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BC" w:rsidRPr="00694A82" w:rsidRDefault="00FF3FBC" w:rsidP="00FF3FBC">
      <w:pPr>
        <w:pStyle w:val="NoSpacing"/>
        <w:rPr>
          <w:rFonts w:ascii="Times New Roman" w:hAnsi="Times New Roman"/>
          <w:sz w:val="24"/>
          <w:szCs w:val="24"/>
        </w:rPr>
      </w:pPr>
      <w:r w:rsidRPr="00694A82">
        <w:rPr>
          <w:rFonts w:ascii="Times New Roman" w:hAnsi="Times New Roman"/>
          <w:sz w:val="24"/>
          <w:szCs w:val="24"/>
        </w:rPr>
        <w:t>Република Србија</w:t>
      </w:r>
    </w:p>
    <w:p w:rsidR="00FF3FBC" w:rsidRPr="00694A82" w:rsidRDefault="00FC3493" w:rsidP="00FF3FBC">
      <w:pPr>
        <w:pStyle w:val="NoSpacing"/>
        <w:rPr>
          <w:rFonts w:ascii="Times New Roman" w:hAnsi="Times New Roman"/>
          <w:sz w:val="24"/>
          <w:szCs w:val="24"/>
        </w:rPr>
      </w:pPr>
      <w:r>
        <w:rPr>
          <w:rFonts w:ascii="Times New Roman" w:hAnsi="Times New Roman"/>
          <w:sz w:val="24"/>
          <w:szCs w:val="24"/>
        </w:rPr>
        <w:t>ОШ”</w:t>
      </w:r>
      <w:r>
        <w:rPr>
          <w:rFonts w:ascii="Times New Roman" w:hAnsi="Times New Roman"/>
          <w:sz w:val="24"/>
          <w:szCs w:val="24"/>
          <w:lang w:val="sr-Cyrl-RS"/>
        </w:rPr>
        <w:t>Момчило Настасијевић</w:t>
      </w:r>
      <w:r w:rsidR="00FF3FBC" w:rsidRPr="00694A82">
        <w:rPr>
          <w:rFonts w:ascii="Times New Roman" w:hAnsi="Times New Roman"/>
          <w:sz w:val="24"/>
          <w:szCs w:val="24"/>
        </w:rPr>
        <w:t>”</w:t>
      </w:r>
    </w:p>
    <w:p w:rsidR="00FF3FBC" w:rsidRPr="00694A82" w:rsidRDefault="00FC3493" w:rsidP="00FF3FBC">
      <w:pPr>
        <w:pStyle w:val="NoSpacing"/>
        <w:rPr>
          <w:rFonts w:ascii="Times New Roman" w:hAnsi="Times New Roman"/>
          <w:sz w:val="24"/>
          <w:szCs w:val="24"/>
          <w:lang w:val="sr-Cyrl-CS"/>
        </w:rPr>
      </w:pPr>
      <w:r>
        <w:rPr>
          <w:rFonts w:ascii="Times New Roman" w:hAnsi="Times New Roman"/>
          <w:sz w:val="24"/>
          <w:szCs w:val="24"/>
          <w:lang w:val="sr-Cyrl-CS"/>
        </w:rPr>
        <w:t>Иве Лоле Рибара бр.3</w:t>
      </w:r>
    </w:p>
    <w:p w:rsidR="00FF3FBC" w:rsidRPr="00694A82" w:rsidRDefault="00FF3FBC" w:rsidP="00FF3FBC">
      <w:pPr>
        <w:pStyle w:val="NoSpacing"/>
        <w:tabs>
          <w:tab w:val="left" w:pos="2985"/>
        </w:tabs>
        <w:rPr>
          <w:rFonts w:ascii="Times New Roman" w:hAnsi="Times New Roman"/>
          <w:sz w:val="24"/>
          <w:szCs w:val="24"/>
          <w:lang w:val="sr-Cyrl-CS"/>
        </w:rPr>
      </w:pPr>
      <w:r w:rsidRPr="00694A82">
        <w:rPr>
          <w:rFonts w:ascii="Times New Roman" w:hAnsi="Times New Roman"/>
          <w:sz w:val="24"/>
          <w:szCs w:val="24"/>
          <w:lang w:val="sr-Cyrl-CS"/>
        </w:rPr>
        <w:t>32300 Горњи Милановац</w:t>
      </w:r>
      <w:r>
        <w:rPr>
          <w:rFonts w:ascii="Times New Roman" w:hAnsi="Times New Roman"/>
          <w:sz w:val="24"/>
          <w:szCs w:val="24"/>
          <w:lang w:val="sr-Cyrl-CS"/>
        </w:rPr>
        <w:tab/>
      </w:r>
    </w:p>
    <w:p w:rsidR="00FF3FBC" w:rsidRPr="00694A82" w:rsidRDefault="00FF3FBC" w:rsidP="00FF3FBC">
      <w:pPr>
        <w:pStyle w:val="NoSpacing"/>
        <w:rPr>
          <w:rFonts w:ascii="Times New Roman" w:hAnsi="Times New Roman"/>
          <w:sz w:val="24"/>
          <w:szCs w:val="24"/>
          <w:lang w:val="sr-Cyrl-CS"/>
        </w:rPr>
      </w:pPr>
      <w:r w:rsidRPr="00694A82">
        <w:rPr>
          <w:rFonts w:ascii="Times New Roman" w:hAnsi="Times New Roman"/>
          <w:sz w:val="24"/>
          <w:szCs w:val="24"/>
          <w:lang w:val="sr-Cyrl-CS"/>
        </w:rPr>
        <w:t xml:space="preserve">ПИБ: </w:t>
      </w:r>
      <w:r w:rsidR="00FC3493">
        <w:rPr>
          <w:rFonts w:ascii="Times New Roman" w:hAnsi="Times New Roman"/>
          <w:sz w:val="24"/>
          <w:szCs w:val="24"/>
        </w:rPr>
        <w:t>100889460</w:t>
      </w:r>
    </w:p>
    <w:p w:rsidR="00FF3FBC" w:rsidRPr="00694A82" w:rsidRDefault="00FC3493" w:rsidP="00FF3FBC">
      <w:pPr>
        <w:pStyle w:val="NoSpacing"/>
        <w:rPr>
          <w:rFonts w:ascii="Times New Roman" w:hAnsi="Times New Roman"/>
          <w:sz w:val="24"/>
          <w:szCs w:val="24"/>
          <w:lang w:val="sr-Cyrl-CS"/>
        </w:rPr>
      </w:pPr>
      <w:r>
        <w:rPr>
          <w:rFonts w:ascii="Times New Roman" w:hAnsi="Times New Roman"/>
          <w:sz w:val="24"/>
          <w:szCs w:val="24"/>
          <w:lang w:val="sr-Cyrl-CS"/>
        </w:rPr>
        <w:t>Матични број:07697368</w:t>
      </w:r>
    </w:p>
    <w:p w:rsidR="00FF3FBC" w:rsidRPr="00694A82" w:rsidRDefault="00FF3FBC" w:rsidP="00FF3FBC">
      <w:pPr>
        <w:pStyle w:val="NoSpacing"/>
        <w:rPr>
          <w:rFonts w:ascii="Times New Roman" w:hAnsi="Times New Roman"/>
          <w:sz w:val="24"/>
          <w:szCs w:val="24"/>
          <w:lang w:val="ru-RU"/>
        </w:rPr>
      </w:pPr>
      <w:r w:rsidRPr="00694A82">
        <w:rPr>
          <w:rFonts w:ascii="Times New Roman" w:hAnsi="Times New Roman"/>
          <w:sz w:val="24"/>
          <w:szCs w:val="24"/>
          <w:lang w:val="sr-Cyrl-CS"/>
        </w:rPr>
        <w:t>Телефон: 032/7</w:t>
      </w:r>
      <w:r w:rsidR="00FC3493">
        <w:rPr>
          <w:rFonts w:ascii="Times New Roman" w:hAnsi="Times New Roman"/>
          <w:sz w:val="24"/>
          <w:szCs w:val="24"/>
        </w:rPr>
        <w:t>20-390</w:t>
      </w:r>
    </w:p>
    <w:p w:rsidR="00FF3FBC" w:rsidRPr="00694A82" w:rsidRDefault="00FF3FBC" w:rsidP="00FF3FBC">
      <w:pPr>
        <w:pStyle w:val="NoSpacing"/>
        <w:rPr>
          <w:rFonts w:ascii="Times New Roman" w:hAnsi="Times New Roman"/>
          <w:sz w:val="24"/>
          <w:szCs w:val="24"/>
          <w:lang w:val="ru-RU"/>
        </w:rPr>
      </w:pPr>
      <w:r w:rsidRPr="00694A82">
        <w:rPr>
          <w:rFonts w:ascii="Times New Roman" w:hAnsi="Times New Roman"/>
          <w:sz w:val="24"/>
          <w:szCs w:val="24"/>
        </w:rPr>
        <w:t>e</w:t>
      </w:r>
      <w:r w:rsidRPr="00694A82">
        <w:rPr>
          <w:rFonts w:ascii="Times New Roman" w:hAnsi="Times New Roman"/>
          <w:sz w:val="24"/>
          <w:szCs w:val="24"/>
          <w:lang w:val="ru-RU"/>
        </w:rPr>
        <w:t>-</w:t>
      </w:r>
      <w:r w:rsidRPr="00694A82">
        <w:rPr>
          <w:rFonts w:ascii="Times New Roman" w:hAnsi="Times New Roman"/>
          <w:sz w:val="24"/>
          <w:szCs w:val="24"/>
        </w:rPr>
        <w:t>mail</w:t>
      </w:r>
      <w:r w:rsidRPr="00694A82">
        <w:rPr>
          <w:rFonts w:ascii="Times New Roman" w:hAnsi="Times New Roman"/>
          <w:sz w:val="24"/>
          <w:szCs w:val="24"/>
          <w:lang w:val="ru-RU"/>
        </w:rPr>
        <w:t>:</w:t>
      </w:r>
      <w:r w:rsidR="00FC3493">
        <w:rPr>
          <w:rFonts w:ascii="Times New Roman" w:hAnsi="Times New Roman"/>
          <w:sz w:val="24"/>
          <w:szCs w:val="24"/>
          <w:lang w:val="sr-Latn-RS"/>
        </w:rPr>
        <w:t>osmn</w:t>
      </w:r>
      <w:r w:rsidRPr="00694A82">
        <w:rPr>
          <w:rFonts w:ascii="Times New Roman" w:hAnsi="Times New Roman"/>
          <w:sz w:val="24"/>
          <w:szCs w:val="24"/>
          <w:lang w:val="ru-RU"/>
        </w:rPr>
        <w:t>@</w:t>
      </w:r>
      <w:r w:rsidRPr="00694A82">
        <w:rPr>
          <w:rFonts w:ascii="Times New Roman" w:hAnsi="Times New Roman"/>
          <w:sz w:val="24"/>
          <w:szCs w:val="24"/>
        </w:rPr>
        <w:t>mts</w:t>
      </w:r>
      <w:r w:rsidRPr="00694A82">
        <w:rPr>
          <w:rFonts w:ascii="Times New Roman" w:hAnsi="Times New Roman"/>
          <w:sz w:val="24"/>
          <w:szCs w:val="24"/>
          <w:lang w:val="ru-RU"/>
        </w:rPr>
        <w:t>.</w:t>
      </w:r>
      <w:r w:rsidRPr="00694A82">
        <w:rPr>
          <w:rFonts w:ascii="Times New Roman" w:hAnsi="Times New Roman"/>
          <w:sz w:val="24"/>
          <w:szCs w:val="24"/>
        </w:rPr>
        <w:t>rs</w:t>
      </w:r>
    </w:p>
    <w:p w:rsidR="00FF3FBC" w:rsidRPr="00F41198" w:rsidRDefault="00FC3493" w:rsidP="00FF3FBC">
      <w:pPr>
        <w:pStyle w:val="NoSpacing"/>
        <w:rPr>
          <w:rFonts w:ascii="Times New Roman" w:hAnsi="Times New Roman"/>
          <w:b/>
          <w:sz w:val="24"/>
          <w:szCs w:val="24"/>
          <w:lang w:val="sr-Cyrl-RS"/>
        </w:rPr>
      </w:pPr>
      <w:r>
        <w:rPr>
          <w:rFonts w:ascii="Times New Roman" w:hAnsi="Times New Roman"/>
          <w:b/>
          <w:bCs/>
          <w:sz w:val="24"/>
          <w:szCs w:val="24"/>
          <w:lang w:val="sr-Latn-CS" w:eastAsia="sr-Latn-CS"/>
        </w:rPr>
        <w:t>Web-site:</w:t>
      </w:r>
      <w:r w:rsidR="00A66A9A">
        <w:rPr>
          <w:rFonts w:ascii="Times New Roman" w:hAnsi="Times New Roman"/>
          <w:b/>
          <w:bCs/>
          <w:sz w:val="24"/>
          <w:szCs w:val="24"/>
          <w:lang w:val="sr-Latn-CS" w:eastAsia="sr-Latn-CS"/>
        </w:rPr>
        <w:t>www.osmomcilonastasijevic</w:t>
      </w:r>
      <w:r w:rsidR="00F41198">
        <w:rPr>
          <w:rFonts w:ascii="Times New Roman" w:hAnsi="Times New Roman"/>
          <w:b/>
          <w:bCs/>
          <w:sz w:val="24"/>
          <w:szCs w:val="24"/>
          <w:lang w:val="sr-Latn-RS" w:eastAsia="sr-Latn-CS"/>
        </w:rPr>
        <w:t>.edu.rs</w:t>
      </w:r>
    </w:p>
    <w:p w:rsidR="00FF3FBC" w:rsidRPr="00694A82" w:rsidRDefault="00FF3FBC" w:rsidP="00FF3FBC">
      <w:pPr>
        <w:pStyle w:val="NoSpacing"/>
        <w:rPr>
          <w:rFonts w:ascii="Times New Roman" w:hAnsi="Times New Roman"/>
          <w:b/>
          <w:color w:val="FF0000"/>
          <w:sz w:val="24"/>
          <w:szCs w:val="24"/>
          <w:lang w:val="sr-Cyrl-CS"/>
        </w:rPr>
      </w:pPr>
      <w:r w:rsidRPr="00694A82">
        <w:rPr>
          <w:rFonts w:ascii="Times New Roman" w:hAnsi="Times New Roman"/>
          <w:b/>
          <w:sz w:val="24"/>
          <w:szCs w:val="24"/>
          <w:lang w:val="sr-Latn-CS" w:eastAsia="sr-Latn-CS"/>
        </w:rPr>
        <w:t xml:space="preserve">Деловодни број: </w:t>
      </w:r>
      <w:r w:rsidR="001B036A">
        <w:rPr>
          <w:rFonts w:ascii="Times New Roman" w:hAnsi="Times New Roman"/>
          <w:b/>
          <w:sz w:val="24"/>
          <w:szCs w:val="24"/>
          <w:lang w:val="sr-Cyrl-CS"/>
        </w:rPr>
        <w:t>231</w:t>
      </w:r>
      <w:r w:rsidR="00FC3493">
        <w:rPr>
          <w:rFonts w:ascii="Times New Roman" w:hAnsi="Times New Roman"/>
          <w:b/>
          <w:sz w:val="24"/>
          <w:szCs w:val="24"/>
          <w:lang w:val="sr-Cyrl-CS"/>
        </w:rPr>
        <w:t>/19-3</w:t>
      </w:r>
      <w:r w:rsidRPr="00755A5C">
        <w:rPr>
          <w:rFonts w:ascii="Times New Roman" w:hAnsi="Times New Roman"/>
          <w:b/>
          <w:sz w:val="24"/>
          <w:szCs w:val="24"/>
          <w:lang w:val="sr-Latn-CS" w:eastAsia="sr-Latn-CS"/>
        </w:rPr>
        <w:t xml:space="preserve"> од </w:t>
      </w:r>
      <w:r w:rsidR="00EC1244">
        <w:rPr>
          <w:rFonts w:ascii="Times New Roman" w:hAnsi="Times New Roman"/>
          <w:b/>
          <w:sz w:val="24"/>
          <w:szCs w:val="24"/>
          <w:lang w:val="sr-Cyrl-RS" w:eastAsia="sr-Latn-CS"/>
        </w:rPr>
        <w:t>8.10.</w:t>
      </w:r>
      <w:r w:rsidRPr="00755A5C">
        <w:rPr>
          <w:rFonts w:ascii="Times New Roman" w:hAnsi="Times New Roman"/>
          <w:b/>
          <w:sz w:val="24"/>
          <w:szCs w:val="24"/>
          <w:lang w:val="sr-Latn-CS" w:eastAsia="sr-Latn-CS"/>
        </w:rPr>
        <w:t>201</w:t>
      </w:r>
      <w:r w:rsidRPr="00755A5C">
        <w:rPr>
          <w:rFonts w:ascii="Times New Roman" w:hAnsi="Times New Roman"/>
          <w:b/>
          <w:sz w:val="24"/>
          <w:szCs w:val="24"/>
          <w:lang w:eastAsia="sr-Latn-CS"/>
        </w:rPr>
        <w:t>9</w:t>
      </w:r>
      <w:r w:rsidRPr="00755A5C">
        <w:rPr>
          <w:rFonts w:ascii="Times New Roman" w:hAnsi="Times New Roman"/>
          <w:b/>
          <w:sz w:val="24"/>
          <w:szCs w:val="24"/>
          <w:lang w:val="sr-Latn-CS" w:eastAsia="sr-Latn-CS"/>
        </w:rPr>
        <w:t>. године</w:t>
      </w:r>
    </w:p>
    <w:p w:rsidR="00FF3FBC" w:rsidRPr="00B633C6" w:rsidRDefault="00FF3FBC" w:rsidP="00FF3FBC">
      <w:pPr>
        <w:rPr>
          <w:rFonts w:ascii="Times New Roman" w:eastAsia="Times New Roman" w:hAnsi="Times New Roman"/>
          <w:sz w:val="32"/>
          <w:szCs w:val="32"/>
        </w:rPr>
      </w:pPr>
    </w:p>
    <w:p w:rsidR="00FF3FBC" w:rsidRDefault="00FF3FBC" w:rsidP="00FF3FBC">
      <w:pPr>
        <w:pStyle w:val="BodyText"/>
        <w:rPr>
          <w:b/>
          <w:sz w:val="28"/>
          <w:szCs w:val="28"/>
        </w:rPr>
      </w:pPr>
    </w:p>
    <w:p w:rsidR="00FF3FBC" w:rsidRDefault="00FF3FBC" w:rsidP="00FF3FBC">
      <w:pPr>
        <w:pStyle w:val="BodyText"/>
        <w:rPr>
          <w:b/>
          <w:sz w:val="28"/>
          <w:szCs w:val="28"/>
        </w:rPr>
      </w:pPr>
    </w:p>
    <w:p w:rsidR="00FF3FBC" w:rsidRPr="00074CD3" w:rsidRDefault="00FF3FBC" w:rsidP="00FF3FBC">
      <w:pPr>
        <w:pStyle w:val="BodyText"/>
        <w:jc w:val="center"/>
        <w:rPr>
          <w:b/>
          <w:sz w:val="48"/>
          <w:szCs w:val="48"/>
        </w:rPr>
      </w:pPr>
      <w:r>
        <w:rPr>
          <w:b/>
          <w:sz w:val="48"/>
          <w:szCs w:val="48"/>
          <w:lang w:val="sr-Latn-CS"/>
        </w:rPr>
        <w:t xml:space="preserve">    </w:t>
      </w:r>
      <w:r w:rsidRPr="00071AE9">
        <w:rPr>
          <w:b/>
          <w:sz w:val="48"/>
          <w:szCs w:val="48"/>
          <w:shd w:val="clear" w:color="auto" w:fill="C6D9F1"/>
        </w:rPr>
        <w:t>КОНКУРСНА ДОКУМЕНТАЦИЈА</w:t>
      </w:r>
    </w:p>
    <w:p w:rsidR="00FF3FBC" w:rsidRDefault="00FF3FBC" w:rsidP="00FF3FBC">
      <w:pPr>
        <w:pStyle w:val="BodyText"/>
        <w:jc w:val="center"/>
        <w:rPr>
          <w:b/>
          <w:sz w:val="28"/>
          <w:szCs w:val="28"/>
        </w:rPr>
      </w:pPr>
    </w:p>
    <w:p w:rsidR="00FF3FBC" w:rsidRDefault="00FF3FBC" w:rsidP="00FF3FBC">
      <w:pPr>
        <w:pStyle w:val="BodyText"/>
        <w:jc w:val="center"/>
        <w:rPr>
          <w:b/>
          <w:sz w:val="28"/>
          <w:szCs w:val="28"/>
        </w:rPr>
      </w:pPr>
    </w:p>
    <w:p w:rsidR="00FF3FBC" w:rsidRPr="00B633C6" w:rsidRDefault="00FF3FBC" w:rsidP="00FF3FBC">
      <w:pPr>
        <w:rPr>
          <w:rFonts w:ascii="Times New Roman" w:eastAsia="Times New Roman" w:hAnsi="Times New Roman"/>
          <w:b/>
          <w:bCs/>
          <w:i/>
          <w:iCs/>
          <w:sz w:val="32"/>
          <w:szCs w:val="32"/>
        </w:rPr>
      </w:pPr>
    </w:p>
    <w:p w:rsidR="00FF3FBC" w:rsidRPr="00B633C6" w:rsidRDefault="00FF3FBC" w:rsidP="00FF3FBC">
      <w:pPr>
        <w:spacing w:after="0"/>
        <w:jc w:val="center"/>
        <w:rPr>
          <w:rFonts w:ascii="Times New Roman" w:eastAsia="Times New Roman" w:hAnsi="Times New Roman"/>
          <w:b/>
          <w:bCs/>
          <w:sz w:val="32"/>
          <w:szCs w:val="32"/>
          <w:lang w:val="ru-RU"/>
        </w:rPr>
      </w:pPr>
      <w:r w:rsidRPr="00B633C6">
        <w:rPr>
          <w:rFonts w:ascii="Times New Roman" w:eastAsia="Times New Roman" w:hAnsi="Times New Roman"/>
          <w:b/>
          <w:bCs/>
          <w:sz w:val="32"/>
          <w:szCs w:val="32"/>
          <w:lang w:val="ru-RU"/>
        </w:rPr>
        <w:t>ЈАВНА НАБАВКА</w:t>
      </w:r>
      <w:r w:rsidRPr="00B633C6">
        <w:rPr>
          <w:rFonts w:ascii="Times New Roman" w:eastAsia="Times New Roman" w:hAnsi="Times New Roman"/>
          <w:b/>
          <w:bCs/>
          <w:sz w:val="32"/>
          <w:szCs w:val="32"/>
          <w:lang w:val="sr-Cyrl-CS"/>
        </w:rPr>
        <w:t xml:space="preserve"> </w:t>
      </w:r>
      <w:r w:rsidRPr="00B633C6">
        <w:rPr>
          <w:rFonts w:ascii="Times New Roman" w:eastAsia="Times New Roman" w:hAnsi="Times New Roman"/>
          <w:b/>
          <w:bCs/>
          <w:sz w:val="32"/>
          <w:szCs w:val="32"/>
          <w:lang w:val="ru-RU"/>
        </w:rPr>
        <w:t>УСЛУГА</w:t>
      </w:r>
    </w:p>
    <w:p w:rsidR="00FF3FBC" w:rsidRPr="00B633C6" w:rsidRDefault="00FF3FBC" w:rsidP="00FF3FBC">
      <w:pPr>
        <w:spacing w:after="0"/>
        <w:jc w:val="center"/>
        <w:rPr>
          <w:rFonts w:ascii="Times New Roman" w:eastAsia="Times New Roman" w:hAnsi="Times New Roman"/>
          <w:b/>
          <w:bCs/>
          <w:i/>
          <w:iCs/>
          <w:sz w:val="32"/>
          <w:szCs w:val="32"/>
          <w:lang w:val="ru-RU"/>
        </w:rPr>
      </w:pPr>
      <w:r w:rsidRPr="00B633C6">
        <w:rPr>
          <w:rFonts w:ascii="Times New Roman" w:eastAsia="Times New Roman" w:hAnsi="Times New Roman"/>
          <w:b/>
          <w:bCs/>
          <w:sz w:val="32"/>
          <w:szCs w:val="32"/>
          <w:lang w:val="sr-Cyrl-CS"/>
        </w:rPr>
        <w:t xml:space="preserve"> </w:t>
      </w:r>
      <w:r w:rsidRPr="00B633C6">
        <w:rPr>
          <w:rFonts w:ascii="Times New Roman" w:eastAsia="Times New Roman" w:hAnsi="Times New Roman"/>
          <w:b/>
          <w:bCs/>
          <w:sz w:val="32"/>
          <w:szCs w:val="32"/>
          <w:lang w:val="ru-RU"/>
        </w:rPr>
        <w:t xml:space="preserve">- </w:t>
      </w:r>
      <w:r w:rsidRPr="00B633C6">
        <w:rPr>
          <w:rFonts w:ascii="Times New Roman" w:eastAsia="Times New Roman" w:hAnsi="Times New Roman"/>
          <w:b/>
          <w:bCs/>
          <w:sz w:val="32"/>
          <w:szCs w:val="32"/>
        </w:rPr>
        <w:t xml:space="preserve">ИЗВОЂЕЊЕ НАСТАВЕ У ПРИРОДИ И ЕКСКУРЗИЈЕ - </w:t>
      </w:r>
    </w:p>
    <w:p w:rsidR="00FF3FBC" w:rsidRPr="00B633C6" w:rsidRDefault="00FF3FBC" w:rsidP="00FF3FBC">
      <w:pPr>
        <w:spacing w:after="0"/>
        <w:jc w:val="center"/>
        <w:rPr>
          <w:rFonts w:ascii="Times New Roman" w:eastAsia="Times New Roman" w:hAnsi="Times New Roman"/>
          <w:b/>
          <w:bCs/>
          <w:i/>
          <w:iCs/>
          <w:sz w:val="32"/>
          <w:szCs w:val="32"/>
          <w:lang w:val="ru-RU"/>
        </w:rPr>
      </w:pPr>
      <w:r w:rsidRPr="000041B7">
        <w:rPr>
          <w:rFonts w:ascii="Times New Roman" w:eastAsia="Arial Unicode MS" w:hAnsi="Times New Roman"/>
          <w:b/>
          <w:kern w:val="1"/>
          <w:sz w:val="24"/>
          <w:szCs w:val="24"/>
          <w:lang w:val="ru-RU" w:eastAsia="ar-SA"/>
        </w:rPr>
        <w:t>за школску 201</w:t>
      </w:r>
      <w:r w:rsidRPr="000041B7">
        <w:rPr>
          <w:rFonts w:ascii="Times New Roman" w:eastAsia="Arial Unicode MS" w:hAnsi="Times New Roman"/>
          <w:b/>
          <w:kern w:val="1"/>
          <w:sz w:val="24"/>
          <w:szCs w:val="24"/>
          <w:lang w:eastAsia="ar-SA"/>
        </w:rPr>
        <w:t>9</w:t>
      </w:r>
      <w:r w:rsidRPr="000041B7">
        <w:rPr>
          <w:rFonts w:ascii="Times New Roman" w:eastAsia="Arial Unicode MS" w:hAnsi="Times New Roman"/>
          <w:b/>
          <w:kern w:val="1"/>
          <w:sz w:val="24"/>
          <w:szCs w:val="24"/>
          <w:lang w:val="ru-RU" w:eastAsia="ar-SA"/>
        </w:rPr>
        <w:t>/20</w:t>
      </w:r>
      <w:r w:rsidRPr="000041B7">
        <w:rPr>
          <w:rFonts w:ascii="Times New Roman" w:eastAsia="Arial Unicode MS" w:hAnsi="Times New Roman"/>
          <w:b/>
          <w:kern w:val="1"/>
          <w:sz w:val="24"/>
          <w:szCs w:val="24"/>
          <w:lang w:eastAsia="ar-SA"/>
        </w:rPr>
        <w:t>20</w:t>
      </w:r>
      <w:r w:rsidRPr="000041B7">
        <w:rPr>
          <w:rFonts w:ascii="Times New Roman" w:eastAsia="Arial Unicode MS" w:hAnsi="Times New Roman"/>
          <w:b/>
          <w:kern w:val="1"/>
          <w:sz w:val="24"/>
          <w:szCs w:val="24"/>
          <w:lang w:val="ru-RU" w:eastAsia="ar-SA"/>
        </w:rPr>
        <w:t>. годину</w:t>
      </w:r>
    </w:p>
    <w:p w:rsidR="00FF3FBC" w:rsidRPr="00B633C6" w:rsidRDefault="00FF3FBC" w:rsidP="00FF3FBC">
      <w:pPr>
        <w:spacing w:after="0"/>
        <w:jc w:val="center"/>
        <w:rPr>
          <w:rFonts w:ascii="Times New Roman" w:eastAsia="Times New Roman" w:hAnsi="Times New Roman"/>
          <w:b/>
          <w:bCs/>
          <w:sz w:val="32"/>
          <w:szCs w:val="32"/>
          <w:lang w:val="ru-RU"/>
        </w:rPr>
      </w:pPr>
      <w:r w:rsidRPr="00B633C6">
        <w:rPr>
          <w:rFonts w:ascii="Times New Roman" w:eastAsia="Times New Roman" w:hAnsi="Times New Roman"/>
          <w:b/>
          <w:bCs/>
          <w:sz w:val="32"/>
          <w:szCs w:val="32"/>
          <w:lang w:val="ru-RU"/>
        </w:rPr>
        <w:t>ЈАВНА НАБАКА МАЛЕ ВРЕДНОСТИ</w:t>
      </w:r>
    </w:p>
    <w:p w:rsidR="00FF3FBC" w:rsidRPr="00B633C6" w:rsidRDefault="00FF3FBC" w:rsidP="00FF3FBC">
      <w:pPr>
        <w:jc w:val="center"/>
        <w:rPr>
          <w:rFonts w:ascii="Times New Roman" w:eastAsia="Times New Roman" w:hAnsi="Times New Roman"/>
          <w:b/>
          <w:bCs/>
          <w:sz w:val="32"/>
          <w:szCs w:val="32"/>
          <w:lang w:val="ru-RU"/>
        </w:rPr>
      </w:pPr>
    </w:p>
    <w:p w:rsidR="00FF3FBC" w:rsidRPr="0099239A" w:rsidRDefault="00FF3FBC" w:rsidP="00FF3FBC">
      <w:pPr>
        <w:jc w:val="center"/>
        <w:rPr>
          <w:rFonts w:ascii="Times New Roman" w:eastAsia="Times New Roman" w:hAnsi="Times New Roman"/>
          <w:i/>
          <w:iCs/>
          <w:sz w:val="32"/>
          <w:szCs w:val="32"/>
        </w:rPr>
      </w:pPr>
      <w:r w:rsidRPr="0099239A">
        <w:rPr>
          <w:rFonts w:ascii="Times New Roman" w:eastAsia="Times New Roman" w:hAnsi="Times New Roman"/>
          <w:b/>
          <w:bCs/>
          <w:sz w:val="32"/>
          <w:szCs w:val="32"/>
          <w:lang w:val="ru-RU"/>
        </w:rPr>
        <w:t>ЈН</w:t>
      </w:r>
      <w:r>
        <w:rPr>
          <w:rFonts w:ascii="Times New Roman" w:eastAsia="Times New Roman" w:hAnsi="Times New Roman"/>
          <w:b/>
          <w:bCs/>
          <w:sz w:val="32"/>
          <w:szCs w:val="32"/>
          <w:lang w:val="ru-RU"/>
        </w:rPr>
        <w:t>МВ</w:t>
      </w:r>
      <w:r w:rsidRPr="0099239A">
        <w:rPr>
          <w:rFonts w:ascii="Times New Roman" w:eastAsia="Times New Roman" w:hAnsi="Times New Roman"/>
          <w:b/>
          <w:bCs/>
          <w:sz w:val="32"/>
          <w:szCs w:val="32"/>
          <w:lang w:val="ru-RU"/>
        </w:rPr>
        <w:t xml:space="preserve"> бр. </w:t>
      </w:r>
      <w:r w:rsidR="00706483">
        <w:rPr>
          <w:rFonts w:ascii="Times New Roman" w:eastAsia="Times New Roman" w:hAnsi="Times New Roman"/>
          <w:b/>
          <w:bCs/>
          <w:sz w:val="32"/>
          <w:szCs w:val="32"/>
          <w:lang w:val="ru-RU"/>
        </w:rPr>
        <w:t>2</w:t>
      </w:r>
      <w:r w:rsidRPr="0099239A">
        <w:rPr>
          <w:rFonts w:ascii="Times New Roman" w:eastAsia="Times New Roman" w:hAnsi="Times New Roman"/>
          <w:b/>
          <w:bCs/>
          <w:sz w:val="32"/>
          <w:szCs w:val="32"/>
          <w:lang w:val="ru-RU"/>
        </w:rPr>
        <w:t>/</w:t>
      </w:r>
      <w:r>
        <w:rPr>
          <w:rFonts w:ascii="Times New Roman" w:eastAsia="Times New Roman" w:hAnsi="Times New Roman"/>
          <w:b/>
          <w:bCs/>
          <w:sz w:val="32"/>
          <w:szCs w:val="32"/>
          <w:lang w:val="ru-RU"/>
        </w:rPr>
        <w:t>20</w:t>
      </w:r>
      <w:r w:rsidRPr="0099239A">
        <w:rPr>
          <w:rFonts w:ascii="Times New Roman" w:eastAsia="Times New Roman" w:hAnsi="Times New Roman"/>
          <w:b/>
          <w:bCs/>
          <w:sz w:val="32"/>
          <w:szCs w:val="32"/>
          <w:lang w:val="ru-RU"/>
        </w:rPr>
        <w:t>19</w:t>
      </w:r>
    </w:p>
    <w:p w:rsidR="00FF3FBC" w:rsidRPr="00B633C6" w:rsidRDefault="00FF3FBC" w:rsidP="00FF3FBC">
      <w:pPr>
        <w:jc w:val="center"/>
        <w:rPr>
          <w:rFonts w:ascii="Times New Roman" w:eastAsia="Times New Roman" w:hAnsi="Times New Roman"/>
          <w:i/>
          <w:iCs/>
          <w:sz w:val="32"/>
          <w:szCs w:val="32"/>
          <w:lang w:val="ru-RU"/>
        </w:rPr>
      </w:pPr>
    </w:p>
    <w:p w:rsidR="00FF3FBC" w:rsidRPr="00B633C6" w:rsidRDefault="00FF3FBC" w:rsidP="00FF3FBC">
      <w:pPr>
        <w:jc w:val="center"/>
        <w:rPr>
          <w:rFonts w:ascii="Times New Roman" w:eastAsia="Times New Roman" w:hAnsi="Times New Roman"/>
          <w:i/>
          <w:iCs/>
          <w:sz w:val="32"/>
          <w:szCs w:val="32"/>
          <w:lang w:val="ru-RU"/>
        </w:rPr>
      </w:pPr>
    </w:p>
    <w:p w:rsidR="00FF3FBC" w:rsidRPr="009807AA" w:rsidRDefault="00FF3FBC" w:rsidP="00FF3FBC">
      <w:pPr>
        <w:rPr>
          <w:rFonts w:ascii="Times New Roman" w:eastAsia="Times New Roman" w:hAnsi="Times New Roman"/>
          <w:b/>
          <w:iCs/>
          <w:sz w:val="32"/>
          <w:szCs w:val="32"/>
        </w:rPr>
      </w:pPr>
    </w:p>
    <w:p w:rsidR="00FF3FBC" w:rsidRDefault="00FF3FBC" w:rsidP="00FF3FBC">
      <w:pPr>
        <w:pStyle w:val="BodyText"/>
        <w:shd w:val="clear" w:color="auto" w:fill="C6D9F1"/>
        <w:jc w:val="center"/>
        <w:rPr>
          <w:b/>
        </w:rPr>
      </w:pPr>
      <w:r w:rsidRPr="00071AE9">
        <w:rPr>
          <w:b/>
        </w:rPr>
        <w:t xml:space="preserve">ГОРЊИ МИЛАНОВАЦ, </w:t>
      </w:r>
    </w:p>
    <w:p w:rsidR="00FF3FBC" w:rsidRPr="00356288" w:rsidRDefault="00706483" w:rsidP="00FF3FBC">
      <w:pPr>
        <w:pStyle w:val="BodyText"/>
        <w:shd w:val="clear" w:color="auto" w:fill="C6D9F1"/>
        <w:jc w:val="center"/>
        <w:rPr>
          <w:b/>
          <w:sz w:val="28"/>
          <w:szCs w:val="28"/>
        </w:rPr>
      </w:pPr>
      <w:r>
        <w:rPr>
          <w:b/>
          <w:sz w:val="28"/>
          <w:szCs w:val="28"/>
          <w:lang w:val="sr-Cyrl-RS"/>
        </w:rPr>
        <w:t>октобар</w:t>
      </w:r>
      <w:r w:rsidR="00FF3FBC" w:rsidRPr="00071AE9">
        <w:rPr>
          <w:b/>
          <w:sz w:val="28"/>
          <w:szCs w:val="28"/>
        </w:rPr>
        <w:t xml:space="preserve"> 201</w:t>
      </w:r>
      <w:r w:rsidR="00FF3FBC">
        <w:rPr>
          <w:b/>
          <w:sz w:val="28"/>
          <w:szCs w:val="28"/>
        </w:rPr>
        <w:t xml:space="preserve">9. </w:t>
      </w:r>
      <w:proofErr w:type="gramStart"/>
      <w:r w:rsidR="00FF3FBC">
        <w:rPr>
          <w:b/>
          <w:sz w:val="28"/>
          <w:szCs w:val="28"/>
        </w:rPr>
        <w:t>године</w:t>
      </w:r>
      <w:proofErr w:type="gramEnd"/>
    </w:p>
    <w:p w:rsidR="00FF3FBC" w:rsidRPr="009807AA" w:rsidRDefault="00FF3FBC" w:rsidP="00FF3FBC">
      <w:pPr>
        <w:jc w:val="both"/>
        <w:rPr>
          <w:rFonts w:ascii="Times New Roman" w:eastAsia="TimesNewRomanPSMT" w:hAnsi="Times New Roman"/>
          <w:sz w:val="32"/>
          <w:szCs w:val="32"/>
          <w:lang w:val="sr-Cyrl-CS"/>
        </w:rPr>
      </w:pPr>
      <w:r w:rsidRPr="00B633C6">
        <w:rPr>
          <w:rFonts w:ascii="Times New Roman" w:eastAsia="TimesNewRomanPSMT" w:hAnsi="Times New Roman"/>
          <w:sz w:val="32"/>
          <w:szCs w:val="32"/>
          <w:lang w:val="sr-Cyrl-CS"/>
        </w:rPr>
        <w:t xml:space="preserve">            </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NewRomanPSMT" w:hAnsi="Times New Roman"/>
          <w:sz w:val="24"/>
          <w:szCs w:val="24"/>
          <w:lang w:val="ru-RU"/>
        </w:rPr>
        <w:lastRenderedPageBreak/>
        <w:t>На основу чл. 39. и 61. Закона о јавним набавкама („Службени гласник РС”, бр. 124/2012, 14/2015 и 68/2015, у даљем тексту</w:t>
      </w:r>
      <w:r>
        <w:rPr>
          <w:rFonts w:ascii="Times New Roman" w:eastAsia="TimesNewRomanPSMT" w:hAnsi="Times New Roman"/>
          <w:sz w:val="24"/>
          <w:szCs w:val="24"/>
          <w:lang w:val="ru-RU"/>
        </w:rPr>
        <w:t>:</w:t>
      </w:r>
      <w:r w:rsidRPr="00B633C6">
        <w:rPr>
          <w:rFonts w:ascii="Times New Roman" w:eastAsia="TimesNewRomanPSMT" w:hAnsi="Times New Roman"/>
          <w:sz w:val="24"/>
          <w:szCs w:val="24"/>
          <w:lang w:val="ru-RU"/>
        </w:rPr>
        <w:t xml:space="preserve"> Закон), чл. 6. Правилника о обавезним елементима конкурсне документације у поступцима јавних набавки и начину доказивања испуњености услова („Служ</w:t>
      </w:r>
      <w:r>
        <w:rPr>
          <w:rFonts w:ascii="Times New Roman" w:eastAsia="TimesNewRomanPSMT" w:hAnsi="Times New Roman"/>
          <w:sz w:val="24"/>
          <w:szCs w:val="24"/>
          <w:lang w:val="ru-RU"/>
        </w:rPr>
        <w:t>бени гласник РС”, бр. 86/2015)</w:t>
      </w:r>
      <w:r w:rsidRPr="00AC5340">
        <w:rPr>
          <w:rFonts w:ascii="Times New Roman" w:hAnsi="Times New Roman"/>
          <w:sz w:val="24"/>
          <w:szCs w:val="24"/>
          <w:lang w:val="ru-RU"/>
        </w:rPr>
        <w:t xml:space="preserve"> </w:t>
      </w:r>
      <w:r>
        <w:rPr>
          <w:rFonts w:ascii="Times New Roman" w:hAnsi="Times New Roman"/>
          <w:sz w:val="24"/>
          <w:szCs w:val="24"/>
          <w:lang w:val="ru-RU"/>
        </w:rPr>
        <w:t>,</w:t>
      </w:r>
      <w:r w:rsidRPr="00694A82">
        <w:rPr>
          <w:rFonts w:ascii="Times New Roman" w:hAnsi="Times New Roman"/>
          <w:sz w:val="24"/>
          <w:szCs w:val="24"/>
          <w:lang w:val="ru-RU"/>
        </w:rPr>
        <w:t xml:space="preserve"> у складу са</w:t>
      </w:r>
      <w:r w:rsidRPr="00694A82">
        <w:rPr>
          <w:rFonts w:ascii="Times New Roman" w:hAnsi="Times New Roman"/>
          <w:szCs w:val="24"/>
          <w:lang w:val="sr-Cyrl-CS"/>
        </w:rPr>
        <w:t xml:space="preserve"> Пра</w:t>
      </w:r>
      <w:r w:rsidR="00A47966">
        <w:rPr>
          <w:rFonts w:ascii="Times New Roman" w:hAnsi="Times New Roman"/>
          <w:szCs w:val="24"/>
          <w:lang w:val="sr-Cyrl-CS"/>
        </w:rPr>
        <w:t>вилником о организацији и оставривању наставе у природи и екскурзије у основној школи („Сл.гласник РС“ бр.30/2019</w:t>
      </w:r>
      <w:r w:rsidRPr="00694A82">
        <w:rPr>
          <w:rFonts w:ascii="Times New Roman" w:hAnsi="Times New Roman"/>
          <w:szCs w:val="24"/>
          <w:lang w:val="sr-Cyrl-CS"/>
        </w:rPr>
        <w:t>)</w:t>
      </w:r>
      <w:r w:rsidRPr="00694A82">
        <w:rPr>
          <w:rFonts w:ascii="Times New Roman" w:hAnsi="Times New Roman"/>
          <w:sz w:val="24"/>
          <w:szCs w:val="24"/>
          <w:lang w:val="ru-RU"/>
        </w:rPr>
        <w:t xml:space="preserve">, </w:t>
      </w:r>
      <w:r>
        <w:rPr>
          <w:rFonts w:ascii="Times New Roman" w:eastAsia="TimesNewRomanPSMT" w:hAnsi="Times New Roman"/>
          <w:sz w:val="24"/>
          <w:szCs w:val="24"/>
          <w:lang w:val="ru-RU"/>
        </w:rPr>
        <w:t xml:space="preserve"> као и </w:t>
      </w:r>
      <w:r w:rsidRPr="00B633C6">
        <w:rPr>
          <w:rFonts w:ascii="Times New Roman" w:eastAsia="Times New Roman" w:hAnsi="Times New Roman"/>
          <w:sz w:val="24"/>
          <w:szCs w:val="24"/>
          <w:lang w:val="ru-RU"/>
        </w:rPr>
        <w:t>Одлуке о покретању поступка јавне набавке</w:t>
      </w:r>
      <w:r w:rsidRPr="00B633C6">
        <w:rPr>
          <w:rFonts w:ascii="Times New Roman" w:eastAsia="Times New Roman" w:hAnsi="Times New Roman"/>
          <w:sz w:val="24"/>
          <w:szCs w:val="24"/>
          <w:lang w:val="sr-Cyrl-CS"/>
        </w:rPr>
        <w:t xml:space="preserve"> </w:t>
      </w:r>
      <w:r w:rsidR="005940ED">
        <w:rPr>
          <w:rFonts w:ascii="Times New Roman" w:eastAsia="Times New Roman" w:hAnsi="Times New Roman"/>
          <w:sz w:val="24"/>
          <w:szCs w:val="24"/>
          <w:lang w:val="ru-RU"/>
        </w:rPr>
        <w:t>број 231</w:t>
      </w:r>
      <w:r w:rsidR="00706483">
        <w:rPr>
          <w:rFonts w:ascii="Times New Roman" w:eastAsia="Times New Roman" w:hAnsi="Times New Roman"/>
          <w:sz w:val="24"/>
          <w:szCs w:val="24"/>
          <w:lang w:val="ru-RU"/>
        </w:rPr>
        <w:t xml:space="preserve">/19 </w:t>
      </w:r>
      <w:r w:rsidR="00EC1244">
        <w:rPr>
          <w:rFonts w:ascii="Times New Roman" w:eastAsia="Times New Roman" w:hAnsi="Times New Roman"/>
          <w:sz w:val="24"/>
          <w:szCs w:val="24"/>
          <w:lang w:val="sr-Latn-RS"/>
        </w:rPr>
        <w:t>o</w:t>
      </w:r>
      <w:r w:rsidR="00EC1244">
        <w:rPr>
          <w:rFonts w:ascii="Times New Roman" w:eastAsia="Times New Roman" w:hAnsi="Times New Roman"/>
          <w:sz w:val="24"/>
          <w:szCs w:val="24"/>
          <w:lang w:val="sr-Cyrl-RS"/>
        </w:rPr>
        <w:t>д 7.10.2019</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п</w:t>
      </w:r>
      <w:r w:rsidRPr="00B633C6">
        <w:rPr>
          <w:rFonts w:ascii="Times New Roman" w:eastAsia="Times New Roman" w:hAnsi="Times New Roman"/>
          <w:sz w:val="24"/>
          <w:szCs w:val="24"/>
          <w:lang w:val="ru-RU"/>
        </w:rPr>
        <w:t>рипремљена је:</w:t>
      </w:r>
    </w:p>
    <w:p w:rsidR="00FF3FBC" w:rsidRPr="00B633C6" w:rsidRDefault="00FF3FBC" w:rsidP="00FF3FBC">
      <w:pPr>
        <w:shd w:val="clear" w:color="auto" w:fill="8EAADB"/>
        <w:spacing w:after="0" w:line="240" w:lineRule="auto"/>
        <w:jc w:val="center"/>
        <w:rPr>
          <w:rFonts w:ascii="Times New Roman" w:eastAsia="TimesNewRomanPS-BoldMT" w:hAnsi="Times New Roman"/>
          <w:b/>
          <w:bCs/>
          <w:sz w:val="24"/>
          <w:szCs w:val="24"/>
          <w:lang w:val="ru-RU"/>
        </w:rPr>
      </w:pPr>
      <w:r w:rsidRPr="00B633C6">
        <w:rPr>
          <w:rFonts w:ascii="Times New Roman" w:eastAsia="TimesNewRomanPS-BoldMT" w:hAnsi="Times New Roman"/>
          <w:b/>
          <w:bCs/>
          <w:sz w:val="24"/>
          <w:szCs w:val="24"/>
          <w:lang w:val="ru-RU"/>
        </w:rPr>
        <w:t>КОНКУРСНА ДОКУМЕНТАЦИЈА</w:t>
      </w:r>
    </w:p>
    <w:p w:rsidR="00FF3FBC" w:rsidRDefault="00FF3FBC" w:rsidP="00FF3FBC">
      <w:pPr>
        <w:shd w:val="clear" w:color="auto" w:fill="8EAADB"/>
        <w:spacing w:after="0" w:line="240" w:lineRule="auto"/>
        <w:jc w:val="center"/>
        <w:rPr>
          <w:rFonts w:ascii="Times New Roman" w:eastAsia="TimesNewRomanPS-BoldMT" w:hAnsi="Times New Roman"/>
          <w:b/>
          <w:bCs/>
          <w:sz w:val="24"/>
          <w:szCs w:val="24"/>
          <w:lang w:val="ru-RU"/>
        </w:rPr>
      </w:pPr>
      <w:r w:rsidRPr="00B633C6">
        <w:rPr>
          <w:rFonts w:ascii="Times New Roman" w:eastAsia="TimesNewRomanPS-BoldMT" w:hAnsi="Times New Roman"/>
          <w:b/>
          <w:bCs/>
          <w:sz w:val="24"/>
          <w:szCs w:val="24"/>
          <w:lang w:val="ru-RU"/>
        </w:rPr>
        <w:t xml:space="preserve">за јавну набавку услуга – извођење наставе у природи и екскурзије </w:t>
      </w:r>
    </w:p>
    <w:p w:rsidR="00FF3FBC" w:rsidRPr="00B633C6" w:rsidRDefault="00FF3FBC" w:rsidP="00FF3FBC">
      <w:pPr>
        <w:shd w:val="clear" w:color="auto" w:fill="8EAADB"/>
        <w:spacing w:after="0" w:line="240" w:lineRule="auto"/>
        <w:jc w:val="center"/>
        <w:rPr>
          <w:rFonts w:ascii="Times New Roman" w:eastAsia="TimesNewRomanPS-BoldMT" w:hAnsi="Times New Roman"/>
          <w:b/>
          <w:bCs/>
          <w:sz w:val="24"/>
          <w:szCs w:val="24"/>
          <w:lang w:val="sr-Cyrl-CS"/>
        </w:rPr>
      </w:pPr>
      <w:r w:rsidRPr="000041B7">
        <w:rPr>
          <w:rFonts w:ascii="Times New Roman" w:eastAsia="Arial Unicode MS" w:hAnsi="Times New Roman"/>
          <w:b/>
          <w:kern w:val="1"/>
          <w:sz w:val="24"/>
          <w:szCs w:val="24"/>
          <w:lang w:val="ru-RU" w:eastAsia="ar-SA"/>
        </w:rPr>
        <w:t>за школску 201</w:t>
      </w:r>
      <w:r w:rsidRPr="000041B7">
        <w:rPr>
          <w:rFonts w:ascii="Times New Roman" w:eastAsia="Arial Unicode MS" w:hAnsi="Times New Roman"/>
          <w:b/>
          <w:kern w:val="1"/>
          <w:sz w:val="24"/>
          <w:szCs w:val="24"/>
          <w:lang w:eastAsia="ar-SA"/>
        </w:rPr>
        <w:t>9</w:t>
      </w:r>
      <w:r w:rsidRPr="000041B7">
        <w:rPr>
          <w:rFonts w:ascii="Times New Roman" w:eastAsia="Arial Unicode MS" w:hAnsi="Times New Roman"/>
          <w:b/>
          <w:kern w:val="1"/>
          <w:sz w:val="24"/>
          <w:szCs w:val="24"/>
          <w:lang w:val="ru-RU" w:eastAsia="ar-SA"/>
        </w:rPr>
        <w:t>/20</w:t>
      </w:r>
      <w:r w:rsidRPr="000041B7">
        <w:rPr>
          <w:rFonts w:ascii="Times New Roman" w:eastAsia="Arial Unicode MS" w:hAnsi="Times New Roman"/>
          <w:b/>
          <w:kern w:val="1"/>
          <w:sz w:val="24"/>
          <w:szCs w:val="24"/>
          <w:lang w:eastAsia="ar-SA"/>
        </w:rPr>
        <w:t>20</w:t>
      </w:r>
      <w:r w:rsidRPr="000041B7">
        <w:rPr>
          <w:rFonts w:ascii="Times New Roman" w:eastAsia="Arial Unicode MS" w:hAnsi="Times New Roman"/>
          <w:b/>
          <w:kern w:val="1"/>
          <w:sz w:val="24"/>
          <w:szCs w:val="24"/>
          <w:lang w:val="ru-RU" w:eastAsia="ar-SA"/>
        </w:rPr>
        <w:t>. годину</w:t>
      </w:r>
    </w:p>
    <w:p w:rsidR="00FF3FBC" w:rsidRPr="00B633C6" w:rsidRDefault="00FF3FBC" w:rsidP="00FF3FBC">
      <w:pPr>
        <w:shd w:val="clear" w:color="auto" w:fill="8EAADB"/>
        <w:spacing w:after="0" w:line="240" w:lineRule="auto"/>
        <w:jc w:val="center"/>
        <w:rPr>
          <w:rFonts w:ascii="Times New Roman" w:eastAsia="TimesNewRomanPS-BoldMT" w:hAnsi="Times New Roman"/>
          <w:b/>
          <w:bCs/>
          <w:sz w:val="24"/>
          <w:szCs w:val="24"/>
          <w:lang w:val="ru-RU"/>
        </w:rPr>
      </w:pPr>
      <w:r w:rsidRPr="00B633C6">
        <w:rPr>
          <w:rFonts w:ascii="Times New Roman" w:eastAsia="TimesNewRomanPS-BoldMT" w:hAnsi="Times New Roman"/>
          <w:b/>
          <w:bCs/>
          <w:sz w:val="24"/>
          <w:szCs w:val="24"/>
          <w:lang w:val="ru-RU"/>
        </w:rPr>
        <w:t>ЈН</w:t>
      </w:r>
      <w:r>
        <w:rPr>
          <w:rFonts w:ascii="Times New Roman" w:eastAsia="TimesNewRomanPS-BoldMT" w:hAnsi="Times New Roman"/>
          <w:b/>
          <w:bCs/>
          <w:sz w:val="24"/>
          <w:szCs w:val="24"/>
          <w:lang w:val="ru-RU"/>
        </w:rPr>
        <w:t>МВ</w:t>
      </w:r>
      <w:r w:rsidRPr="00B633C6">
        <w:rPr>
          <w:rFonts w:ascii="Times New Roman" w:eastAsia="TimesNewRomanPS-BoldMT" w:hAnsi="Times New Roman"/>
          <w:b/>
          <w:bCs/>
          <w:sz w:val="24"/>
          <w:szCs w:val="24"/>
          <w:lang w:val="ru-RU"/>
        </w:rPr>
        <w:t xml:space="preserve"> бр. </w:t>
      </w:r>
      <w:r w:rsidR="00706483">
        <w:rPr>
          <w:rFonts w:ascii="Times New Roman" w:eastAsia="Times New Roman" w:hAnsi="Times New Roman"/>
          <w:b/>
          <w:bCs/>
          <w:sz w:val="32"/>
          <w:szCs w:val="32"/>
          <w:lang w:val="ru-RU"/>
        </w:rPr>
        <w:t>2/</w:t>
      </w:r>
      <w:r>
        <w:rPr>
          <w:rFonts w:ascii="Times New Roman" w:eastAsia="Times New Roman" w:hAnsi="Times New Roman"/>
          <w:b/>
          <w:bCs/>
          <w:sz w:val="32"/>
          <w:szCs w:val="32"/>
          <w:lang w:val="ru-RU"/>
        </w:rPr>
        <w:t>20</w:t>
      </w:r>
      <w:r w:rsidRPr="0099239A">
        <w:rPr>
          <w:rFonts w:ascii="Times New Roman" w:eastAsia="Times New Roman" w:hAnsi="Times New Roman"/>
          <w:b/>
          <w:bCs/>
          <w:sz w:val="32"/>
          <w:szCs w:val="32"/>
          <w:lang w:val="ru-RU"/>
        </w:rPr>
        <w:t>19</w:t>
      </w:r>
    </w:p>
    <w:p w:rsidR="00FF3FBC" w:rsidRPr="00B633C6" w:rsidRDefault="00FF3FBC" w:rsidP="00FF3FBC">
      <w:pPr>
        <w:jc w:val="both"/>
        <w:rPr>
          <w:rFonts w:ascii="Times New Roman" w:eastAsia="TimesNewRomanPSMT" w:hAnsi="Times New Roman"/>
          <w:sz w:val="24"/>
          <w:szCs w:val="24"/>
          <w:lang w:val="ru-RU"/>
        </w:rPr>
      </w:pPr>
    </w:p>
    <w:p w:rsidR="00FF3FBC" w:rsidRPr="00B633C6" w:rsidRDefault="00FF3FBC" w:rsidP="00FF3FBC">
      <w:pPr>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Конкурсна документација садржи:</w:t>
      </w:r>
    </w:p>
    <w:tbl>
      <w:tblPr>
        <w:tblW w:w="1065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53"/>
        <w:gridCol w:w="7390"/>
        <w:gridCol w:w="1710"/>
      </w:tblGrid>
      <w:tr w:rsidR="00FF3FBC" w:rsidRPr="00B633C6" w:rsidTr="00706483">
        <w:trPr>
          <w:jc w:val="center"/>
        </w:trPr>
        <w:tc>
          <w:tcPr>
            <w:tcW w:w="1553" w:type="dxa"/>
            <w:shd w:val="clear" w:color="auto" w:fill="B4C6E7"/>
            <w:vAlign w:val="center"/>
          </w:tcPr>
          <w:p w:rsidR="00FF3FBC" w:rsidRPr="00B633C6" w:rsidRDefault="00FF3FBC" w:rsidP="00706483">
            <w:pPr>
              <w:spacing w:after="0"/>
              <w:jc w:val="center"/>
              <w:rPr>
                <w:rFonts w:ascii="Times New Roman" w:eastAsia="TimesNewRomanPSMT" w:hAnsi="Times New Roman"/>
                <w:b/>
                <w:sz w:val="24"/>
                <w:szCs w:val="24"/>
              </w:rPr>
            </w:pPr>
            <w:r w:rsidRPr="00B633C6">
              <w:rPr>
                <w:rFonts w:ascii="Times New Roman" w:eastAsia="TimesNewRomanPSMT" w:hAnsi="Times New Roman"/>
                <w:b/>
                <w:sz w:val="24"/>
                <w:szCs w:val="24"/>
                <w:lang w:val="sr-Cyrl-CS"/>
              </w:rPr>
              <w:t>Поглавље</w:t>
            </w:r>
          </w:p>
        </w:tc>
        <w:tc>
          <w:tcPr>
            <w:tcW w:w="7390" w:type="dxa"/>
            <w:shd w:val="clear" w:color="auto" w:fill="B4C6E7"/>
            <w:vAlign w:val="center"/>
          </w:tcPr>
          <w:p w:rsidR="00FF3FBC" w:rsidRPr="00B633C6" w:rsidRDefault="00FF3FBC" w:rsidP="00706483">
            <w:pPr>
              <w:spacing w:after="0"/>
              <w:jc w:val="center"/>
              <w:rPr>
                <w:rFonts w:ascii="Times New Roman" w:eastAsia="TimesNewRomanPSMT" w:hAnsi="Times New Roman"/>
                <w:b/>
                <w:sz w:val="24"/>
                <w:szCs w:val="24"/>
              </w:rPr>
            </w:pPr>
            <w:r w:rsidRPr="00B633C6">
              <w:rPr>
                <w:rFonts w:ascii="Times New Roman" w:eastAsia="TimesNewRomanPSMT" w:hAnsi="Times New Roman"/>
                <w:b/>
                <w:sz w:val="24"/>
                <w:szCs w:val="24"/>
              </w:rPr>
              <w:t>Назив</w:t>
            </w:r>
            <w:r w:rsidRPr="00B633C6">
              <w:rPr>
                <w:rFonts w:ascii="Times New Roman" w:eastAsia="TimesNewRomanPSMT" w:hAnsi="Times New Roman"/>
                <w:b/>
                <w:sz w:val="24"/>
                <w:szCs w:val="24"/>
                <w:lang w:val="sr-Cyrl-CS"/>
              </w:rPr>
              <w:t xml:space="preserve"> поглавља</w:t>
            </w:r>
          </w:p>
        </w:tc>
        <w:tc>
          <w:tcPr>
            <w:tcW w:w="1710" w:type="dxa"/>
            <w:shd w:val="clear" w:color="auto" w:fill="B4C6E7"/>
            <w:vAlign w:val="center"/>
          </w:tcPr>
          <w:p w:rsidR="00FF3FBC" w:rsidRPr="00B633C6" w:rsidRDefault="00FF3FBC" w:rsidP="00706483">
            <w:pPr>
              <w:spacing w:after="0"/>
              <w:jc w:val="center"/>
              <w:rPr>
                <w:rFonts w:ascii="Times New Roman" w:eastAsia="Times New Roman" w:hAnsi="Times New Roman"/>
                <w:bCs/>
                <w:iCs/>
                <w:sz w:val="24"/>
                <w:szCs w:val="24"/>
              </w:rPr>
            </w:pPr>
            <w:r w:rsidRPr="00B633C6">
              <w:rPr>
                <w:rFonts w:ascii="Times New Roman" w:eastAsia="TimesNewRomanPSMT" w:hAnsi="Times New Roman"/>
                <w:b/>
                <w:sz w:val="24"/>
                <w:szCs w:val="24"/>
              </w:rPr>
              <w:t>Страна</w:t>
            </w: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 New Roman" w:hAnsi="Times New Roman"/>
                <w:bCs/>
                <w:iCs/>
                <w:sz w:val="24"/>
                <w:szCs w:val="24"/>
              </w:rPr>
              <w:t>I</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Општи подаци о јавној набавци</w:t>
            </w:r>
          </w:p>
        </w:tc>
        <w:tc>
          <w:tcPr>
            <w:tcW w:w="1710" w:type="dxa"/>
            <w:shd w:val="clear" w:color="auto" w:fill="auto"/>
            <w:vAlign w:val="center"/>
          </w:tcPr>
          <w:p w:rsidR="00FF3FBC" w:rsidRPr="00F75672" w:rsidRDefault="00FF3FBC" w:rsidP="00706483">
            <w:pPr>
              <w:snapToGrid w:val="0"/>
              <w:spacing w:after="0"/>
              <w:jc w:val="center"/>
              <w:rPr>
                <w:rFonts w:ascii="Times New Roman" w:eastAsia="Times New Roman" w:hAnsi="Times New Roman"/>
                <w:b/>
                <w:bCs/>
                <w:iCs/>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 New Roman" w:hAnsi="Times New Roman"/>
                <w:bCs/>
                <w:iCs/>
                <w:sz w:val="24"/>
                <w:szCs w:val="24"/>
              </w:rPr>
              <w:t>II</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Подаци о предмету јавне набавке</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III</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rPr>
                <w:rFonts w:ascii="Times New Roman" w:eastAsia="TimesNewRomanPSMT" w:hAnsi="Times New Roman"/>
                <w:sz w:val="24"/>
                <w:szCs w:val="24"/>
              </w:rPr>
            </w:pPr>
            <w:r w:rsidRPr="00B633C6">
              <w:rPr>
                <w:rFonts w:ascii="Times New Roman" w:eastAsia="TimesNewRomanPSMT" w:hAnsi="Times New Roman"/>
                <w:sz w:val="24"/>
                <w:szCs w:val="24"/>
                <w:lang w:val="sr-Cyrl-CS"/>
              </w:rPr>
              <w:t xml:space="preserve">         </w:t>
            </w:r>
            <w:r w:rsidRPr="00B633C6">
              <w:rPr>
                <w:rFonts w:ascii="Times New Roman" w:eastAsia="TimesNewRomanPSMT" w:hAnsi="Times New Roman"/>
                <w:sz w:val="24"/>
                <w:szCs w:val="24"/>
              </w:rPr>
              <w:t>IV</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Услови за учешће у поступку јавне набавке из чл. 75. и 76. Закона и упутство како се доказује испуњеност тих услова</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V</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Упутство понуђачима како да сачине понуду</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VI</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rPr>
            </w:pPr>
            <w:r w:rsidRPr="00B633C6">
              <w:rPr>
                <w:rFonts w:ascii="Times New Roman" w:eastAsia="TimesNewRomanPSMT" w:hAnsi="Times New Roman"/>
                <w:sz w:val="24"/>
                <w:szCs w:val="24"/>
              </w:rPr>
              <w:t>Образац понуде</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VII</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rPr>
            </w:pPr>
            <w:r w:rsidRPr="00B633C6">
              <w:rPr>
                <w:rFonts w:ascii="Times New Roman" w:eastAsia="TimesNewRomanPSMT" w:hAnsi="Times New Roman"/>
                <w:sz w:val="24"/>
                <w:szCs w:val="24"/>
              </w:rPr>
              <w:t>Модел уговора</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VIII</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rPr>
            </w:pPr>
            <w:r w:rsidRPr="00B633C6">
              <w:rPr>
                <w:rFonts w:ascii="Times New Roman" w:eastAsia="TimesNewRomanPSMT" w:hAnsi="Times New Roman"/>
                <w:sz w:val="24"/>
                <w:szCs w:val="24"/>
              </w:rPr>
              <w:t>Образац трошкова припреме понуде</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IX</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Образац изјаве о независној понуди</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X</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Образац изјаве о испуњавању услова из чл. 75. ст. 1 Закона</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XI</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sr-Cyrl-CS"/>
              </w:rPr>
            </w:pPr>
            <w:r w:rsidRPr="00B633C6">
              <w:rPr>
                <w:rFonts w:ascii="Times New Roman" w:eastAsia="TimesNewRomanPSMT" w:hAnsi="Times New Roman"/>
                <w:sz w:val="24"/>
                <w:szCs w:val="24"/>
                <w:lang w:val="ru-RU"/>
              </w:rPr>
              <w:t>Образац изјаве о испуњавању услова из чл. 75. ст. 2. Закона</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XII</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sr-Cyrl-CS"/>
              </w:rPr>
            </w:pPr>
            <w:r w:rsidRPr="00B633C6">
              <w:rPr>
                <w:rFonts w:ascii="Times New Roman" w:eastAsia="TimesNewRomanPSMT" w:hAnsi="Times New Roman"/>
                <w:sz w:val="24"/>
                <w:szCs w:val="24"/>
                <w:lang w:val="sr-Cyrl-CS"/>
              </w:rPr>
              <w:t>Образац изјаве о давању средстава финансијског обезбеђења</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XIII</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sr-Cyrl-CS"/>
              </w:rPr>
            </w:pPr>
            <w:r w:rsidRPr="00B633C6">
              <w:rPr>
                <w:rFonts w:ascii="Times New Roman" w:eastAsia="TimesNewRomanPSMT" w:hAnsi="Times New Roman"/>
                <w:sz w:val="24"/>
                <w:szCs w:val="24"/>
                <w:lang w:val="ru-RU"/>
              </w:rPr>
              <w:t xml:space="preserve">Референтна листа изведених екскурзија </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lastRenderedPageBreak/>
              <w:t>XIV</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sr-Cyrl-CS"/>
              </w:rPr>
            </w:pPr>
            <w:r w:rsidRPr="00B633C6">
              <w:rPr>
                <w:rFonts w:ascii="Times New Roman" w:eastAsia="TimesNewRomanPSMT" w:hAnsi="Times New Roman"/>
                <w:sz w:val="24"/>
                <w:szCs w:val="24"/>
                <w:lang w:val="sr-Cyrl-CS"/>
              </w:rPr>
              <w:t>Образац изјаве о кадровском капацитету</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Pr>
                <w:rFonts w:ascii="Times New Roman" w:eastAsia="TimesNewRomanPSMT" w:hAnsi="Times New Roman"/>
                <w:sz w:val="24"/>
                <w:szCs w:val="24"/>
              </w:rPr>
              <w:t>X</w:t>
            </w:r>
            <w:r w:rsidRPr="00B633C6">
              <w:rPr>
                <w:rFonts w:ascii="Times New Roman" w:eastAsia="TimesNewRomanPSMT" w:hAnsi="Times New Roman"/>
                <w:sz w:val="24"/>
                <w:szCs w:val="24"/>
              </w:rPr>
              <w:t>V</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sr-Cyrl-CS"/>
              </w:rPr>
            </w:pPr>
            <w:r w:rsidRPr="00B633C6">
              <w:rPr>
                <w:rFonts w:ascii="Times New Roman" w:eastAsia="TimesNewRomanPSMT" w:hAnsi="Times New Roman"/>
                <w:sz w:val="24"/>
                <w:szCs w:val="24"/>
                <w:lang w:val="sr-Cyrl-CS"/>
              </w:rPr>
              <w:t>Образац изјаве о кадровском капацитету</w:t>
            </w:r>
            <w:r>
              <w:rPr>
                <w:rFonts w:ascii="Times New Roman" w:eastAsia="TimesNewRomanPSMT" w:hAnsi="Times New Roman"/>
                <w:sz w:val="24"/>
                <w:szCs w:val="24"/>
                <w:lang w:val="sr-Cyrl-CS"/>
              </w:rPr>
              <w:t xml:space="preserve"> за лекара - пратиоца</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bl>
    <w:p w:rsidR="00FF3FBC" w:rsidRPr="005B2368" w:rsidRDefault="00FF3FBC" w:rsidP="00FF3FBC">
      <w:pPr>
        <w:jc w:val="both"/>
        <w:rPr>
          <w:color w:val="FF0000"/>
        </w:rPr>
      </w:pPr>
    </w:p>
    <w:p w:rsidR="00FF3FBC" w:rsidRPr="00B633C6" w:rsidRDefault="00FF3FBC" w:rsidP="00FF3FBC">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I</w:t>
      </w:r>
      <w:r w:rsidRPr="00B633C6">
        <w:rPr>
          <w:rFonts w:ascii="Times New Roman" w:eastAsia="Times New Roman" w:hAnsi="Times New Roman"/>
          <w:b/>
          <w:bCs/>
          <w:iCs/>
          <w:sz w:val="24"/>
          <w:szCs w:val="24"/>
          <w:lang w:val="ru-RU"/>
        </w:rPr>
        <w:t xml:space="preserve"> ОПШТИ ПОДАЦИ О ЈАВНОЈ НАБАВЦИ</w:t>
      </w:r>
    </w:p>
    <w:p w:rsidR="00FF3FBC" w:rsidRPr="00B633C6" w:rsidRDefault="00FF3FBC" w:rsidP="00FF3FBC">
      <w:pPr>
        <w:jc w:val="both"/>
        <w:rPr>
          <w:rFonts w:ascii="Times New Roman" w:eastAsia="Times New Roman" w:hAnsi="Times New Roman"/>
          <w:b/>
          <w:bCs/>
          <w:sz w:val="24"/>
          <w:szCs w:val="24"/>
          <w:lang w:val="sr-Cyrl-CS"/>
        </w:rPr>
      </w:pPr>
    </w:p>
    <w:p w:rsidR="00FF3FBC" w:rsidRPr="00B633C6" w:rsidRDefault="00FF3FBC" w:rsidP="00FF3FBC">
      <w:pPr>
        <w:jc w:val="both"/>
        <w:rPr>
          <w:rFonts w:ascii="Times New Roman" w:eastAsia="Times New Roman" w:hAnsi="Times New Roman"/>
          <w:sz w:val="24"/>
          <w:szCs w:val="24"/>
        </w:rPr>
      </w:pPr>
      <w:r w:rsidRPr="00B633C6">
        <w:rPr>
          <w:rFonts w:ascii="Times New Roman" w:eastAsia="Times New Roman" w:hAnsi="Times New Roman"/>
          <w:b/>
          <w:bCs/>
          <w:sz w:val="24"/>
          <w:szCs w:val="24"/>
        </w:rPr>
        <w:t>1. Подаци о наручиоцу:</w:t>
      </w:r>
    </w:p>
    <w:p w:rsidR="00FF3FBC" w:rsidRPr="00937816" w:rsidRDefault="00FF3FBC" w:rsidP="00FF3FBC">
      <w:pPr>
        <w:pStyle w:val="NoSpacing"/>
        <w:rPr>
          <w:rFonts w:ascii="Times New Roman" w:hAnsi="Times New Roman"/>
          <w:sz w:val="24"/>
          <w:szCs w:val="24"/>
          <w:lang w:val="ru-RU"/>
        </w:rPr>
      </w:pPr>
      <w:r w:rsidRPr="00937816">
        <w:rPr>
          <w:rFonts w:ascii="Times New Roman" w:hAnsi="Times New Roman"/>
          <w:sz w:val="24"/>
          <w:szCs w:val="24"/>
          <w:lang w:val="ru-RU"/>
        </w:rPr>
        <w:t>Наручилац: Основна школа “</w:t>
      </w:r>
      <w:r w:rsidR="00706483">
        <w:rPr>
          <w:rFonts w:ascii="Times New Roman" w:hAnsi="Times New Roman"/>
          <w:sz w:val="24"/>
          <w:szCs w:val="24"/>
          <w:lang w:val="sr-Cyrl-CS"/>
        </w:rPr>
        <w:t>Момчило Настасијевић</w:t>
      </w:r>
      <w:r w:rsidRPr="00937816">
        <w:rPr>
          <w:rFonts w:ascii="Times New Roman" w:hAnsi="Times New Roman"/>
          <w:sz w:val="24"/>
          <w:szCs w:val="24"/>
          <w:lang w:val="ru-RU"/>
        </w:rPr>
        <w:t>” ,</w:t>
      </w:r>
    </w:p>
    <w:p w:rsidR="00FF3FBC" w:rsidRPr="00937816" w:rsidRDefault="00FF3FBC" w:rsidP="00FF3FBC">
      <w:pPr>
        <w:pStyle w:val="NoSpacing"/>
        <w:rPr>
          <w:rFonts w:ascii="Times New Roman" w:hAnsi="Times New Roman"/>
          <w:sz w:val="24"/>
          <w:szCs w:val="24"/>
          <w:lang w:val="ru-RU"/>
        </w:rPr>
      </w:pPr>
      <w:r w:rsidRPr="00937816">
        <w:rPr>
          <w:rFonts w:ascii="Times New Roman" w:hAnsi="Times New Roman"/>
          <w:sz w:val="24"/>
          <w:szCs w:val="24"/>
          <w:lang w:val="ru-RU"/>
        </w:rPr>
        <w:t>Адреса:</w:t>
      </w:r>
      <w:r w:rsidRPr="00937816">
        <w:rPr>
          <w:rFonts w:ascii="Times New Roman" w:hAnsi="Times New Roman"/>
          <w:sz w:val="24"/>
          <w:szCs w:val="24"/>
          <w:lang w:val="sr-Cyrl-CS"/>
        </w:rPr>
        <w:t xml:space="preserve"> ул. </w:t>
      </w:r>
      <w:r w:rsidR="00706483">
        <w:rPr>
          <w:rFonts w:ascii="Times New Roman" w:hAnsi="Times New Roman"/>
          <w:sz w:val="24"/>
          <w:szCs w:val="24"/>
          <w:lang w:val="sr-Cyrl-CS"/>
        </w:rPr>
        <w:t>Иве Лоле Рибара бр.3</w:t>
      </w:r>
      <w:r w:rsidRPr="00937816">
        <w:rPr>
          <w:rFonts w:ascii="Times New Roman" w:hAnsi="Times New Roman"/>
          <w:sz w:val="24"/>
          <w:szCs w:val="24"/>
          <w:lang w:val="ru-RU"/>
        </w:rPr>
        <w:t xml:space="preserve">, </w:t>
      </w:r>
      <w:r w:rsidRPr="00937816">
        <w:rPr>
          <w:rFonts w:ascii="Times New Roman" w:hAnsi="Times New Roman"/>
          <w:sz w:val="24"/>
          <w:szCs w:val="24"/>
          <w:lang w:val="sr-Cyrl-CS"/>
        </w:rPr>
        <w:t>32300 Горњи  Милановац</w:t>
      </w:r>
    </w:p>
    <w:p w:rsidR="00FF3FBC" w:rsidRPr="004D56F3" w:rsidRDefault="00FF3FBC" w:rsidP="00FF3FBC">
      <w:pPr>
        <w:pStyle w:val="NoSpacing"/>
        <w:rPr>
          <w:rStyle w:val="HTMLCite"/>
          <w:rFonts w:ascii="Times New Roman" w:hAnsi="Times New Roman"/>
          <w:i w:val="0"/>
          <w:iCs w:val="0"/>
          <w:sz w:val="24"/>
          <w:szCs w:val="24"/>
          <w:lang w:val="sr-Cyrl-RS"/>
        </w:rPr>
      </w:pPr>
      <w:r w:rsidRPr="00937816">
        <w:rPr>
          <w:rFonts w:ascii="Times New Roman" w:hAnsi="Times New Roman"/>
          <w:sz w:val="24"/>
          <w:szCs w:val="24"/>
          <w:lang w:val="ru-RU"/>
        </w:rPr>
        <w:t>Интернет страница:</w:t>
      </w:r>
      <w:r w:rsidRPr="00937816">
        <w:rPr>
          <w:rStyle w:val="HTMLCite"/>
          <w:rFonts w:ascii="Times New Roman" w:hAnsi="Times New Roman"/>
          <w:sz w:val="24"/>
          <w:szCs w:val="24"/>
          <w:lang w:val="ru-RU"/>
        </w:rPr>
        <w:t xml:space="preserve"> </w:t>
      </w:r>
      <w:r w:rsidRPr="00706483">
        <w:rPr>
          <w:rStyle w:val="Hyperlink"/>
          <w:rFonts w:ascii="Times New Roman" w:hAnsi="Times New Roman"/>
          <w:sz w:val="24"/>
          <w:szCs w:val="24"/>
        </w:rPr>
        <w:t>www</w:t>
      </w:r>
      <w:r w:rsidRPr="00706483">
        <w:rPr>
          <w:rStyle w:val="Hyperlink"/>
          <w:rFonts w:ascii="Times New Roman" w:hAnsi="Times New Roman"/>
          <w:sz w:val="24"/>
          <w:szCs w:val="24"/>
          <w:lang w:val="ru-RU"/>
        </w:rPr>
        <w:t>.</w:t>
      </w:r>
      <w:r w:rsidR="004D56F3">
        <w:rPr>
          <w:rStyle w:val="Hyperlink"/>
          <w:rFonts w:ascii="Times New Roman" w:hAnsi="Times New Roman"/>
          <w:sz w:val="24"/>
          <w:szCs w:val="24"/>
          <w:lang w:val="sr-Latn-RS"/>
        </w:rPr>
        <w:t>osmomcilonastasijevic.edu.rs</w:t>
      </w:r>
    </w:p>
    <w:p w:rsidR="00FF3FBC" w:rsidRPr="00937816" w:rsidRDefault="00FF3FBC" w:rsidP="00706483">
      <w:pPr>
        <w:pStyle w:val="NoSpacing"/>
        <w:jc w:val="both"/>
        <w:rPr>
          <w:rFonts w:ascii="Times New Roman" w:hAnsi="Times New Roman"/>
          <w:sz w:val="24"/>
          <w:szCs w:val="24"/>
          <w:lang w:val="sr-Cyrl-CS"/>
        </w:rPr>
      </w:pPr>
      <w:r w:rsidRPr="00937816">
        <w:rPr>
          <w:rFonts w:ascii="Times New Roman" w:hAnsi="Times New Roman"/>
          <w:sz w:val="24"/>
          <w:szCs w:val="24"/>
          <w:lang w:val="sr-Cyrl-CS"/>
        </w:rPr>
        <w:t>Врста наручиоца: јавна служба-индиректни корисник буџетских средстава при Министарству просвете, науке и технолошког развоја, основна делатност – основно образовање и васпитање.</w:t>
      </w:r>
    </w:p>
    <w:p w:rsidR="00FF3FBC" w:rsidRPr="00937816" w:rsidRDefault="00706483" w:rsidP="00FF3FBC">
      <w:pPr>
        <w:pStyle w:val="NoSpacing"/>
        <w:rPr>
          <w:rFonts w:ascii="Times New Roman" w:hAnsi="Times New Roman"/>
          <w:sz w:val="24"/>
          <w:szCs w:val="24"/>
          <w:lang w:val="sr-Cyrl-CS"/>
        </w:rPr>
      </w:pPr>
      <w:r>
        <w:rPr>
          <w:rFonts w:ascii="Times New Roman" w:hAnsi="Times New Roman"/>
          <w:sz w:val="24"/>
          <w:szCs w:val="24"/>
          <w:lang w:val="sr-Cyrl-CS"/>
        </w:rPr>
        <w:t>ПИБ:100889460</w:t>
      </w:r>
    </w:p>
    <w:p w:rsidR="00FF3FBC" w:rsidRDefault="00706483" w:rsidP="00FF3FBC">
      <w:pPr>
        <w:suppressAutoHyphens/>
        <w:spacing w:after="0" w:line="100" w:lineRule="atLeast"/>
        <w:jc w:val="both"/>
        <w:rPr>
          <w:rFonts w:ascii="Times New Roman" w:hAnsi="Times New Roman"/>
          <w:sz w:val="24"/>
          <w:szCs w:val="24"/>
          <w:lang w:val="sr-Cyrl-CS"/>
        </w:rPr>
      </w:pPr>
      <w:r>
        <w:rPr>
          <w:rFonts w:ascii="Times New Roman" w:hAnsi="Times New Roman"/>
          <w:sz w:val="24"/>
          <w:szCs w:val="24"/>
          <w:lang w:val="sr-Cyrl-CS"/>
        </w:rPr>
        <w:t>Матични број: 07697368</w:t>
      </w:r>
    </w:p>
    <w:p w:rsidR="00FF3FBC" w:rsidRPr="00B633C6" w:rsidRDefault="00FF3FBC" w:rsidP="00FF3FBC">
      <w:pPr>
        <w:suppressAutoHyphens/>
        <w:spacing w:after="0" w:line="100" w:lineRule="atLeast"/>
        <w:jc w:val="both"/>
        <w:rPr>
          <w:rFonts w:ascii="Times New Roman" w:eastAsia="Arial Unicode MS" w:hAnsi="Times New Roman"/>
          <w:b/>
          <w:iCs/>
          <w:kern w:val="1"/>
          <w:sz w:val="24"/>
          <w:szCs w:val="24"/>
          <w:lang w:eastAsia="ar-SA"/>
        </w:rPr>
      </w:pPr>
    </w:p>
    <w:p w:rsidR="00FF3FBC" w:rsidRPr="00B633C6" w:rsidRDefault="00FF3FBC" w:rsidP="00FF3FBC">
      <w:pPr>
        <w:suppressAutoHyphens/>
        <w:spacing w:after="0" w:line="100" w:lineRule="atLeast"/>
        <w:jc w:val="both"/>
        <w:rPr>
          <w:rFonts w:ascii="Times New Roman" w:eastAsia="Arial Unicode MS" w:hAnsi="Times New Roman"/>
          <w:iCs/>
          <w:kern w:val="1"/>
          <w:sz w:val="24"/>
          <w:szCs w:val="24"/>
          <w:lang w:val="ru-RU" w:eastAsia="ar-SA"/>
        </w:rPr>
      </w:pPr>
      <w:r w:rsidRPr="00B633C6">
        <w:rPr>
          <w:rFonts w:ascii="Times New Roman" w:eastAsia="Arial Unicode MS" w:hAnsi="Times New Roman"/>
          <w:b/>
          <w:iCs/>
          <w:kern w:val="1"/>
          <w:sz w:val="24"/>
          <w:szCs w:val="24"/>
          <w:lang w:val="ru-RU" w:eastAsia="ar-SA"/>
        </w:rPr>
        <w:t xml:space="preserve">2. Категорија наручиоца: </w:t>
      </w:r>
      <w:r w:rsidRPr="00B633C6">
        <w:rPr>
          <w:rFonts w:ascii="Times New Roman" w:eastAsia="Arial Unicode MS" w:hAnsi="Times New Roman"/>
          <w:iCs/>
          <w:kern w:val="1"/>
          <w:sz w:val="24"/>
          <w:szCs w:val="24"/>
          <w:lang w:val="ru-RU" w:eastAsia="ar-SA"/>
        </w:rPr>
        <w:t>Просвета.</w:t>
      </w:r>
    </w:p>
    <w:p w:rsidR="00FF3FBC" w:rsidRPr="00B633C6" w:rsidRDefault="00FF3FBC" w:rsidP="00FF3FBC">
      <w:pPr>
        <w:suppressAutoHyphens/>
        <w:spacing w:after="0" w:line="100" w:lineRule="atLeast"/>
        <w:jc w:val="both"/>
        <w:rPr>
          <w:rFonts w:ascii="Times New Roman" w:eastAsia="Arial Unicode MS" w:hAnsi="Times New Roman"/>
          <w:kern w:val="1"/>
          <w:sz w:val="24"/>
          <w:szCs w:val="24"/>
          <w:lang w:val="ru-RU" w:eastAsia="ar-SA"/>
        </w:rPr>
      </w:pPr>
    </w:p>
    <w:p w:rsidR="00FF3FBC" w:rsidRPr="00B633C6" w:rsidRDefault="00FF3FBC" w:rsidP="00FF3FBC">
      <w:pPr>
        <w:suppressAutoHyphens/>
        <w:spacing w:after="0" w:line="100" w:lineRule="atLeast"/>
        <w:jc w:val="both"/>
        <w:rPr>
          <w:rFonts w:ascii="Times New Roman" w:eastAsia="Arial Unicode MS" w:hAnsi="Times New Roman"/>
          <w:b/>
          <w:bCs/>
          <w:kern w:val="1"/>
          <w:sz w:val="24"/>
          <w:szCs w:val="24"/>
          <w:lang w:val="ru-RU" w:eastAsia="ar-SA"/>
        </w:rPr>
      </w:pPr>
      <w:r w:rsidRPr="00B633C6">
        <w:rPr>
          <w:rFonts w:ascii="Times New Roman" w:eastAsia="Arial Unicode MS" w:hAnsi="Times New Roman"/>
          <w:b/>
          <w:bCs/>
          <w:kern w:val="1"/>
          <w:sz w:val="24"/>
          <w:szCs w:val="24"/>
          <w:lang w:val="ru-RU" w:eastAsia="ar-SA"/>
        </w:rPr>
        <w:t>3. Врста поступка јавне набавке:</w:t>
      </w:r>
    </w:p>
    <w:p w:rsidR="00FF3FBC" w:rsidRPr="00B633C6" w:rsidRDefault="00FF3FBC" w:rsidP="00FF3FBC">
      <w:pPr>
        <w:suppressAutoHyphens/>
        <w:spacing w:after="0" w:line="100" w:lineRule="atLeast"/>
        <w:jc w:val="both"/>
        <w:rPr>
          <w:rFonts w:ascii="Times New Roman" w:eastAsia="Arial Unicode MS" w:hAnsi="Times New Roman"/>
          <w:kern w:val="1"/>
          <w:sz w:val="24"/>
          <w:szCs w:val="24"/>
          <w:lang w:val="ru-RU" w:eastAsia="ar-SA"/>
        </w:rPr>
      </w:pP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Предметна јавна набавка се спроводи у поступку</w:t>
      </w:r>
      <w:r w:rsidRPr="00B633C6">
        <w:rPr>
          <w:rFonts w:ascii="Times New Roman" w:eastAsia="Times New Roman" w:hAnsi="Times New Roman"/>
          <w:sz w:val="24"/>
          <w:szCs w:val="24"/>
        </w:rPr>
        <w:t xml:space="preserve"> јавне набавке мале вредности</w:t>
      </w:r>
      <w:r w:rsidRPr="00B633C6">
        <w:rPr>
          <w:rFonts w:ascii="Times New Roman" w:eastAsia="Times New Roman" w:hAnsi="Times New Roman"/>
          <w:sz w:val="24"/>
          <w:szCs w:val="24"/>
          <w:lang w:val="ru-RU"/>
        </w:rPr>
        <w:t xml:space="preserve"> у складу са Законом и подзаконским актима којима се уређују јавне набавке</w:t>
      </w:r>
      <w:r w:rsidRPr="00B633C6">
        <w:rPr>
          <w:rFonts w:ascii="Times New Roman" w:eastAsia="Times New Roman" w:hAnsi="Times New Roman"/>
          <w:sz w:val="24"/>
          <w:szCs w:val="24"/>
        </w:rPr>
        <w:t>, Законом о туризму („Служб</w:t>
      </w:r>
      <w:r>
        <w:rPr>
          <w:rFonts w:ascii="Times New Roman" w:eastAsia="Times New Roman" w:hAnsi="Times New Roman"/>
          <w:sz w:val="24"/>
          <w:szCs w:val="24"/>
        </w:rPr>
        <w:t xml:space="preserve">ени гласник РС“ број 17/2019) , </w:t>
      </w:r>
      <w:r w:rsidRPr="00B633C6">
        <w:rPr>
          <w:rFonts w:ascii="Times New Roman" w:eastAsia="Times New Roman" w:hAnsi="Times New Roman"/>
          <w:sz w:val="24"/>
          <w:szCs w:val="24"/>
        </w:rPr>
        <w:t>Правилником о организацији и остваривању наставе у природи и екскурзије у основној школи („Службени гласник РС“ број 30/2019)</w:t>
      </w:r>
      <w:r>
        <w:rPr>
          <w:rFonts w:ascii="Times New Roman" w:eastAsia="Times New Roman" w:hAnsi="Times New Roman"/>
          <w:sz w:val="24"/>
          <w:szCs w:val="24"/>
        </w:rPr>
        <w:t xml:space="preserve"> и </w:t>
      </w:r>
      <w:r>
        <w:rPr>
          <w:rFonts w:ascii="Times New Roman" w:eastAsia="Times New Roman" w:hAnsi="Times New Roman"/>
          <w:bCs/>
          <w:iCs/>
          <w:sz w:val="24"/>
          <w:szCs w:val="24"/>
        </w:rPr>
        <w:t>Правилником о начину обављања организованог превоза деце („Службени гласник РС“ број 52/2019 и 61/2019)</w:t>
      </w:r>
      <w:r w:rsidRPr="00B633C6">
        <w:rPr>
          <w:rFonts w:ascii="Times New Roman" w:eastAsia="Times New Roman" w:hAnsi="Times New Roman"/>
          <w:sz w:val="24"/>
          <w:szCs w:val="24"/>
          <w:lang w:val="sr-Cyrl-CS"/>
        </w:rPr>
        <w:t>.</w:t>
      </w:r>
    </w:p>
    <w:p w:rsidR="00FF3FBC" w:rsidRPr="00B633C6" w:rsidRDefault="00FF3FBC" w:rsidP="00FF3FBC">
      <w:pPr>
        <w:suppressAutoHyphens/>
        <w:spacing w:after="0" w:line="100" w:lineRule="atLeast"/>
        <w:jc w:val="both"/>
        <w:rPr>
          <w:rFonts w:ascii="Times New Roman" w:eastAsia="Arial Unicode MS" w:hAnsi="Times New Roman"/>
          <w:kern w:val="1"/>
          <w:sz w:val="24"/>
          <w:szCs w:val="24"/>
          <w:lang w:val="ru-RU" w:eastAsia="ar-SA"/>
        </w:rPr>
      </w:pPr>
      <w:r w:rsidRPr="00B633C6">
        <w:rPr>
          <w:rFonts w:ascii="Times New Roman" w:eastAsia="Arial Unicode MS" w:hAnsi="Times New Roman"/>
          <w:b/>
          <w:bCs/>
          <w:kern w:val="1"/>
          <w:sz w:val="24"/>
          <w:szCs w:val="24"/>
          <w:lang w:val="ru-RU" w:eastAsia="ar-SA"/>
        </w:rPr>
        <w:t>4. Предмет јавне набавке:</w:t>
      </w:r>
    </w:p>
    <w:p w:rsidR="00FF3FBC" w:rsidRPr="00B633C6" w:rsidRDefault="00FF3FBC" w:rsidP="00FF3FBC">
      <w:pPr>
        <w:suppressAutoHyphens/>
        <w:spacing w:after="0" w:line="100" w:lineRule="atLeast"/>
        <w:jc w:val="both"/>
        <w:rPr>
          <w:rFonts w:ascii="Times New Roman" w:eastAsia="Arial Unicode MS" w:hAnsi="Times New Roman"/>
          <w:kern w:val="1"/>
          <w:sz w:val="24"/>
          <w:szCs w:val="24"/>
          <w:lang w:val="ru-RU" w:eastAsia="ar-SA"/>
        </w:rPr>
      </w:pPr>
    </w:p>
    <w:p w:rsidR="00FF3FBC" w:rsidRPr="00B633C6" w:rsidRDefault="00FF3FBC" w:rsidP="00FF3FBC">
      <w:pPr>
        <w:suppressAutoHyphens/>
        <w:spacing w:after="0" w:line="100" w:lineRule="atLeast"/>
        <w:jc w:val="both"/>
        <w:rPr>
          <w:rFonts w:ascii="Times New Roman" w:eastAsia="Times New Roman" w:hAnsi="Times New Roman"/>
          <w:sz w:val="24"/>
          <w:szCs w:val="24"/>
          <w:lang w:val="sr-Cyrl-CS" w:eastAsia="sr-Cyrl-BA"/>
        </w:rPr>
      </w:pPr>
      <w:r w:rsidRPr="00B633C6">
        <w:rPr>
          <w:rFonts w:ascii="Times New Roman" w:eastAsia="Arial Unicode MS" w:hAnsi="Times New Roman"/>
          <w:kern w:val="1"/>
          <w:sz w:val="24"/>
          <w:szCs w:val="24"/>
          <w:lang w:val="ru-RU" w:eastAsia="ar-SA"/>
        </w:rPr>
        <w:t xml:space="preserve">Предмет јавне набавке бр. </w:t>
      </w:r>
      <w:r w:rsidR="00706483">
        <w:rPr>
          <w:rFonts w:ascii="Times New Roman" w:eastAsia="Times New Roman" w:hAnsi="Times New Roman"/>
          <w:sz w:val="24"/>
          <w:szCs w:val="24"/>
          <w:lang w:val="ru-RU"/>
        </w:rPr>
        <w:t>2</w:t>
      </w:r>
      <w:r>
        <w:rPr>
          <w:rFonts w:ascii="Times New Roman" w:eastAsia="Times New Roman" w:hAnsi="Times New Roman"/>
          <w:sz w:val="24"/>
          <w:szCs w:val="24"/>
          <w:lang w:val="ru-RU"/>
        </w:rPr>
        <w:t>/2019</w:t>
      </w:r>
      <w:r w:rsidRPr="00B633C6">
        <w:rPr>
          <w:rFonts w:ascii="Times New Roman" w:eastAsia="Times New Roman" w:hAnsi="Times New Roman"/>
          <w:sz w:val="24"/>
          <w:szCs w:val="24"/>
          <w:lang w:val="ru-RU"/>
        </w:rPr>
        <w:t xml:space="preserve"> </w:t>
      </w:r>
      <w:r w:rsidRPr="00B633C6">
        <w:rPr>
          <w:rFonts w:ascii="Times New Roman" w:eastAsia="Arial Unicode MS" w:hAnsi="Times New Roman"/>
          <w:kern w:val="1"/>
          <w:sz w:val="24"/>
          <w:szCs w:val="24"/>
          <w:lang w:val="ru-RU" w:eastAsia="ar-SA"/>
        </w:rPr>
        <w:t>су услуге –</w:t>
      </w:r>
      <w:r w:rsidRPr="00B633C6">
        <w:rPr>
          <w:rFonts w:ascii="Times New Roman" w:eastAsia="Arial Unicode MS" w:hAnsi="Times New Roman"/>
          <w:kern w:val="1"/>
          <w:sz w:val="24"/>
          <w:szCs w:val="24"/>
          <w:lang w:eastAsia="ar-SA"/>
        </w:rPr>
        <w:t xml:space="preserve"> </w:t>
      </w:r>
      <w:r w:rsidRPr="00B633C6">
        <w:rPr>
          <w:rFonts w:ascii="Times New Roman" w:eastAsia="TimesNewRomanPS-BoldMT" w:hAnsi="Times New Roman"/>
          <w:b/>
          <w:bCs/>
          <w:sz w:val="24"/>
          <w:szCs w:val="24"/>
          <w:lang w:val="ru-RU"/>
        </w:rPr>
        <w:t xml:space="preserve">извођење наставе у природи и </w:t>
      </w:r>
      <w:r>
        <w:rPr>
          <w:rFonts w:ascii="Times New Roman" w:eastAsia="TimesNewRomanPS-BoldMT" w:hAnsi="Times New Roman"/>
          <w:b/>
          <w:bCs/>
          <w:sz w:val="24"/>
          <w:szCs w:val="24"/>
          <w:lang w:val="ru-RU"/>
        </w:rPr>
        <w:t>екскурзије</w:t>
      </w:r>
      <w:r w:rsidRPr="00B633C6">
        <w:rPr>
          <w:rFonts w:ascii="Times New Roman" w:eastAsia="TimesNewRomanPS-BoldMT" w:hAnsi="Times New Roman"/>
          <w:b/>
          <w:bCs/>
          <w:sz w:val="24"/>
          <w:szCs w:val="24"/>
          <w:lang w:val="ru-RU"/>
        </w:rPr>
        <w:t xml:space="preserve"> </w:t>
      </w:r>
      <w:r w:rsidRPr="000041B7">
        <w:rPr>
          <w:rFonts w:ascii="Times New Roman" w:eastAsia="Arial Unicode MS" w:hAnsi="Times New Roman"/>
          <w:b/>
          <w:kern w:val="1"/>
          <w:sz w:val="24"/>
          <w:szCs w:val="24"/>
          <w:lang w:val="ru-RU" w:eastAsia="ar-SA"/>
        </w:rPr>
        <w:t>за школску 201</w:t>
      </w:r>
      <w:r w:rsidRPr="000041B7">
        <w:rPr>
          <w:rFonts w:ascii="Times New Roman" w:eastAsia="Arial Unicode MS" w:hAnsi="Times New Roman"/>
          <w:b/>
          <w:kern w:val="1"/>
          <w:sz w:val="24"/>
          <w:szCs w:val="24"/>
          <w:lang w:eastAsia="ar-SA"/>
        </w:rPr>
        <w:t>9</w:t>
      </w:r>
      <w:r w:rsidRPr="000041B7">
        <w:rPr>
          <w:rFonts w:ascii="Times New Roman" w:eastAsia="Arial Unicode MS" w:hAnsi="Times New Roman"/>
          <w:b/>
          <w:kern w:val="1"/>
          <w:sz w:val="24"/>
          <w:szCs w:val="24"/>
          <w:lang w:val="ru-RU" w:eastAsia="ar-SA"/>
        </w:rPr>
        <w:t>/20</w:t>
      </w:r>
      <w:r w:rsidRPr="000041B7">
        <w:rPr>
          <w:rFonts w:ascii="Times New Roman" w:eastAsia="Arial Unicode MS" w:hAnsi="Times New Roman"/>
          <w:b/>
          <w:kern w:val="1"/>
          <w:sz w:val="24"/>
          <w:szCs w:val="24"/>
          <w:lang w:eastAsia="ar-SA"/>
        </w:rPr>
        <w:t>20</w:t>
      </w:r>
      <w:r w:rsidRPr="000041B7">
        <w:rPr>
          <w:rFonts w:ascii="Times New Roman" w:eastAsia="Arial Unicode MS" w:hAnsi="Times New Roman"/>
          <w:b/>
          <w:kern w:val="1"/>
          <w:sz w:val="24"/>
          <w:szCs w:val="24"/>
          <w:lang w:val="ru-RU" w:eastAsia="ar-SA"/>
        </w:rPr>
        <w:t>. годину</w:t>
      </w:r>
      <w:r w:rsidRPr="00B633C6">
        <w:rPr>
          <w:rFonts w:ascii="Times New Roman" w:eastAsia="Arial Unicode MS" w:hAnsi="Times New Roman"/>
          <w:kern w:val="1"/>
          <w:sz w:val="24"/>
          <w:szCs w:val="24"/>
          <w:lang w:val="ru-RU" w:eastAsia="ar-SA"/>
        </w:rPr>
        <w:t>, за потребе ученика</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eastAsia="sr-Cyrl-BA"/>
        </w:rPr>
        <w:t xml:space="preserve">Основне школе </w:t>
      </w:r>
      <w:r w:rsidRPr="00937816">
        <w:rPr>
          <w:rFonts w:ascii="Times New Roman" w:hAnsi="Times New Roman"/>
          <w:sz w:val="24"/>
          <w:szCs w:val="24"/>
          <w:lang w:val="ru-RU"/>
        </w:rPr>
        <w:t>“</w:t>
      </w:r>
      <w:r w:rsidR="00706483">
        <w:rPr>
          <w:rFonts w:ascii="Times New Roman" w:hAnsi="Times New Roman"/>
          <w:sz w:val="24"/>
          <w:szCs w:val="24"/>
          <w:lang w:val="sr-Cyrl-CS"/>
        </w:rPr>
        <w:t>Момчило Настасијевић</w:t>
      </w:r>
      <w:r w:rsidRPr="00937816">
        <w:rPr>
          <w:rFonts w:ascii="Times New Roman" w:hAnsi="Times New Roman"/>
          <w:sz w:val="24"/>
          <w:szCs w:val="24"/>
          <w:lang w:val="ru-RU"/>
        </w:rPr>
        <w:t xml:space="preserve">” </w:t>
      </w:r>
      <w:r w:rsidRPr="00B633C6">
        <w:rPr>
          <w:rFonts w:ascii="Times New Roman" w:eastAsia="Times New Roman" w:hAnsi="Times New Roman"/>
          <w:sz w:val="24"/>
          <w:szCs w:val="24"/>
        </w:rPr>
        <w:t xml:space="preserve">из </w:t>
      </w:r>
      <w:r w:rsidRPr="00937816">
        <w:rPr>
          <w:rFonts w:ascii="Times New Roman" w:hAnsi="Times New Roman"/>
          <w:sz w:val="24"/>
          <w:szCs w:val="24"/>
          <w:lang w:val="sr-Cyrl-CS"/>
        </w:rPr>
        <w:t>Горњ</w:t>
      </w:r>
      <w:r>
        <w:rPr>
          <w:rFonts w:ascii="Times New Roman" w:hAnsi="Times New Roman"/>
          <w:sz w:val="24"/>
          <w:szCs w:val="24"/>
          <w:lang w:val="sr-Cyrl-CS"/>
        </w:rPr>
        <w:t>ег</w:t>
      </w:r>
      <w:r w:rsidRPr="00937816">
        <w:rPr>
          <w:rFonts w:ascii="Times New Roman" w:hAnsi="Times New Roman"/>
          <w:sz w:val="24"/>
          <w:szCs w:val="24"/>
          <w:lang w:val="sr-Cyrl-CS"/>
        </w:rPr>
        <w:t xml:space="preserve">  Милановц</w:t>
      </w:r>
      <w:r>
        <w:rPr>
          <w:rFonts w:ascii="Times New Roman" w:hAnsi="Times New Roman"/>
          <w:sz w:val="24"/>
          <w:szCs w:val="24"/>
          <w:lang w:val="sr-Cyrl-CS"/>
        </w:rPr>
        <w:t>а</w:t>
      </w:r>
      <w:r w:rsidRPr="00B633C6">
        <w:rPr>
          <w:rFonts w:ascii="Times New Roman" w:eastAsia="Times New Roman" w:hAnsi="Times New Roman"/>
          <w:sz w:val="24"/>
          <w:szCs w:val="24"/>
        </w:rPr>
        <w:t>, према захтеваном програму путовања</w:t>
      </w:r>
      <w:r w:rsidRPr="00B633C6">
        <w:rPr>
          <w:rFonts w:ascii="Times New Roman" w:eastAsia="Times New Roman" w:hAnsi="Times New Roman"/>
          <w:sz w:val="24"/>
          <w:szCs w:val="24"/>
          <w:lang w:val="sr-Cyrl-CS" w:eastAsia="sr-Cyrl-BA"/>
        </w:rPr>
        <w:t>.</w:t>
      </w:r>
    </w:p>
    <w:p w:rsidR="00FF3FBC" w:rsidRPr="00B633C6" w:rsidRDefault="00FF3FBC" w:rsidP="00FF3FBC">
      <w:pPr>
        <w:suppressAutoHyphens/>
        <w:spacing w:after="0" w:line="100" w:lineRule="atLeast"/>
        <w:jc w:val="both"/>
        <w:rPr>
          <w:rFonts w:ascii="Times New Roman" w:eastAsia="Arial Unicode MS" w:hAnsi="Times New Roman"/>
          <w:b/>
          <w:kern w:val="1"/>
          <w:sz w:val="24"/>
          <w:szCs w:val="24"/>
          <w:lang w:val="ru-RU" w:eastAsia="ar-SA"/>
        </w:rPr>
      </w:pPr>
    </w:p>
    <w:p w:rsidR="00FF3FBC" w:rsidRPr="00B633C6" w:rsidRDefault="00FF3FBC" w:rsidP="00FF3FBC">
      <w:pPr>
        <w:suppressAutoHyphens/>
        <w:spacing w:after="0" w:line="100" w:lineRule="atLeast"/>
        <w:jc w:val="both"/>
        <w:rPr>
          <w:rFonts w:ascii="Times New Roman" w:eastAsia="Arial Unicode MS" w:hAnsi="Times New Roman"/>
          <w:b/>
          <w:kern w:val="1"/>
          <w:sz w:val="24"/>
          <w:szCs w:val="24"/>
          <w:lang w:val="ru-RU" w:eastAsia="ar-SA"/>
        </w:rPr>
      </w:pPr>
      <w:r w:rsidRPr="00B633C6">
        <w:rPr>
          <w:rFonts w:ascii="Times New Roman" w:eastAsia="Arial Unicode MS" w:hAnsi="Times New Roman"/>
          <w:b/>
          <w:kern w:val="1"/>
          <w:sz w:val="24"/>
          <w:szCs w:val="24"/>
          <w:lang w:val="ru-RU" w:eastAsia="ar-SA"/>
        </w:rPr>
        <w:t>5. Циљ поступка:</w:t>
      </w:r>
    </w:p>
    <w:p w:rsidR="00FF3FBC" w:rsidRPr="00B633C6" w:rsidRDefault="00FF3FBC" w:rsidP="00FF3FBC">
      <w:pPr>
        <w:widowControl w:val="0"/>
        <w:autoSpaceDE w:val="0"/>
        <w:autoSpaceDN w:val="0"/>
        <w:adjustRightInd w:val="0"/>
        <w:spacing w:after="0" w:line="240" w:lineRule="auto"/>
        <w:rPr>
          <w:rFonts w:ascii="Times New Roman" w:eastAsia="Times New Roman" w:hAnsi="Times New Roman"/>
          <w:sz w:val="24"/>
          <w:szCs w:val="24"/>
          <w:lang w:val="ru-RU"/>
        </w:rPr>
      </w:pPr>
    </w:p>
    <w:p w:rsidR="00FF3FBC" w:rsidRPr="00B633C6" w:rsidRDefault="00FF3FBC" w:rsidP="00FF3FBC">
      <w:pPr>
        <w:widowControl w:val="0"/>
        <w:autoSpaceDE w:val="0"/>
        <w:autoSpaceDN w:val="0"/>
        <w:adjustRightInd w:val="0"/>
        <w:spacing w:after="0" w:line="240" w:lineRule="auto"/>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Поступак јавне набавке спроводи се ради закључења Уговора о јавној набавци.</w:t>
      </w:r>
    </w:p>
    <w:p w:rsidR="00FF3FBC" w:rsidRPr="00B633C6" w:rsidRDefault="00FF3FBC" w:rsidP="00FF3FBC">
      <w:pPr>
        <w:suppressAutoHyphens/>
        <w:spacing w:after="0" w:line="100" w:lineRule="atLeast"/>
        <w:jc w:val="both"/>
        <w:rPr>
          <w:rFonts w:ascii="Times New Roman" w:eastAsia="Arial Unicode MS" w:hAnsi="Times New Roman"/>
          <w:b/>
          <w:kern w:val="1"/>
          <w:sz w:val="24"/>
          <w:szCs w:val="24"/>
          <w:lang w:val="ru-RU" w:eastAsia="ar-SA"/>
        </w:rPr>
      </w:pPr>
    </w:p>
    <w:p w:rsidR="00FF3FBC" w:rsidRPr="00B633C6" w:rsidRDefault="00FF3FBC" w:rsidP="00FF3FBC">
      <w:pPr>
        <w:suppressAutoHyphens/>
        <w:spacing w:after="0" w:line="100" w:lineRule="atLeast"/>
        <w:jc w:val="both"/>
        <w:rPr>
          <w:rFonts w:ascii="Times New Roman" w:eastAsia="Arial Unicode MS" w:hAnsi="Times New Roman"/>
          <w:b/>
          <w:kern w:val="1"/>
          <w:sz w:val="24"/>
          <w:szCs w:val="24"/>
          <w:lang w:val="ru-RU" w:eastAsia="ar-SA"/>
        </w:rPr>
      </w:pPr>
      <w:r w:rsidRPr="00B633C6">
        <w:rPr>
          <w:rFonts w:ascii="Times New Roman" w:eastAsia="Arial Unicode MS" w:hAnsi="Times New Roman"/>
          <w:b/>
          <w:kern w:val="1"/>
          <w:sz w:val="24"/>
          <w:szCs w:val="24"/>
          <w:lang w:val="ru-RU" w:eastAsia="ar-SA"/>
        </w:rPr>
        <w:t>6. Начин преузимања конкурсне документације:</w:t>
      </w:r>
    </w:p>
    <w:p w:rsidR="00FF3FBC" w:rsidRPr="00B633C6" w:rsidRDefault="00FF3FBC" w:rsidP="00FF3FBC">
      <w:pPr>
        <w:suppressAutoHyphens/>
        <w:spacing w:after="0" w:line="100" w:lineRule="atLeast"/>
        <w:jc w:val="both"/>
        <w:rPr>
          <w:rFonts w:ascii="Times New Roman" w:eastAsia="Arial Unicode MS" w:hAnsi="Times New Roman"/>
          <w:kern w:val="1"/>
          <w:sz w:val="24"/>
          <w:szCs w:val="24"/>
          <w:lang w:val="ru-RU" w:eastAsia="ar-SA"/>
        </w:rPr>
      </w:pPr>
    </w:p>
    <w:p w:rsidR="00FF3FBC" w:rsidRPr="00B633C6" w:rsidRDefault="00FF3FBC" w:rsidP="00FF3FBC">
      <w:pPr>
        <w:suppressAutoHyphens/>
        <w:spacing w:after="0" w:line="100" w:lineRule="atLeast"/>
        <w:jc w:val="both"/>
        <w:rPr>
          <w:rFonts w:ascii="Times New Roman" w:eastAsia="Arial Unicode MS" w:hAnsi="Times New Roman"/>
          <w:b/>
          <w:kern w:val="1"/>
          <w:sz w:val="24"/>
          <w:szCs w:val="24"/>
          <w:lang w:val="sr-Cyrl-CS" w:eastAsia="ar-SA"/>
        </w:rPr>
      </w:pPr>
      <w:r w:rsidRPr="00B633C6">
        <w:rPr>
          <w:rFonts w:ascii="Times New Roman" w:eastAsia="Arial Unicode MS" w:hAnsi="Times New Roman"/>
          <w:kern w:val="1"/>
          <w:sz w:val="24"/>
          <w:szCs w:val="24"/>
          <w:lang w:val="sr-Cyrl-CS" w:eastAsia="ar-SA"/>
        </w:rPr>
        <w:t xml:space="preserve">Конкурсна документација се може преузети са Портала јавних набавки и сајта наручиоца.  </w:t>
      </w:r>
    </w:p>
    <w:p w:rsidR="00FF3FBC" w:rsidRPr="00B633C6" w:rsidRDefault="00FF3FBC" w:rsidP="00FF3FBC">
      <w:pPr>
        <w:spacing w:after="0"/>
        <w:jc w:val="both"/>
        <w:rPr>
          <w:rFonts w:ascii="Times New Roman" w:eastAsia="Times New Roman" w:hAnsi="Times New Roman"/>
          <w:b/>
          <w:bCs/>
          <w:sz w:val="24"/>
          <w:szCs w:val="24"/>
          <w:lang w:val="ru-RU"/>
        </w:rPr>
      </w:pPr>
    </w:p>
    <w:p w:rsidR="00706483" w:rsidRDefault="00706483" w:rsidP="00FF3FBC">
      <w:pPr>
        <w:spacing w:after="0"/>
        <w:jc w:val="both"/>
        <w:rPr>
          <w:rFonts w:ascii="Times New Roman" w:eastAsia="Times New Roman" w:hAnsi="Times New Roman"/>
          <w:b/>
          <w:bCs/>
          <w:sz w:val="24"/>
          <w:szCs w:val="24"/>
          <w:lang w:val="sr-Cyrl-CS"/>
        </w:rPr>
      </w:pPr>
    </w:p>
    <w:p w:rsidR="00FF3FBC" w:rsidRPr="00B633C6" w:rsidRDefault="00FF3FBC" w:rsidP="00FF3FBC">
      <w:pPr>
        <w:spacing w:after="0"/>
        <w:jc w:val="both"/>
        <w:rPr>
          <w:rFonts w:ascii="Times New Roman" w:eastAsia="Times New Roman" w:hAnsi="Times New Roman"/>
          <w:sz w:val="24"/>
          <w:szCs w:val="24"/>
        </w:rPr>
      </w:pPr>
      <w:r w:rsidRPr="00B633C6">
        <w:rPr>
          <w:rFonts w:ascii="Times New Roman" w:eastAsia="Times New Roman" w:hAnsi="Times New Roman"/>
          <w:b/>
          <w:bCs/>
          <w:sz w:val="24"/>
          <w:szCs w:val="24"/>
          <w:lang w:val="sr-Cyrl-CS"/>
        </w:rPr>
        <w:lastRenderedPageBreak/>
        <w:t>7</w:t>
      </w:r>
      <w:r w:rsidRPr="00B633C6">
        <w:rPr>
          <w:rFonts w:ascii="Times New Roman" w:eastAsia="Times New Roman" w:hAnsi="Times New Roman"/>
          <w:b/>
          <w:bCs/>
          <w:sz w:val="24"/>
          <w:szCs w:val="24"/>
        </w:rPr>
        <w:t>. Контакт лице:</w:t>
      </w:r>
    </w:p>
    <w:p w:rsidR="00FF3FBC" w:rsidRPr="00937816" w:rsidRDefault="00FF3FBC" w:rsidP="00FF3FBC">
      <w:pPr>
        <w:pStyle w:val="NoSpacing"/>
        <w:rPr>
          <w:rFonts w:ascii="Times New Roman" w:hAnsi="Times New Roman"/>
          <w:sz w:val="24"/>
          <w:szCs w:val="24"/>
          <w:lang w:val="ru-RU"/>
        </w:rPr>
      </w:pPr>
      <w:r w:rsidRPr="00937816">
        <w:rPr>
          <w:rFonts w:ascii="Times New Roman" w:hAnsi="Times New Roman"/>
          <w:sz w:val="24"/>
          <w:szCs w:val="24"/>
          <w:lang w:val="ru-RU"/>
        </w:rPr>
        <w:t>Особ</w:t>
      </w:r>
      <w:r w:rsidRPr="00937816">
        <w:rPr>
          <w:rFonts w:ascii="Times New Roman" w:hAnsi="Times New Roman"/>
          <w:sz w:val="24"/>
          <w:szCs w:val="24"/>
        </w:rPr>
        <w:t>a</w:t>
      </w:r>
      <w:r w:rsidRPr="00937816">
        <w:rPr>
          <w:rFonts w:ascii="Times New Roman" w:hAnsi="Times New Roman"/>
          <w:sz w:val="24"/>
          <w:szCs w:val="24"/>
          <w:lang w:val="ru-RU"/>
        </w:rPr>
        <w:t xml:space="preserve"> за контакт </w:t>
      </w:r>
      <w:r w:rsidRPr="00937816">
        <w:rPr>
          <w:rFonts w:ascii="Times New Roman" w:hAnsi="Times New Roman"/>
          <w:sz w:val="24"/>
          <w:szCs w:val="24"/>
        </w:rPr>
        <w:t>je</w:t>
      </w:r>
      <w:r w:rsidRPr="00937816">
        <w:rPr>
          <w:rFonts w:ascii="Times New Roman" w:hAnsi="Times New Roman"/>
          <w:sz w:val="24"/>
          <w:szCs w:val="24"/>
          <w:lang w:val="ru-RU"/>
        </w:rPr>
        <w:t xml:space="preserve">: </w:t>
      </w:r>
      <w:r w:rsidR="001E6941">
        <w:rPr>
          <w:rFonts w:ascii="Times New Roman" w:hAnsi="Times New Roman"/>
          <w:sz w:val="24"/>
          <w:szCs w:val="24"/>
          <w:lang w:val="sr-Cyrl-CS"/>
        </w:rPr>
        <w:t>Вера Будеша,</w:t>
      </w:r>
      <w:r w:rsidRPr="00937816">
        <w:rPr>
          <w:rFonts w:ascii="Times New Roman" w:hAnsi="Times New Roman"/>
          <w:sz w:val="24"/>
          <w:szCs w:val="24"/>
          <w:lang w:val="sr-Cyrl-CS"/>
        </w:rPr>
        <w:t>секретар школе</w:t>
      </w:r>
    </w:p>
    <w:p w:rsidR="00FF3FBC" w:rsidRPr="00706483" w:rsidRDefault="00FF3FBC" w:rsidP="00FF3FBC">
      <w:pPr>
        <w:pStyle w:val="NoSpacing"/>
        <w:rPr>
          <w:rFonts w:ascii="Times New Roman" w:hAnsi="Times New Roman"/>
          <w:sz w:val="24"/>
          <w:szCs w:val="24"/>
          <w:lang w:val="sr-Cyrl-RS"/>
        </w:rPr>
      </w:pPr>
      <w:r w:rsidRPr="00937816">
        <w:rPr>
          <w:rFonts w:ascii="Times New Roman" w:hAnsi="Times New Roman"/>
          <w:sz w:val="24"/>
          <w:szCs w:val="24"/>
          <w:lang w:val="ru-RU"/>
        </w:rPr>
        <w:t xml:space="preserve">е-маил: </w:t>
      </w:r>
      <w:r w:rsidR="00706483">
        <w:rPr>
          <w:rStyle w:val="Hyperlink"/>
          <w:rFonts w:ascii="Times New Roman" w:hAnsi="Times New Roman"/>
          <w:sz w:val="24"/>
          <w:szCs w:val="24"/>
        </w:rPr>
        <w:t>osmn@mts.rs</w:t>
      </w:r>
    </w:p>
    <w:p w:rsidR="00FF3FBC" w:rsidRPr="00937816" w:rsidRDefault="00706483" w:rsidP="00FF3FBC">
      <w:pPr>
        <w:pStyle w:val="NoSpacing"/>
        <w:rPr>
          <w:rFonts w:ascii="Times New Roman" w:hAnsi="Times New Roman"/>
          <w:sz w:val="24"/>
          <w:szCs w:val="24"/>
        </w:rPr>
      </w:pPr>
      <w:r>
        <w:rPr>
          <w:rFonts w:ascii="Times New Roman" w:hAnsi="Times New Roman"/>
          <w:sz w:val="24"/>
          <w:szCs w:val="24"/>
          <w:lang w:val="ru-RU"/>
        </w:rPr>
        <w:t>телефон:032/720-390</w:t>
      </w:r>
    </w:p>
    <w:p w:rsidR="00FF3FBC" w:rsidRDefault="00FF3FBC" w:rsidP="00706483">
      <w:pPr>
        <w:spacing w:after="0"/>
        <w:jc w:val="both"/>
        <w:rPr>
          <w:rFonts w:ascii="Times New Roman" w:eastAsia="Times New Roman" w:hAnsi="Times New Roman"/>
          <w:bCs/>
          <w:sz w:val="24"/>
          <w:szCs w:val="24"/>
        </w:rPr>
      </w:pPr>
    </w:p>
    <w:p w:rsidR="00FF3FBC" w:rsidRPr="003455D8" w:rsidRDefault="00FF3FBC" w:rsidP="00FF3FBC">
      <w:pPr>
        <w:spacing w:after="0"/>
        <w:ind w:left="1080"/>
        <w:jc w:val="both"/>
        <w:rPr>
          <w:rFonts w:ascii="Times New Roman" w:eastAsia="Times New Roman" w:hAnsi="Times New Roman"/>
          <w:bCs/>
          <w:sz w:val="24"/>
          <w:szCs w:val="24"/>
        </w:rPr>
      </w:pPr>
    </w:p>
    <w:p w:rsidR="00FF3FBC" w:rsidRPr="00B633C6" w:rsidRDefault="00FF3FBC" w:rsidP="00FF3FBC">
      <w:pPr>
        <w:shd w:val="clear" w:color="auto" w:fill="8EAADB"/>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II</w:t>
      </w:r>
      <w:r w:rsidRPr="00B633C6">
        <w:rPr>
          <w:rFonts w:ascii="Times New Roman" w:eastAsia="Times New Roman" w:hAnsi="Times New Roman"/>
          <w:b/>
          <w:bCs/>
          <w:iCs/>
          <w:sz w:val="24"/>
          <w:szCs w:val="24"/>
          <w:lang w:val="ru-RU"/>
        </w:rPr>
        <w:t xml:space="preserve"> ПОДАЦИ О ПРЕДМЕТУ ЈАВНЕ НАБАВКЕ</w:t>
      </w:r>
    </w:p>
    <w:p w:rsidR="00FF3FBC" w:rsidRPr="00B633C6" w:rsidRDefault="00FF3FBC" w:rsidP="00FF3FBC">
      <w:pPr>
        <w:jc w:val="both"/>
        <w:rPr>
          <w:rFonts w:ascii="Times New Roman" w:eastAsia="Times New Roman" w:hAnsi="Times New Roman"/>
          <w:sz w:val="24"/>
          <w:szCs w:val="24"/>
        </w:rPr>
      </w:pPr>
      <w:r w:rsidRPr="00B633C6">
        <w:rPr>
          <w:rFonts w:ascii="Times New Roman" w:eastAsia="Times New Roman" w:hAnsi="Times New Roman"/>
          <w:b/>
          <w:bCs/>
          <w:sz w:val="24"/>
          <w:szCs w:val="24"/>
        </w:rPr>
        <w:t>1. Предмет јавне набавке:</w:t>
      </w:r>
    </w:p>
    <w:p w:rsidR="00FF3FBC" w:rsidRPr="00B633C6" w:rsidRDefault="00FF3FBC" w:rsidP="00FF3FBC">
      <w:pPr>
        <w:numPr>
          <w:ilvl w:val="0"/>
          <w:numId w:val="13"/>
        </w:num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Предмет јавне набавке бр. </w:t>
      </w:r>
      <w:r w:rsidR="00706483">
        <w:rPr>
          <w:rFonts w:ascii="Times New Roman" w:eastAsia="Times New Roman" w:hAnsi="Times New Roman"/>
          <w:sz w:val="24"/>
          <w:szCs w:val="24"/>
          <w:lang w:val="ru-RU"/>
        </w:rPr>
        <w:t>2</w:t>
      </w:r>
      <w:r>
        <w:rPr>
          <w:rFonts w:ascii="Times New Roman" w:eastAsia="Times New Roman" w:hAnsi="Times New Roman"/>
          <w:sz w:val="24"/>
          <w:szCs w:val="24"/>
          <w:lang w:val="ru-RU"/>
        </w:rPr>
        <w:t>/2019</w:t>
      </w:r>
      <w:r w:rsidRPr="00B633C6">
        <w:rPr>
          <w:rFonts w:ascii="Times New Roman" w:eastAsia="Times New Roman" w:hAnsi="Times New Roman"/>
          <w:sz w:val="24"/>
          <w:szCs w:val="24"/>
          <w:lang w:val="ru-RU"/>
        </w:rPr>
        <w:t xml:space="preserve"> су</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услуге – </w:t>
      </w:r>
      <w:r w:rsidRPr="00B633C6">
        <w:rPr>
          <w:rFonts w:ascii="Times New Roman" w:eastAsia="TimesNewRomanPS-BoldMT" w:hAnsi="Times New Roman"/>
          <w:b/>
          <w:bCs/>
          <w:sz w:val="24"/>
          <w:szCs w:val="24"/>
          <w:lang w:val="ru-RU"/>
        </w:rPr>
        <w:t xml:space="preserve">извођење наставе у природи и </w:t>
      </w:r>
      <w:r>
        <w:rPr>
          <w:rFonts w:ascii="Times New Roman" w:eastAsia="TimesNewRomanPS-BoldMT" w:hAnsi="Times New Roman"/>
          <w:b/>
          <w:bCs/>
          <w:sz w:val="24"/>
          <w:szCs w:val="24"/>
          <w:lang w:val="ru-RU"/>
        </w:rPr>
        <w:t>екскурзије</w:t>
      </w:r>
      <w:r w:rsidRPr="00B633C6">
        <w:rPr>
          <w:rFonts w:ascii="Times New Roman" w:eastAsia="TimesNewRomanPS-BoldMT" w:hAnsi="Times New Roman"/>
          <w:b/>
          <w:bCs/>
          <w:sz w:val="24"/>
          <w:szCs w:val="24"/>
          <w:lang w:val="ru-RU"/>
        </w:rPr>
        <w:t xml:space="preserve"> </w:t>
      </w:r>
      <w:r w:rsidRPr="000041B7">
        <w:rPr>
          <w:rFonts w:ascii="Times New Roman" w:eastAsia="Arial Unicode MS" w:hAnsi="Times New Roman"/>
          <w:b/>
          <w:kern w:val="1"/>
          <w:sz w:val="24"/>
          <w:szCs w:val="24"/>
          <w:lang w:val="ru-RU" w:eastAsia="ar-SA"/>
        </w:rPr>
        <w:t>за школску 201</w:t>
      </w:r>
      <w:r w:rsidRPr="000041B7">
        <w:rPr>
          <w:rFonts w:ascii="Times New Roman" w:eastAsia="Arial Unicode MS" w:hAnsi="Times New Roman"/>
          <w:b/>
          <w:kern w:val="1"/>
          <w:sz w:val="24"/>
          <w:szCs w:val="24"/>
          <w:lang w:eastAsia="ar-SA"/>
        </w:rPr>
        <w:t>9</w:t>
      </w:r>
      <w:r w:rsidRPr="000041B7">
        <w:rPr>
          <w:rFonts w:ascii="Times New Roman" w:eastAsia="Arial Unicode MS" w:hAnsi="Times New Roman"/>
          <w:b/>
          <w:kern w:val="1"/>
          <w:sz w:val="24"/>
          <w:szCs w:val="24"/>
          <w:lang w:val="ru-RU" w:eastAsia="ar-SA"/>
        </w:rPr>
        <w:t>/20</w:t>
      </w:r>
      <w:r w:rsidRPr="000041B7">
        <w:rPr>
          <w:rFonts w:ascii="Times New Roman" w:eastAsia="Arial Unicode MS" w:hAnsi="Times New Roman"/>
          <w:b/>
          <w:kern w:val="1"/>
          <w:sz w:val="24"/>
          <w:szCs w:val="24"/>
          <w:lang w:eastAsia="ar-SA"/>
        </w:rPr>
        <w:t>20</w:t>
      </w:r>
      <w:r w:rsidRPr="000041B7">
        <w:rPr>
          <w:rFonts w:ascii="Times New Roman" w:eastAsia="Arial Unicode MS" w:hAnsi="Times New Roman"/>
          <w:b/>
          <w:kern w:val="1"/>
          <w:sz w:val="24"/>
          <w:szCs w:val="24"/>
          <w:lang w:val="ru-RU" w:eastAsia="ar-SA"/>
        </w:rPr>
        <w:t>. годину</w:t>
      </w:r>
      <w:r w:rsidRPr="00B633C6">
        <w:rPr>
          <w:rFonts w:ascii="Times New Roman" w:eastAsia="Times New Roman" w:hAnsi="Times New Roman"/>
          <w:sz w:val="24"/>
          <w:szCs w:val="24"/>
          <w:lang w:val="ru-RU"/>
        </w:rPr>
        <w:t>,</w:t>
      </w:r>
      <w:r w:rsidRPr="00B633C6">
        <w:rPr>
          <w:rFonts w:ascii="Times New Roman" w:eastAsia="Times New Roman" w:hAnsi="Times New Roman"/>
          <w:sz w:val="24"/>
          <w:szCs w:val="24"/>
          <w:lang w:val="sr-Cyrl-CS"/>
        </w:rPr>
        <w:t xml:space="preserve"> за потребе ученика </w:t>
      </w:r>
      <w:r w:rsidRPr="00B633C6">
        <w:rPr>
          <w:rFonts w:ascii="Times New Roman" w:eastAsia="Times New Roman" w:hAnsi="Times New Roman"/>
          <w:sz w:val="24"/>
          <w:szCs w:val="24"/>
          <w:lang w:val="sr-Cyrl-CS" w:eastAsia="sr-Cyrl-BA"/>
        </w:rPr>
        <w:t xml:space="preserve">Основне школе </w:t>
      </w:r>
      <w:r w:rsidRPr="00937816">
        <w:rPr>
          <w:rFonts w:ascii="Times New Roman" w:hAnsi="Times New Roman"/>
          <w:sz w:val="24"/>
          <w:szCs w:val="24"/>
          <w:lang w:val="ru-RU"/>
        </w:rPr>
        <w:t>“</w:t>
      </w:r>
      <w:r w:rsidR="00A554F8">
        <w:rPr>
          <w:rFonts w:ascii="Times New Roman" w:hAnsi="Times New Roman"/>
          <w:sz w:val="24"/>
          <w:szCs w:val="24"/>
          <w:lang w:val="sr-Cyrl-CS"/>
        </w:rPr>
        <w:t>Момчило Настасијевић</w:t>
      </w:r>
      <w:r w:rsidRPr="00937816">
        <w:rPr>
          <w:rFonts w:ascii="Times New Roman" w:hAnsi="Times New Roman"/>
          <w:sz w:val="24"/>
          <w:szCs w:val="24"/>
          <w:lang w:val="ru-RU"/>
        </w:rPr>
        <w:t xml:space="preserve">” </w:t>
      </w:r>
      <w:r w:rsidRPr="00B633C6">
        <w:rPr>
          <w:rFonts w:ascii="Times New Roman" w:eastAsia="Times New Roman" w:hAnsi="Times New Roman"/>
          <w:sz w:val="24"/>
          <w:szCs w:val="24"/>
        </w:rPr>
        <w:t xml:space="preserve">из </w:t>
      </w:r>
      <w:r w:rsidRPr="00937816">
        <w:rPr>
          <w:rFonts w:ascii="Times New Roman" w:hAnsi="Times New Roman"/>
          <w:sz w:val="24"/>
          <w:szCs w:val="24"/>
          <w:lang w:val="sr-Cyrl-CS"/>
        </w:rPr>
        <w:t>Горњ</w:t>
      </w:r>
      <w:r>
        <w:rPr>
          <w:rFonts w:ascii="Times New Roman" w:hAnsi="Times New Roman"/>
          <w:sz w:val="24"/>
          <w:szCs w:val="24"/>
          <w:lang w:val="sr-Cyrl-CS"/>
        </w:rPr>
        <w:t>ег</w:t>
      </w:r>
      <w:r w:rsidRPr="00937816">
        <w:rPr>
          <w:rFonts w:ascii="Times New Roman" w:hAnsi="Times New Roman"/>
          <w:sz w:val="24"/>
          <w:szCs w:val="24"/>
          <w:lang w:val="sr-Cyrl-CS"/>
        </w:rPr>
        <w:t xml:space="preserve">  Милановц</w:t>
      </w:r>
      <w:r>
        <w:rPr>
          <w:rFonts w:ascii="Times New Roman" w:hAnsi="Times New Roman"/>
          <w:sz w:val="24"/>
          <w:szCs w:val="24"/>
          <w:lang w:val="sr-Cyrl-CS"/>
        </w:rPr>
        <w:t>а</w:t>
      </w:r>
      <w:r w:rsidRPr="00B633C6">
        <w:rPr>
          <w:rFonts w:ascii="Times New Roman" w:eastAsia="Times New Roman" w:hAnsi="Times New Roman"/>
          <w:sz w:val="24"/>
          <w:szCs w:val="24"/>
          <w:lang w:val="sr-Cyrl-CS" w:eastAsia="sr-Cyrl-BA"/>
        </w:rPr>
        <w:t xml:space="preserve">, према захтеваном програму путовања. </w:t>
      </w:r>
    </w:p>
    <w:p w:rsidR="00FF3FBC" w:rsidRPr="00B633C6" w:rsidRDefault="00FF3FBC" w:rsidP="00FF3FBC">
      <w:pPr>
        <w:numPr>
          <w:ilvl w:val="0"/>
          <w:numId w:val="13"/>
        </w:numPr>
        <w:jc w:val="both"/>
        <w:rPr>
          <w:rFonts w:ascii="Times New Roman" w:eastAsia="Times New Roman" w:hAnsi="Times New Roman"/>
          <w:sz w:val="24"/>
          <w:szCs w:val="24"/>
          <w:lang w:val="ru-RU"/>
        </w:rPr>
      </w:pPr>
      <w:r w:rsidRPr="00B633C6">
        <w:rPr>
          <w:rFonts w:ascii="Times New Roman" w:eastAsia="Times New Roman" w:hAnsi="Times New Roman"/>
          <w:sz w:val="24"/>
          <w:szCs w:val="24"/>
        </w:rPr>
        <w:t>O</w:t>
      </w:r>
      <w:r w:rsidRPr="00B633C6">
        <w:rPr>
          <w:rFonts w:ascii="Times New Roman" w:eastAsia="Times New Roman" w:hAnsi="Times New Roman"/>
          <w:sz w:val="24"/>
          <w:szCs w:val="24"/>
          <w:lang w:val="sr-Cyrl-CS"/>
        </w:rPr>
        <w:t>знака</w:t>
      </w:r>
      <w:r w:rsidRPr="00B633C6">
        <w:rPr>
          <w:rFonts w:ascii="Times New Roman" w:eastAsia="Times New Roman" w:hAnsi="Times New Roman"/>
          <w:sz w:val="24"/>
          <w:szCs w:val="24"/>
          <w:lang w:val="ru-RU"/>
        </w:rPr>
        <w:t xml:space="preserve"> и назив</w:t>
      </w:r>
      <w:r w:rsidRPr="00B633C6">
        <w:rPr>
          <w:rFonts w:ascii="Times New Roman" w:eastAsia="Times New Roman" w:hAnsi="Times New Roman"/>
          <w:sz w:val="24"/>
          <w:szCs w:val="24"/>
          <w:lang w:val="sr-Cyrl-CS"/>
        </w:rPr>
        <w:t xml:space="preserve"> из Општег речника набавки</w:t>
      </w:r>
      <w:r w:rsidRPr="00B633C6">
        <w:rPr>
          <w:rFonts w:ascii="Times New Roman" w:eastAsia="Times New Roman" w:hAnsi="Times New Roman"/>
          <w:sz w:val="24"/>
          <w:szCs w:val="24"/>
          <w:lang w:val="ru-RU"/>
        </w:rPr>
        <w:t>:</w:t>
      </w:r>
      <w:r w:rsidRPr="00B633C6">
        <w:rPr>
          <w:rFonts w:ascii="Times New Roman" w:eastAsia="Times New Roman" w:hAnsi="Times New Roman"/>
          <w:sz w:val="24"/>
          <w:szCs w:val="24"/>
          <w:lang w:val="sr-Cyrl-CS"/>
        </w:rPr>
        <w:t xml:space="preserve"> 63516000 – услуге организације путовања</w:t>
      </w:r>
      <w:r w:rsidRPr="00B633C6">
        <w:rPr>
          <w:rFonts w:ascii="Times New Roman" w:eastAsia="Times New Roman" w:hAnsi="Times New Roman"/>
          <w:sz w:val="24"/>
          <w:szCs w:val="24"/>
          <w:lang w:val="ru-RU"/>
        </w:rPr>
        <w:t xml:space="preserve">. </w:t>
      </w:r>
    </w:p>
    <w:p w:rsidR="00FF3FBC" w:rsidRPr="00B633C6" w:rsidRDefault="00FF3FBC" w:rsidP="00FF3FBC">
      <w:pPr>
        <w:jc w:val="both"/>
        <w:rPr>
          <w:rFonts w:ascii="Times New Roman" w:eastAsia="Times New Roman" w:hAnsi="Times New Roman"/>
          <w:bCs/>
          <w:sz w:val="24"/>
          <w:szCs w:val="24"/>
          <w:lang w:val="sr-Cyrl-CS"/>
        </w:rPr>
      </w:pPr>
      <w:r w:rsidRPr="00B633C6">
        <w:rPr>
          <w:rFonts w:ascii="Times New Roman" w:eastAsia="Times New Roman" w:hAnsi="Times New Roman"/>
          <w:b/>
          <w:bCs/>
          <w:sz w:val="24"/>
          <w:szCs w:val="24"/>
          <w:lang w:val="sr-Cyrl-CS"/>
        </w:rPr>
        <w:t>2.</w:t>
      </w:r>
      <w:r w:rsidRPr="00B633C6">
        <w:rPr>
          <w:rFonts w:ascii="Times New Roman" w:eastAsia="Times New Roman" w:hAnsi="Times New Roman"/>
          <w:b/>
          <w:bCs/>
          <w:i/>
          <w:iCs/>
          <w:sz w:val="24"/>
          <w:szCs w:val="24"/>
          <w:lang w:val="sr-Cyrl-CS"/>
        </w:rPr>
        <w:t xml:space="preserve"> </w:t>
      </w:r>
      <w:r w:rsidRPr="00B633C6">
        <w:rPr>
          <w:rFonts w:ascii="Times New Roman" w:eastAsia="Times New Roman" w:hAnsi="Times New Roman"/>
          <w:b/>
          <w:bCs/>
          <w:sz w:val="24"/>
          <w:szCs w:val="24"/>
          <w:lang w:val="sr-Cyrl-CS"/>
        </w:rPr>
        <w:t xml:space="preserve">Партије: </w:t>
      </w:r>
      <w:r w:rsidRPr="00B633C6">
        <w:rPr>
          <w:rFonts w:ascii="Times New Roman" w:eastAsia="Times New Roman" w:hAnsi="Times New Roman"/>
          <w:bCs/>
          <w:sz w:val="24"/>
          <w:szCs w:val="24"/>
          <w:lang w:val="sr-Cyrl-CS"/>
        </w:rPr>
        <w:t>Јавна набавка је обликована по партијама:</w:t>
      </w:r>
    </w:p>
    <w:p w:rsidR="00FF3FBC" w:rsidRPr="00DB1DA8" w:rsidRDefault="00FF3FBC" w:rsidP="00FF3FBC">
      <w:pPr>
        <w:numPr>
          <w:ilvl w:val="0"/>
          <w:numId w:val="18"/>
        </w:numPr>
        <w:spacing w:after="0"/>
        <w:rPr>
          <w:rFonts w:ascii="Times New Roman" w:eastAsia="Times New Roman" w:hAnsi="Times New Roman"/>
          <w:b/>
          <w:sz w:val="24"/>
          <w:szCs w:val="24"/>
        </w:rPr>
      </w:pPr>
      <w:r w:rsidRPr="00B633C6">
        <w:rPr>
          <w:rFonts w:ascii="Times New Roman" w:eastAsia="Times New Roman" w:hAnsi="Times New Roman"/>
          <w:b/>
          <w:sz w:val="24"/>
          <w:szCs w:val="24"/>
        </w:rPr>
        <w:t>Партија број 1:</w:t>
      </w:r>
      <w:r w:rsidRPr="00B633C6">
        <w:rPr>
          <w:rFonts w:ascii="Times New Roman" w:hAnsi="Times New Roman"/>
          <w:sz w:val="24"/>
          <w:szCs w:val="24"/>
          <w:lang w:val="ru-RU"/>
        </w:rPr>
        <w:t xml:space="preserve"> </w:t>
      </w:r>
      <w:r w:rsidRPr="00B633C6">
        <w:rPr>
          <w:rFonts w:ascii="Times New Roman" w:eastAsia="Times New Roman" w:hAnsi="Times New Roman"/>
          <w:b/>
          <w:sz w:val="24"/>
          <w:szCs w:val="24"/>
        </w:rPr>
        <w:t>Настава у природи за ученике I</w:t>
      </w:r>
      <w:r>
        <w:rPr>
          <w:rFonts w:ascii="Times New Roman" w:eastAsia="Times New Roman" w:hAnsi="Times New Roman"/>
          <w:b/>
          <w:sz w:val="24"/>
          <w:szCs w:val="24"/>
        </w:rPr>
        <w:t xml:space="preserve"> -</w:t>
      </w:r>
      <w:r w:rsidRPr="003455D8">
        <w:rPr>
          <w:rFonts w:ascii="Times New Roman" w:eastAsia="Times New Roman" w:hAnsi="Times New Roman"/>
          <w:b/>
          <w:sz w:val="24"/>
          <w:szCs w:val="24"/>
        </w:rPr>
        <w:t xml:space="preserve"> </w:t>
      </w:r>
      <w:r w:rsidRPr="00B633C6">
        <w:rPr>
          <w:rFonts w:ascii="Times New Roman" w:eastAsia="Times New Roman" w:hAnsi="Times New Roman"/>
          <w:b/>
          <w:sz w:val="24"/>
          <w:szCs w:val="24"/>
        </w:rPr>
        <w:t>IV разредa;</w:t>
      </w:r>
    </w:p>
    <w:p w:rsidR="00FF3FBC" w:rsidRPr="00F75672" w:rsidRDefault="00FF3FBC" w:rsidP="00FF3FBC">
      <w:pPr>
        <w:numPr>
          <w:ilvl w:val="0"/>
          <w:numId w:val="18"/>
        </w:numPr>
        <w:spacing w:after="0"/>
        <w:rPr>
          <w:rFonts w:ascii="Times New Roman" w:eastAsia="Times New Roman" w:hAnsi="Times New Roman"/>
          <w:b/>
          <w:sz w:val="24"/>
          <w:szCs w:val="24"/>
        </w:rPr>
      </w:pPr>
      <w:r w:rsidRPr="003455D8">
        <w:rPr>
          <w:rFonts w:ascii="Times New Roman" w:eastAsia="Times New Roman" w:hAnsi="Times New Roman"/>
          <w:b/>
          <w:sz w:val="24"/>
          <w:szCs w:val="24"/>
        </w:rPr>
        <w:t xml:space="preserve">Партија број </w:t>
      </w:r>
      <w:r>
        <w:rPr>
          <w:rFonts w:ascii="Times New Roman" w:eastAsia="Times New Roman" w:hAnsi="Times New Roman"/>
          <w:b/>
          <w:sz w:val="24"/>
          <w:szCs w:val="24"/>
        </w:rPr>
        <w:t>2</w:t>
      </w:r>
      <w:r w:rsidRPr="003455D8">
        <w:rPr>
          <w:rFonts w:ascii="Times New Roman" w:eastAsia="Times New Roman" w:hAnsi="Times New Roman"/>
          <w:b/>
          <w:sz w:val="24"/>
          <w:szCs w:val="24"/>
        </w:rPr>
        <w:t>:</w:t>
      </w:r>
      <w:r w:rsidRPr="003455D8">
        <w:rPr>
          <w:rFonts w:ascii="Times New Roman" w:hAnsi="Times New Roman"/>
          <w:sz w:val="24"/>
          <w:szCs w:val="24"/>
          <w:lang w:val="ru-RU"/>
        </w:rPr>
        <w:t xml:space="preserve"> </w:t>
      </w:r>
      <w:r>
        <w:rPr>
          <w:rFonts w:ascii="Times New Roman" w:eastAsia="Times New Roman" w:hAnsi="Times New Roman"/>
          <w:b/>
          <w:sz w:val="24"/>
          <w:szCs w:val="24"/>
          <w:lang w:val="sr-Cyrl-CS"/>
        </w:rPr>
        <w:t>Једн</w:t>
      </w:r>
      <w:r w:rsidRPr="00B633C6">
        <w:rPr>
          <w:rFonts w:ascii="Times New Roman" w:eastAsia="Times New Roman" w:hAnsi="Times New Roman"/>
          <w:b/>
          <w:sz w:val="24"/>
          <w:szCs w:val="24"/>
          <w:lang w:val="sr-Cyrl-CS"/>
        </w:rPr>
        <w:t xml:space="preserve">одневна екскурзија за ученике </w:t>
      </w:r>
      <w:r w:rsidRPr="003455D8">
        <w:rPr>
          <w:rFonts w:ascii="Times New Roman" w:eastAsia="Times New Roman" w:hAnsi="Times New Roman"/>
          <w:b/>
          <w:sz w:val="24"/>
          <w:szCs w:val="24"/>
        </w:rPr>
        <w:t>I</w:t>
      </w:r>
      <w:r w:rsidRPr="00B633C6">
        <w:rPr>
          <w:rFonts w:ascii="Times New Roman" w:eastAsia="Times New Roman" w:hAnsi="Times New Roman"/>
          <w:b/>
          <w:sz w:val="24"/>
          <w:szCs w:val="24"/>
        </w:rPr>
        <w:t xml:space="preserve"> разредa</w:t>
      </w:r>
      <w:r>
        <w:rPr>
          <w:rFonts w:ascii="Times New Roman" w:eastAsia="Times New Roman" w:hAnsi="Times New Roman"/>
          <w:b/>
          <w:sz w:val="24"/>
          <w:szCs w:val="24"/>
        </w:rPr>
        <w:t>;</w:t>
      </w:r>
    </w:p>
    <w:p w:rsidR="00FF3FBC" w:rsidRPr="00F75672" w:rsidRDefault="00FF3FBC" w:rsidP="00FF3FBC">
      <w:pPr>
        <w:numPr>
          <w:ilvl w:val="0"/>
          <w:numId w:val="18"/>
        </w:numPr>
        <w:spacing w:after="0"/>
        <w:rPr>
          <w:rFonts w:ascii="Times New Roman" w:eastAsia="Times New Roman" w:hAnsi="Times New Roman"/>
          <w:b/>
          <w:sz w:val="24"/>
          <w:szCs w:val="24"/>
        </w:rPr>
      </w:pPr>
      <w:r w:rsidRPr="003455D8">
        <w:rPr>
          <w:rFonts w:ascii="Times New Roman" w:eastAsia="Times New Roman" w:hAnsi="Times New Roman"/>
          <w:b/>
          <w:sz w:val="24"/>
          <w:szCs w:val="24"/>
        </w:rPr>
        <w:t xml:space="preserve">Партија број </w:t>
      </w:r>
      <w:r>
        <w:rPr>
          <w:rFonts w:ascii="Times New Roman" w:eastAsia="Times New Roman" w:hAnsi="Times New Roman"/>
          <w:b/>
          <w:sz w:val="24"/>
          <w:szCs w:val="24"/>
        </w:rPr>
        <w:t>3</w:t>
      </w:r>
      <w:r w:rsidRPr="003455D8">
        <w:rPr>
          <w:rFonts w:ascii="Times New Roman" w:eastAsia="Times New Roman" w:hAnsi="Times New Roman"/>
          <w:b/>
          <w:sz w:val="24"/>
          <w:szCs w:val="24"/>
        </w:rPr>
        <w:t>:</w:t>
      </w:r>
      <w:r w:rsidRPr="003455D8">
        <w:rPr>
          <w:rFonts w:ascii="Times New Roman" w:hAnsi="Times New Roman"/>
          <w:sz w:val="24"/>
          <w:szCs w:val="24"/>
          <w:lang w:val="ru-RU"/>
        </w:rPr>
        <w:t xml:space="preserve"> </w:t>
      </w:r>
      <w:r>
        <w:rPr>
          <w:rFonts w:ascii="Times New Roman" w:eastAsia="Times New Roman" w:hAnsi="Times New Roman"/>
          <w:b/>
          <w:sz w:val="24"/>
          <w:szCs w:val="24"/>
          <w:lang w:val="sr-Cyrl-CS"/>
        </w:rPr>
        <w:t>Једн</w:t>
      </w:r>
      <w:r w:rsidRPr="00B633C6">
        <w:rPr>
          <w:rFonts w:ascii="Times New Roman" w:eastAsia="Times New Roman" w:hAnsi="Times New Roman"/>
          <w:b/>
          <w:sz w:val="24"/>
          <w:szCs w:val="24"/>
          <w:lang w:val="sr-Cyrl-CS"/>
        </w:rPr>
        <w:t xml:space="preserve">одневна екскурзија за ученике </w:t>
      </w:r>
      <w:r>
        <w:rPr>
          <w:rFonts w:ascii="Times New Roman" w:eastAsia="Times New Roman" w:hAnsi="Times New Roman"/>
          <w:b/>
          <w:sz w:val="24"/>
          <w:szCs w:val="24"/>
        </w:rPr>
        <w:t>II</w:t>
      </w:r>
      <w:r w:rsidRPr="00B633C6">
        <w:rPr>
          <w:rFonts w:ascii="Times New Roman" w:eastAsia="Times New Roman" w:hAnsi="Times New Roman"/>
          <w:b/>
          <w:sz w:val="24"/>
          <w:szCs w:val="24"/>
        </w:rPr>
        <w:t xml:space="preserve"> разредa</w:t>
      </w:r>
      <w:r>
        <w:rPr>
          <w:rFonts w:ascii="Times New Roman" w:eastAsia="Times New Roman" w:hAnsi="Times New Roman"/>
          <w:b/>
          <w:sz w:val="24"/>
          <w:szCs w:val="24"/>
        </w:rPr>
        <w:t>;</w:t>
      </w:r>
    </w:p>
    <w:p w:rsidR="00FF3FBC" w:rsidRPr="00F75672" w:rsidRDefault="00FF3FBC" w:rsidP="00FF3FBC">
      <w:pPr>
        <w:numPr>
          <w:ilvl w:val="0"/>
          <w:numId w:val="18"/>
        </w:numPr>
        <w:spacing w:after="0"/>
        <w:rPr>
          <w:rFonts w:ascii="Times New Roman" w:eastAsia="Times New Roman" w:hAnsi="Times New Roman"/>
          <w:b/>
          <w:sz w:val="24"/>
          <w:szCs w:val="24"/>
        </w:rPr>
      </w:pPr>
      <w:r w:rsidRPr="003455D8">
        <w:rPr>
          <w:rFonts w:ascii="Times New Roman" w:eastAsia="Times New Roman" w:hAnsi="Times New Roman"/>
          <w:b/>
          <w:sz w:val="24"/>
          <w:szCs w:val="24"/>
        </w:rPr>
        <w:t xml:space="preserve">Партија број </w:t>
      </w:r>
      <w:r>
        <w:rPr>
          <w:rFonts w:ascii="Times New Roman" w:eastAsia="Times New Roman" w:hAnsi="Times New Roman"/>
          <w:b/>
          <w:sz w:val="24"/>
          <w:szCs w:val="24"/>
        </w:rPr>
        <w:t>4</w:t>
      </w:r>
      <w:r w:rsidRPr="003455D8">
        <w:rPr>
          <w:rFonts w:ascii="Times New Roman" w:eastAsia="Times New Roman" w:hAnsi="Times New Roman"/>
          <w:b/>
          <w:sz w:val="24"/>
          <w:szCs w:val="24"/>
        </w:rPr>
        <w:t>:</w:t>
      </w:r>
      <w:r w:rsidRPr="003455D8">
        <w:rPr>
          <w:rFonts w:ascii="Times New Roman" w:hAnsi="Times New Roman"/>
          <w:sz w:val="24"/>
          <w:szCs w:val="24"/>
          <w:lang w:val="ru-RU"/>
        </w:rPr>
        <w:t xml:space="preserve"> </w:t>
      </w:r>
      <w:r>
        <w:rPr>
          <w:rFonts w:ascii="Times New Roman" w:eastAsia="Times New Roman" w:hAnsi="Times New Roman"/>
          <w:b/>
          <w:sz w:val="24"/>
          <w:szCs w:val="24"/>
          <w:lang w:val="sr-Cyrl-CS"/>
        </w:rPr>
        <w:t>Једн</w:t>
      </w:r>
      <w:r w:rsidRPr="00B633C6">
        <w:rPr>
          <w:rFonts w:ascii="Times New Roman" w:eastAsia="Times New Roman" w:hAnsi="Times New Roman"/>
          <w:b/>
          <w:sz w:val="24"/>
          <w:szCs w:val="24"/>
          <w:lang w:val="sr-Cyrl-CS"/>
        </w:rPr>
        <w:t xml:space="preserve">одневна екскурзија за ученике </w:t>
      </w:r>
      <w:r>
        <w:rPr>
          <w:rFonts w:ascii="Times New Roman" w:eastAsia="Times New Roman" w:hAnsi="Times New Roman"/>
          <w:b/>
          <w:sz w:val="24"/>
          <w:szCs w:val="24"/>
        </w:rPr>
        <w:t>III</w:t>
      </w:r>
      <w:r w:rsidRPr="00B633C6">
        <w:rPr>
          <w:rFonts w:ascii="Times New Roman" w:eastAsia="Times New Roman" w:hAnsi="Times New Roman"/>
          <w:b/>
          <w:sz w:val="24"/>
          <w:szCs w:val="24"/>
        </w:rPr>
        <w:t xml:space="preserve"> разредa</w:t>
      </w:r>
      <w:r>
        <w:rPr>
          <w:rFonts w:ascii="Times New Roman" w:eastAsia="Times New Roman" w:hAnsi="Times New Roman"/>
          <w:b/>
          <w:sz w:val="24"/>
          <w:szCs w:val="24"/>
        </w:rPr>
        <w:t>;</w:t>
      </w:r>
    </w:p>
    <w:p w:rsidR="00FF3FBC" w:rsidRPr="00A554F8" w:rsidRDefault="00FF3FBC" w:rsidP="00A554F8">
      <w:pPr>
        <w:numPr>
          <w:ilvl w:val="0"/>
          <w:numId w:val="18"/>
        </w:numPr>
        <w:spacing w:after="0"/>
        <w:rPr>
          <w:rFonts w:ascii="Times New Roman" w:eastAsia="Times New Roman" w:hAnsi="Times New Roman"/>
          <w:b/>
          <w:sz w:val="24"/>
          <w:szCs w:val="24"/>
        </w:rPr>
      </w:pPr>
      <w:r w:rsidRPr="003455D8">
        <w:rPr>
          <w:rFonts w:ascii="Times New Roman" w:eastAsia="Times New Roman" w:hAnsi="Times New Roman"/>
          <w:b/>
          <w:sz w:val="24"/>
          <w:szCs w:val="24"/>
        </w:rPr>
        <w:t xml:space="preserve">Партија број </w:t>
      </w:r>
      <w:r>
        <w:rPr>
          <w:rFonts w:ascii="Times New Roman" w:eastAsia="Times New Roman" w:hAnsi="Times New Roman"/>
          <w:b/>
          <w:sz w:val="24"/>
          <w:szCs w:val="24"/>
        </w:rPr>
        <w:t>5</w:t>
      </w:r>
      <w:r w:rsidRPr="003455D8">
        <w:rPr>
          <w:rFonts w:ascii="Times New Roman" w:eastAsia="Times New Roman" w:hAnsi="Times New Roman"/>
          <w:b/>
          <w:sz w:val="24"/>
          <w:szCs w:val="24"/>
        </w:rPr>
        <w:t>:</w:t>
      </w:r>
      <w:r w:rsidRPr="003455D8">
        <w:rPr>
          <w:rFonts w:ascii="Times New Roman" w:hAnsi="Times New Roman"/>
          <w:sz w:val="24"/>
          <w:szCs w:val="24"/>
          <w:lang w:val="ru-RU"/>
        </w:rPr>
        <w:t xml:space="preserve"> </w:t>
      </w:r>
      <w:r>
        <w:rPr>
          <w:rFonts w:ascii="Times New Roman" w:eastAsia="Times New Roman" w:hAnsi="Times New Roman"/>
          <w:b/>
          <w:sz w:val="24"/>
          <w:szCs w:val="24"/>
          <w:lang w:val="sr-Cyrl-CS"/>
        </w:rPr>
        <w:t>Једн</w:t>
      </w:r>
      <w:r w:rsidRPr="00B633C6">
        <w:rPr>
          <w:rFonts w:ascii="Times New Roman" w:eastAsia="Times New Roman" w:hAnsi="Times New Roman"/>
          <w:b/>
          <w:sz w:val="24"/>
          <w:szCs w:val="24"/>
          <w:lang w:val="sr-Cyrl-CS"/>
        </w:rPr>
        <w:t xml:space="preserve">одневна екскурзија за ученике </w:t>
      </w:r>
      <w:r w:rsidRPr="00B633C6">
        <w:rPr>
          <w:rFonts w:ascii="Times New Roman" w:eastAsia="Times New Roman" w:hAnsi="Times New Roman"/>
          <w:b/>
          <w:sz w:val="24"/>
          <w:szCs w:val="24"/>
        </w:rPr>
        <w:t>IV разредa</w:t>
      </w:r>
      <w:r>
        <w:rPr>
          <w:rFonts w:ascii="Times New Roman" w:eastAsia="Times New Roman" w:hAnsi="Times New Roman"/>
          <w:b/>
          <w:sz w:val="24"/>
          <w:szCs w:val="24"/>
        </w:rPr>
        <w:t>;</w:t>
      </w:r>
    </w:p>
    <w:p w:rsidR="00FF3FBC" w:rsidRPr="00B633C6" w:rsidRDefault="00FF3FBC" w:rsidP="00FF3FBC">
      <w:pPr>
        <w:numPr>
          <w:ilvl w:val="0"/>
          <w:numId w:val="18"/>
        </w:numPr>
        <w:spacing w:after="0"/>
        <w:rPr>
          <w:rFonts w:ascii="Times New Roman" w:eastAsia="Times New Roman" w:hAnsi="Times New Roman"/>
          <w:b/>
          <w:sz w:val="24"/>
          <w:szCs w:val="24"/>
        </w:rPr>
      </w:pPr>
      <w:r w:rsidRPr="003455D8">
        <w:rPr>
          <w:rFonts w:ascii="Times New Roman" w:eastAsia="Times New Roman" w:hAnsi="Times New Roman"/>
          <w:b/>
          <w:sz w:val="24"/>
          <w:szCs w:val="24"/>
        </w:rPr>
        <w:t xml:space="preserve">Партија број </w:t>
      </w:r>
      <w:r w:rsidR="00646E66">
        <w:rPr>
          <w:rFonts w:ascii="Times New Roman" w:eastAsia="Times New Roman" w:hAnsi="Times New Roman"/>
          <w:b/>
          <w:sz w:val="24"/>
          <w:szCs w:val="24"/>
        </w:rPr>
        <w:t>6</w:t>
      </w:r>
      <w:r w:rsidRPr="003455D8">
        <w:rPr>
          <w:rFonts w:ascii="Times New Roman" w:eastAsia="Times New Roman" w:hAnsi="Times New Roman"/>
          <w:b/>
          <w:sz w:val="24"/>
          <w:szCs w:val="24"/>
        </w:rPr>
        <w:t>:</w:t>
      </w:r>
      <w:r w:rsidRPr="003455D8">
        <w:rPr>
          <w:rFonts w:ascii="Times New Roman" w:hAnsi="Times New Roman"/>
          <w:sz w:val="24"/>
          <w:szCs w:val="24"/>
          <w:lang w:val="ru-RU"/>
        </w:rPr>
        <w:t xml:space="preserve"> </w:t>
      </w:r>
      <w:r w:rsidR="00A554F8">
        <w:rPr>
          <w:rFonts w:ascii="Times New Roman" w:eastAsia="Times New Roman" w:hAnsi="Times New Roman"/>
          <w:b/>
          <w:sz w:val="24"/>
          <w:szCs w:val="24"/>
          <w:lang w:val="sr-Cyrl-CS"/>
        </w:rPr>
        <w:t xml:space="preserve">Једнодневна </w:t>
      </w:r>
      <w:r w:rsidRPr="00B633C6">
        <w:rPr>
          <w:rFonts w:ascii="Times New Roman" w:eastAsia="Times New Roman" w:hAnsi="Times New Roman"/>
          <w:b/>
          <w:sz w:val="24"/>
          <w:szCs w:val="24"/>
          <w:lang w:val="sr-Cyrl-CS"/>
        </w:rPr>
        <w:t xml:space="preserve">екскурзија за ученике </w:t>
      </w:r>
      <w:r>
        <w:rPr>
          <w:rFonts w:ascii="Times New Roman" w:eastAsia="Times New Roman" w:hAnsi="Times New Roman"/>
          <w:b/>
          <w:sz w:val="24"/>
          <w:szCs w:val="24"/>
        </w:rPr>
        <w:t>V</w:t>
      </w:r>
      <w:r w:rsidRPr="00B633C6">
        <w:rPr>
          <w:rFonts w:ascii="Times New Roman" w:eastAsia="Times New Roman" w:hAnsi="Times New Roman"/>
          <w:b/>
          <w:sz w:val="24"/>
          <w:szCs w:val="24"/>
        </w:rPr>
        <w:t xml:space="preserve"> разредa;</w:t>
      </w:r>
    </w:p>
    <w:p w:rsidR="00FF3FBC" w:rsidRPr="003455D8" w:rsidRDefault="00FF3FBC" w:rsidP="00FF3FBC">
      <w:pPr>
        <w:numPr>
          <w:ilvl w:val="0"/>
          <w:numId w:val="18"/>
        </w:numPr>
        <w:spacing w:after="0"/>
        <w:rPr>
          <w:rFonts w:ascii="Times New Roman" w:eastAsia="Times New Roman" w:hAnsi="Times New Roman"/>
          <w:b/>
          <w:sz w:val="24"/>
          <w:szCs w:val="24"/>
        </w:rPr>
      </w:pPr>
      <w:r w:rsidRPr="003455D8">
        <w:rPr>
          <w:rFonts w:ascii="Times New Roman" w:eastAsia="Times New Roman" w:hAnsi="Times New Roman"/>
          <w:b/>
          <w:sz w:val="24"/>
          <w:szCs w:val="24"/>
        </w:rPr>
        <w:t xml:space="preserve">Партија број </w:t>
      </w:r>
      <w:r w:rsidR="00646E66">
        <w:rPr>
          <w:rFonts w:ascii="Times New Roman" w:eastAsia="Times New Roman" w:hAnsi="Times New Roman"/>
          <w:b/>
          <w:sz w:val="24"/>
          <w:szCs w:val="24"/>
        </w:rPr>
        <w:t>7</w:t>
      </w:r>
      <w:r w:rsidRPr="003455D8">
        <w:rPr>
          <w:rFonts w:ascii="Times New Roman" w:eastAsia="Times New Roman" w:hAnsi="Times New Roman"/>
          <w:b/>
          <w:sz w:val="24"/>
          <w:szCs w:val="24"/>
        </w:rPr>
        <w:t>:</w:t>
      </w:r>
      <w:r w:rsidRPr="003455D8">
        <w:rPr>
          <w:rFonts w:ascii="Times New Roman" w:hAnsi="Times New Roman"/>
          <w:sz w:val="24"/>
          <w:szCs w:val="24"/>
          <w:lang w:val="ru-RU"/>
        </w:rPr>
        <w:t xml:space="preserve"> </w:t>
      </w:r>
      <w:r w:rsidRPr="00B633C6">
        <w:rPr>
          <w:rFonts w:ascii="Times New Roman" w:eastAsia="Times New Roman" w:hAnsi="Times New Roman"/>
          <w:b/>
          <w:sz w:val="24"/>
          <w:szCs w:val="24"/>
          <w:lang w:val="sr-Cyrl-CS"/>
        </w:rPr>
        <w:t xml:space="preserve">Дводневна екскурзија за ученике </w:t>
      </w:r>
      <w:r>
        <w:rPr>
          <w:rFonts w:ascii="Times New Roman" w:eastAsia="Times New Roman" w:hAnsi="Times New Roman"/>
          <w:b/>
          <w:sz w:val="24"/>
          <w:szCs w:val="24"/>
        </w:rPr>
        <w:t>V</w:t>
      </w:r>
      <w:r w:rsidRPr="003455D8">
        <w:rPr>
          <w:rFonts w:ascii="Times New Roman" w:eastAsia="Times New Roman" w:hAnsi="Times New Roman"/>
          <w:b/>
          <w:sz w:val="24"/>
          <w:szCs w:val="24"/>
        </w:rPr>
        <w:t>I</w:t>
      </w:r>
      <w:r w:rsidRPr="00B633C6">
        <w:rPr>
          <w:rFonts w:ascii="Times New Roman" w:eastAsia="Times New Roman" w:hAnsi="Times New Roman"/>
          <w:b/>
          <w:sz w:val="24"/>
          <w:szCs w:val="24"/>
        </w:rPr>
        <w:t xml:space="preserve"> разредa;</w:t>
      </w:r>
    </w:p>
    <w:p w:rsidR="00FF3FBC" w:rsidRPr="003455D8" w:rsidRDefault="00FF3FBC" w:rsidP="00FF3FBC">
      <w:pPr>
        <w:numPr>
          <w:ilvl w:val="0"/>
          <w:numId w:val="18"/>
        </w:numPr>
        <w:spacing w:after="0"/>
        <w:rPr>
          <w:rFonts w:ascii="Times New Roman" w:eastAsia="Times New Roman" w:hAnsi="Times New Roman"/>
          <w:b/>
          <w:sz w:val="24"/>
          <w:szCs w:val="24"/>
        </w:rPr>
      </w:pPr>
      <w:r w:rsidRPr="003455D8">
        <w:rPr>
          <w:rFonts w:ascii="Times New Roman" w:eastAsia="Times New Roman" w:hAnsi="Times New Roman"/>
          <w:b/>
          <w:sz w:val="24"/>
          <w:szCs w:val="24"/>
        </w:rPr>
        <w:t xml:space="preserve">Партија број </w:t>
      </w:r>
      <w:r w:rsidR="00646E66">
        <w:rPr>
          <w:rFonts w:ascii="Times New Roman" w:eastAsia="Times New Roman" w:hAnsi="Times New Roman"/>
          <w:b/>
          <w:sz w:val="24"/>
          <w:szCs w:val="24"/>
        </w:rPr>
        <w:t>8</w:t>
      </w:r>
      <w:r w:rsidRPr="003455D8">
        <w:rPr>
          <w:rFonts w:ascii="Times New Roman" w:eastAsia="Times New Roman" w:hAnsi="Times New Roman"/>
          <w:b/>
          <w:sz w:val="24"/>
          <w:szCs w:val="24"/>
        </w:rPr>
        <w:t xml:space="preserve">: </w:t>
      </w:r>
      <w:r w:rsidRPr="003455D8">
        <w:rPr>
          <w:rFonts w:ascii="Times New Roman" w:eastAsia="Times New Roman" w:hAnsi="Times New Roman"/>
          <w:b/>
          <w:sz w:val="24"/>
          <w:szCs w:val="24"/>
          <w:lang w:val="sr-Cyrl-CS"/>
        </w:rPr>
        <w:t xml:space="preserve">Дводневна екскурзија за ученике </w:t>
      </w:r>
      <w:r w:rsidRPr="003455D8">
        <w:rPr>
          <w:rFonts w:ascii="Times New Roman" w:eastAsia="Times New Roman" w:hAnsi="Times New Roman"/>
          <w:b/>
          <w:sz w:val="24"/>
          <w:szCs w:val="24"/>
        </w:rPr>
        <w:t>VII разредa;</w:t>
      </w:r>
    </w:p>
    <w:p w:rsidR="00FF3FBC" w:rsidRPr="00B633C6" w:rsidRDefault="00FF3FBC" w:rsidP="00FF3FBC">
      <w:pPr>
        <w:numPr>
          <w:ilvl w:val="0"/>
          <w:numId w:val="18"/>
        </w:numPr>
        <w:spacing w:after="0"/>
        <w:rPr>
          <w:rFonts w:ascii="Times New Roman" w:eastAsia="Times New Roman" w:hAnsi="Times New Roman"/>
          <w:b/>
          <w:sz w:val="24"/>
          <w:szCs w:val="24"/>
        </w:rPr>
      </w:pPr>
      <w:r w:rsidRPr="00B633C6">
        <w:rPr>
          <w:rFonts w:ascii="Times New Roman" w:eastAsia="Times New Roman" w:hAnsi="Times New Roman"/>
          <w:b/>
          <w:sz w:val="24"/>
          <w:szCs w:val="24"/>
        </w:rPr>
        <w:t xml:space="preserve">Партија број </w:t>
      </w:r>
      <w:r w:rsidR="00CC120A">
        <w:rPr>
          <w:rFonts w:ascii="Times New Roman" w:eastAsia="Times New Roman" w:hAnsi="Times New Roman"/>
          <w:b/>
          <w:sz w:val="24"/>
          <w:szCs w:val="24"/>
        </w:rPr>
        <w:t>9</w:t>
      </w:r>
      <w:r w:rsidRPr="00B633C6">
        <w:rPr>
          <w:rFonts w:ascii="Times New Roman" w:eastAsia="Times New Roman" w:hAnsi="Times New Roman"/>
          <w:b/>
          <w:sz w:val="24"/>
          <w:szCs w:val="24"/>
        </w:rPr>
        <w:t xml:space="preserve">: </w:t>
      </w:r>
      <w:r w:rsidR="00A554F8">
        <w:rPr>
          <w:rFonts w:ascii="Times New Roman" w:eastAsia="Times New Roman" w:hAnsi="Times New Roman"/>
          <w:b/>
          <w:sz w:val="24"/>
          <w:szCs w:val="24"/>
          <w:lang w:val="sr-Cyrl-RS"/>
        </w:rPr>
        <w:t>Дводневна</w:t>
      </w:r>
      <w:r w:rsidRPr="00B633C6">
        <w:rPr>
          <w:rFonts w:ascii="Times New Roman" w:eastAsia="Times New Roman" w:hAnsi="Times New Roman"/>
          <w:b/>
          <w:sz w:val="24"/>
          <w:szCs w:val="24"/>
        </w:rPr>
        <w:t xml:space="preserve"> </w:t>
      </w:r>
      <w:r w:rsidRPr="00B633C6">
        <w:rPr>
          <w:rFonts w:ascii="Times New Roman" w:eastAsia="Times New Roman" w:hAnsi="Times New Roman"/>
          <w:b/>
          <w:sz w:val="24"/>
          <w:szCs w:val="24"/>
          <w:lang w:val="sr-Cyrl-CS"/>
        </w:rPr>
        <w:t>екскурзија</w:t>
      </w:r>
      <w:r w:rsidRPr="00B633C6">
        <w:rPr>
          <w:rFonts w:ascii="Times New Roman" w:eastAsia="Times New Roman" w:hAnsi="Times New Roman"/>
          <w:b/>
          <w:sz w:val="24"/>
          <w:szCs w:val="24"/>
        </w:rPr>
        <w:t xml:space="preserve"> за ученике VIII разредa.</w:t>
      </w:r>
    </w:p>
    <w:p w:rsidR="00FF3FBC" w:rsidRPr="00B633C6" w:rsidRDefault="00FF3FBC" w:rsidP="00FF3FBC">
      <w:pPr>
        <w:spacing w:after="0"/>
        <w:rPr>
          <w:rFonts w:ascii="Times New Roman" w:eastAsia="Times New Roman" w:hAnsi="Times New Roman"/>
          <w:b/>
          <w:sz w:val="24"/>
          <w:szCs w:val="24"/>
        </w:rPr>
      </w:pPr>
    </w:p>
    <w:p w:rsidR="00FF3FBC" w:rsidRPr="00B633C6" w:rsidRDefault="00FF3FBC" w:rsidP="00FF3FBC">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III</w:t>
      </w:r>
      <w:r w:rsidRPr="00B633C6">
        <w:rPr>
          <w:rFonts w:ascii="Times New Roman" w:eastAsia="Times New Roman" w:hAnsi="Times New Roman"/>
          <w:b/>
          <w:bCs/>
          <w:iCs/>
          <w:sz w:val="24"/>
          <w:szCs w:val="24"/>
          <w:lang w:val="ru-RU"/>
        </w:rPr>
        <w:t xml:space="preserve"> ВРСТА, КАРАКТЕРИСТИКЕ, КВАЛИТЕТ, КОЛИЧИНА, ОПИС УСЛУГА, НАЧИН СПРОВОЂЕЊА КОНТРОЛЕ И ОБЕЗБЕЂИВАЊЕ КВАЛИТЕТА, РОК ИЗВРШЕЊА, МЕСТО ИЗВРШЕЊА, ТЕХНИЧКА ДОКУМЕНТАЦИЈА И ПЛАНОВИ</w:t>
      </w:r>
    </w:p>
    <w:p w:rsidR="00FF3FBC" w:rsidRPr="00B633C6" w:rsidRDefault="00FF3FBC" w:rsidP="00FF3FBC">
      <w:pPr>
        <w:jc w:val="both"/>
        <w:rPr>
          <w:rFonts w:ascii="Times New Roman" w:eastAsia="Times New Roman" w:hAnsi="Times New Roman"/>
          <w:b/>
          <w:bCs/>
          <w:iCs/>
          <w:sz w:val="24"/>
          <w:szCs w:val="24"/>
          <w:lang w:val="ru-RU"/>
        </w:rPr>
      </w:pPr>
    </w:p>
    <w:p w:rsidR="00FF3FBC" w:rsidRPr="00B633C6" w:rsidRDefault="00FF3FBC" w:rsidP="00FF3FBC">
      <w:pPr>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 xml:space="preserve">ЦИЉ НАСТАВЕ У ПРИРОДИ И ЕКСКУРЗИЈЕ:   </w:t>
      </w:r>
    </w:p>
    <w:p w:rsidR="00FF3FBC" w:rsidRPr="00B633C6" w:rsidRDefault="00FF3FBC" w:rsidP="00FF3FBC">
      <w:pPr>
        <w:pStyle w:val="Bezrazmaka1"/>
        <w:rPr>
          <w:rFonts w:ascii="Times New Roman" w:hAnsi="Times New Roman"/>
          <w:sz w:val="24"/>
          <w:szCs w:val="24"/>
        </w:rPr>
      </w:pPr>
      <w:r w:rsidRPr="00B633C6">
        <w:rPr>
          <w:rFonts w:ascii="Times New Roman" w:hAnsi="Times New Roman"/>
          <w:sz w:val="24"/>
          <w:szCs w:val="24"/>
        </w:rPr>
        <w:t xml:space="preserve">Циљеви </w:t>
      </w:r>
      <w:r w:rsidRPr="00B633C6">
        <w:rPr>
          <w:rFonts w:ascii="Times New Roman" w:hAnsi="Times New Roman"/>
          <w:b/>
          <w:sz w:val="24"/>
          <w:szCs w:val="24"/>
        </w:rPr>
        <w:t>наставе у природи</w:t>
      </w:r>
      <w:r w:rsidRPr="00B633C6">
        <w:rPr>
          <w:rFonts w:ascii="Times New Roman" w:hAnsi="Times New Roman"/>
          <w:sz w:val="24"/>
          <w:szCs w:val="24"/>
        </w:rPr>
        <w:t xml:space="preserve"> су: </w:t>
      </w:r>
    </w:p>
    <w:p w:rsidR="00FF3FBC" w:rsidRPr="00B633C6" w:rsidRDefault="00FF3FBC" w:rsidP="00FF3FBC">
      <w:pPr>
        <w:pStyle w:val="Bezrazmaka1"/>
        <w:numPr>
          <w:ilvl w:val="1"/>
          <w:numId w:val="13"/>
        </w:numPr>
        <w:jc w:val="both"/>
        <w:rPr>
          <w:rFonts w:ascii="Times New Roman" w:hAnsi="Times New Roman"/>
          <w:sz w:val="24"/>
          <w:szCs w:val="24"/>
        </w:rPr>
      </w:pPr>
      <w:r w:rsidRPr="00B633C6">
        <w:rPr>
          <w:rFonts w:ascii="Times New Roman" w:hAnsi="Times New Roman"/>
          <w:sz w:val="24"/>
          <w:szCs w:val="24"/>
        </w:rPr>
        <w:t xml:space="preserve">очување, подстицање и унапређивање укупног здравственог стања ученика, њиховог правилног психофизичког и социјалног развоја; </w:t>
      </w:r>
    </w:p>
    <w:p w:rsidR="00FF3FBC" w:rsidRPr="00B633C6" w:rsidRDefault="00FF3FBC" w:rsidP="00FF3FBC">
      <w:pPr>
        <w:pStyle w:val="Bezrazmaka1"/>
        <w:numPr>
          <w:ilvl w:val="1"/>
          <w:numId w:val="13"/>
        </w:numPr>
        <w:jc w:val="both"/>
        <w:rPr>
          <w:rFonts w:ascii="Times New Roman" w:hAnsi="Times New Roman"/>
          <w:sz w:val="24"/>
          <w:szCs w:val="24"/>
        </w:rPr>
      </w:pPr>
      <w:r w:rsidRPr="00B633C6">
        <w:rPr>
          <w:rFonts w:ascii="Times New Roman" w:hAnsi="Times New Roman"/>
          <w:sz w:val="24"/>
          <w:szCs w:val="24"/>
        </w:rPr>
        <w:t xml:space="preserve">стварање основа за усвајање активног, здравог и креативног начина живота и организовања и коришћења слободног времена; </w:t>
      </w:r>
    </w:p>
    <w:p w:rsidR="00FF3FBC" w:rsidRPr="00B633C6" w:rsidRDefault="00FF3FBC" w:rsidP="00FF3FBC">
      <w:pPr>
        <w:pStyle w:val="Bezrazmaka1"/>
        <w:numPr>
          <w:ilvl w:val="1"/>
          <w:numId w:val="13"/>
        </w:numPr>
        <w:jc w:val="both"/>
        <w:rPr>
          <w:rFonts w:ascii="Times New Roman" w:hAnsi="Times New Roman"/>
          <w:sz w:val="24"/>
          <w:szCs w:val="24"/>
        </w:rPr>
      </w:pPr>
      <w:r w:rsidRPr="00B633C6">
        <w:rPr>
          <w:rFonts w:ascii="Times New Roman" w:hAnsi="Times New Roman"/>
          <w:sz w:val="24"/>
          <w:szCs w:val="24"/>
        </w:rPr>
        <w:lastRenderedPageBreak/>
        <w:t xml:space="preserve">проширивање постојећих и стицање нових знања и искустава о непосредном природном и друштвеном окружењу; </w:t>
      </w:r>
    </w:p>
    <w:p w:rsidR="00FF3FBC" w:rsidRPr="00B633C6" w:rsidRDefault="00FF3FBC" w:rsidP="00FF3FBC">
      <w:pPr>
        <w:pStyle w:val="Bezrazmaka1"/>
        <w:numPr>
          <w:ilvl w:val="1"/>
          <w:numId w:val="13"/>
        </w:numPr>
        <w:jc w:val="both"/>
        <w:rPr>
          <w:rFonts w:ascii="Times New Roman" w:hAnsi="Times New Roman"/>
          <w:sz w:val="24"/>
          <w:szCs w:val="24"/>
        </w:rPr>
      </w:pPr>
      <w:r w:rsidRPr="00B633C6">
        <w:rPr>
          <w:rFonts w:ascii="Times New Roman" w:hAnsi="Times New Roman"/>
          <w:sz w:val="24"/>
          <w:szCs w:val="24"/>
        </w:rPr>
        <w:t xml:space="preserve">развијање еколошке свести и подстицање ученика на лични и колективни ангажман у заштити природе; </w:t>
      </w:r>
    </w:p>
    <w:p w:rsidR="00FF3FBC" w:rsidRPr="00B633C6" w:rsidRDefault="00FF3FBC" w:rsidP="00FF3FBC">
      <w:pPr>
        <w:pStyle w:val="Bezrazmaka1"/>
        <w:numPr>
          <w:ilvl w:val="1"/>
          <w:numId w:val="13"/>
        </w:numPr>
        <w:jc w:val="both"/>
        <w:rPr>
          <w:rFonts w:ascii="Times New Roman" w:hAnsi="Times New Roman"/>
          <w:sz w:val="24"/>
          <w:szCs w:val="24"/>
        </w:rPr>
      </w:pPr>
      <w:r w:rsidRPr="00B633C6">
        <w:rPr>
          <w:rFonts w:ascii="Times New Roman" w:hAnsi="Times New Roman"/>
          <w:sz w:val="24"/>
          <w:szCs w:val="24"/>
        </w:rPr>
        <w:t xml:space="preserve">социјализација ученика и стицање искустава у колективном животу, уз развијање толеранције и одговорног односа према себи, другима, окружењу и културном наслеђу; </w:t>
      </w:r>
    </w:p>
    <w:p w:rsidR="00FF3FBC" w:rsidRPr="00B633C6" w:rsidRDefault="00FF3FBC" w:rsidP="00FF3FBC">
      <w:pPr>
        <w:pStyle w:val="Bezrazmaka1"/>
        <w:numPr>
          <w:ilvl w:val="1"/>
          <w:numId w:val="13"/>
        </w:numPr>
        <w:jc w:val="both"/>
        <w:rPr>
          <w:rFonts w:ascii="Times New Roman" w:hAnsi="Times New Roman"/>
          <w:sz w:val="24"/>
          <w:szCs w:val="24"/>
        </w:rPr>
      </w:pPr>
      <w:r w:rsidRPr="00B633C6">
        <w:rPr>
          <w:rFonts w:ascii="Times New Roman" w:hAnsi="Times New Roman"/>
          <w:sz w:val="24"/>
          <w:szCs w:val="24"/>
        </w:rPr>
        <w:t xml:space="preserve">развијање позитивних односа према националним, културним и естетским вредностима; </w:t>
      </w:r>
    </w:p>
    <w:p w:rsidR="00FF3FBC" w:rsidRPr="00B633C6" w:rsidRDefault="00FF3FBC" w:rsidP="00FF3FBC">
      <w:pPr>
        <w:pStyle w:val="Bezrazmaka1"/>
        <w:numPr>
          <w:ilvl w:val="1"/>
          <w:numId w:val="13"/>
        </w:numPr>
        <w:jc w:val="both"/>
        <w:rPr>
          <w:rFonts w:ascii="Times New Roman" w:hAnsi="Times New Roman"/>
          <w:sz w:val="24"/>
          <w:szCs w:val="24"/>
        </w:rPr>
      </w:pPr>
      <w:proofErr w:type="gramStart"/>
      <w:r w:rsidRPr="00B633C6">
        <w:rPr>
          <w:rFonts w:ascii="Times New Roman" w:hAnsi="Times New Roman"/>
          <w:sz w:val="24"/>
          <w:szCs w:val="24"/>
        </w:rPr>
        <w:t>развијање</w:t>
      </w:r>
      <w:proofErr w:type="gramEnd"/>
      <w:r w:rsidRPr="00B633C6">
        <w:rPr>
          <w:rFonts w:ascii="Times New Roman" w:hAnsi="Times New Roman"/>
          <w:sz w:val="24"/>
          <w:szCs w:val="24"/>
        </w:rPr>
        <w:t xml:space="preserve"> способности сагледавања развоја привредних могућности краја, односно региона који се обилази. </w:t>
      </w:r>
    </w:p>
    <w:p w:rsidR="00FF3FBC" w:rsidRDefault="00FF3FBC" w:rsidP="00FF3FBC">
      <w:pPr>
        <w:pStyle w:val="Bezrazmaka1"/>
        <w:jc w:val="both"/>
        <w:rPr>
          <w:rFonts w:ascii="Times New Roman" w:hAnsi="Times New Roman"/>
          <w:sz w:val="24"/>
          <w:szCs w:val="24"/>
        </w:rPr>
      </w:pPr>
      <w:r w:rsidRPr="006068FA">
        <w:rPr>
          <w:rFonts w:ascii="Times New Roman" w:hAnsi="Times New Roman"/>
          <w:sz w:val="24"/>
          <w:szCs w:val="24"/>
          <w:lang w:val="ru-RU"/>
        </w:rPr>
        <w:t xml:space="preserve">Циљ </w:t>
      </w:r>
      <w:r w:rsidRPr="006068FA">
        <w:rPr>
          <w:rFonts w:ascii="Times New Roman" w:hAnsi="Times New Roman"/>
          <w:b/>
          <w:sz w:val="24"/>
          <w:szCs w:val="24"/>
          <w:lang w:val="ru-RU"/>
        </w:rPr>
        <w:t>екскурзије</w:t>
      </w:r>
      <w:r w:rsidRPr="006068FA">
        <w:rPr>
          <w:rFonts w:ascii="Times New Roman" w:hAnsi="Times New Roman"/>
          <w:sz w:val="24"/>
          <w:szCs w:val="24"/>
          <w:lang w:val="ru-RU"/>
        </w:rPr>
        <w:t xml:space="preserve"> 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 </w:t>
      </w:r>
    </w:p>
    <w:p w:rsidR="00FF3FBC" w:rsidRDefault="00FF3FBC" w:rsidP="00FF3FBC">
      <w:pPr>
        <w:pStyle w:val="Bezrazmaka1"/>
        <w:jc w:val="both"/>
        <w:rPr>
          <w:rFonts w:ascii="Times New Roman" w:hAnsi="Times New Roman"/>
          <w:sz w:val="24"/>
          <w:szCs w:val="24"/>
        </w:rPr>
      </w:pPr>
    </w:p>
    <w:p w:rsidR="00FF3FBC" w:rsidRDefault="00FF3FBC" w:rsidP="00FF3FBC">
      <w:pPr>
        <w:pStyle w:val="Bezrazmaka1"/>
        <w:jc w:val="both"/>
        <w:rPr>
          <w:rFonts w:ascii="Times New Roman" w:hAnsi="Times New Roman"/>
          <w:sz w:val="24"/>
          <w:szCs w:val="24"/>
        </w:rPr>
      </w:pPr>
    </w:p>
    <w:p w:rsidR="00FF3FBC" w:rsidRPr="005B2368" w:rsidRDefault="00FF3FBC" w:rsidP="00FF3FBC">
      <w:pPr>
        <w:pStyle w:val="Bezrazmaka1"/>
        <w:jc w:val="both"/>
        <w:rPr>
          <w:rFonts w:ascii="Times New Roman" w:hAnsi="Times New Roman"/>
          <w:sz w:val="24"/>
          <w:szCs w:val="24"/>
        </w:rPr>
      </w:pPr>
    </w:p>
    <w:p w:rsidR="00FF3FBC" w:rsidRPr="00B633C6" w:rsidRDefault="00FF3FBC" w:rsidP="00FF3FBC">
      <w:pPr>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ЗАДАЦИ НАСТАВЕ У ПРИРОДИ И ЕКСКУРЗИЈЕ:</w:t>
      </w:r>
    </w:p>
    <w:p w:rsidR="00FF3FBC" w:rsidRPr="00B633C6" w:rsidRDefault="00FF3FBC" w:rsidP="00FF3FBC">
      <w:pPr>
        <w:pStyle w:val="Bezrazmaka1"/>
        <w:jc w:val="both"/>
        <w:rPr>
          <w:rFonts w:ascii="Times New Roman" w:hAnsi="Times New Roman"/>
          <w:sz w:val="24"/>
          <w:szCs w:val="24"/>
        </w:rPr>
      </w:pPr>
      <w:r w:rsidRPr="00B633C6">
        <w:rPr>
          <w:rFonts w:ascii="Times New Roman" w:hAnsi="Times New Roman"/>
          <w:b/>
          <w:sz w:val="24"/>
          <w:szCs w:val="24"/>
        </w:rPr>
        <w:t>Задаци наставе у природи</w:t>
      </w:r>
      <w:r w:rsidRPr="00B633C6">
        <w:rPr>
          <w:rFonts w:ascii="Times New Roman" w:hAnsi="Times New Roman"/>
          <w:sz w:val="24"/>
          <w:szCs w:val="24"/>
        </w:rPr>
        <w:t xml:space="preserve"> остварују се на основу плана и програма наставе и учења, образовно-васпитног рада и школског програма и саставни су део годишњег плана рада школе. </w:t>
      </w:r>
    </w:p>
    <w:p w:rsidR="00FF3FBC" w:rsidRPr="00B633C6" w:rsidRDefault="00FF3FBC" w:rsidP="00FF3FBC">
      <w:pPr>
        <w:pStyle w:val="Bezrazmaka1"/>
        <w:jc w:val="both"/>
        <w:rPr>
          <w:rFonts w:ascii="Times New Roman" w:hAnsi="Times New Roman"/>
          <w:sz w:val="24"/>
          <w:szCs w:val="24"/>
        </w:rPr>
      </w:pPr>
      <w:r w:rsidRPr="00B633C6">
        <w:rPr>
          <w:rFonts w:ascii="Times New Roman" w:hAnsi="Times New Roman"/>
          <w:sz w:val="24"/>
          <w:szCs w:val="24"/>
        </w:rPr>
        <w:t xml:space="preserve">Задаци који се остварују реализацијом програма наставе у природи су: побољшање здравља и развијање физичких и моторичких способности ученика; задовољавање основних дечијих потреба за кретањем и игром; очување природне дечије радозналости за појаве у природи и подстицање интересовања и способности за њихово упознавање кроз одговарајуће активности; развијање способности запажања основних својстава објеката, појава и процеса у окружењу и уочавање њихове повезаности у конкретним природним и друштвеним условима; подстицање самосталности у процесу стицања знања кроз непосредне истраживачке задатке; развијање свести о потреби заштите, неговања, чувања и унапређивања природне и животне средине и изграђивање еколошких навика; упознавање природно-географских, културно-историјских знаменитости и лепоте места и околине; упознавање са начином живота и рада људи појединих крајева; упознавање разноврсности биљног и животињског света појединих крајева, уочавање њихове повезаности и променљивости; упознавање са карактеристикама годишњих доба у природи и смењивање временских прилика; развијање способности сналажења тј. оријентисања у простору и времену; оспособљавање ученика за безбедан и правилан боравак у природи; развијање правилних хигијенско-здравствених навика и подстицање самосталности у обављању личне хигијене и бриге о себи; подстицање и стварање навике за неговање редовне физичке активности и за што чешћи боравак у природи; формирање навика редовне и правилне исхране; навикавање на правилно смењивање рада, одмора и сна; разумевање и уважавање различитости међу појединцима као и подстицање групног рада, договарања и сарадње са вршњацима и одраслима кроз одговарајуће активности. </w:t>
      </w:r>
    </w:p>
    <w:p w:rsidR="00FF3FBC" w:rsidRPr="00F75672" w:rsidRDefault="00FF3FBC" w:rsidP="00FF3FBC">
      <w:pPr>
        <w:pStyle w:val="Bezrazmaka1"/>
        <w:jc w:val="both"/>
        <w:rPr>
          <w:rFonts w:ascii="Times New Roman" w:hAnsi="Times New Roman"/>
          <w:sz w:val="24"/>
          <w:szCs w:val="24"/>
        </w:rPr>
      </w:pPr>
      <w:r w:rsidRPr="00B633C6">
        <w:rPr>
          <w:rFonts w:ascii="Times New Roman" w:hAnsi="Times New Roman"/>
          <w:b/>
          <w:sz w:val="24"/>
          <w:szCs w:val="24"/>
        </w:rPr>
        <w:t>Задаци екскурзије</w:t>
      </w:r>
      <w:r w:rsidRPr="00B633C6">
        <w:rPr>
          <w:rFonts w:ascii="Times New Roman" w:hAnsi="Times New Roman"/>
          <w:sz w:val="24"/>
          <w:szCs w:val="24"/>
        </w:rPr>
        <w:t xml:space="preserve">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људи појединих крајева; развијање позитивног односа према: националним, културним и </w:t>
      </w:r>
      <w:r w:rsidRPr="00B633C6">
        <w:rPr>
          <w:rFonts w:ascii="Times New Roman" w:hAnsi="Times New Roman"/>
          <w:sz w:val="24"/>
          <w:szCs w:val="24"/>
        </w:rPr>
        <w:lastRenderedPageBreak/>
        <w:t xml:space="preserve">естетским вредностима, спортским потребама и навикама, као и позитивним социјалним односима. </w:t>
      </w:r>
    </w:p>
    <w:p w:rsidR="00FF3FBC" w:rsidRPr="00B633C6" w:rsidRDefault="00FF3FBC" w:rsidP="00FF3FBC">
      <w:pPr>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САДРЖАЈ НАСТАВЕ У ПРИРОДИ И ЕКСКУРЗИЈЕ:</w:t>
      </w:r>
    </w:p>
    <w:p w:rsidR="00FF3FBC" w:rsidRPr="00B633C6" w:rsidRDefault="00FF3FBC" w:rsidP="00FF3FBC">
      <w:pPr>
        <w:spacing w:before="100" w:beforeAutospacing="1" w:after="100" w:afterAutospacing="1" w:line="240" w:lineRule="auto"/>
        <w:jc w:val="both"/>
        <w:rPr>
          <w:rFonts w:ascii="Times New Roman" w:eastAsia="Times New Roman" w:hAnsi="Times New Roman"/>
          <w:sz w:val="24"/>
          <w:szCs w:val="24"/>
        </w:rPr>
      </w:pPr>
      <w:r w:rsidRPr="00B633C6">
        <w:rPr>
          <w:rFonts w:ascii="Times New Roman" w:eastAsia="Times New Roman" w:hAnsi="Times New Roman"/>
          <w:sz w:val="24"/>
          <w:szCs w:val="24"/>
        </w:rPr>
        <w:t xml:space="preserve">Садржаји </w:t>
      </w:r>
      <w:r w:rsidRPr="00B633C6">
        <w:rPr>
          <w:rFonts w:ascii="Times New Roman" w:eastAsia="Times New Roman" w:hAnsi="Times New Roman"/>
          <w:b/>
          <w:sz w:val="24"/>
          <w:szCs w:val="24"/>
        </w:rPr>
        <w:t>наставе у природи</w:t>
      </w:r>
      <w:r w:rsidRPr="00B633C6">
        <w:rPr>
          <w:rFonts w:ascii="Times New Roman" w:eastAsia="Times New Roman" w:hAnsi="Times New Roman"/>
          <w:sz w:val="24"/>
          <w:szCs w:val="24"/>
        </w:rPr>
        <w:t xml:space="preserve"> остварују се на основу плана и програма наставе и учења из којег се издвајају они садржаји који су погодни за остваривање циљева и задатака наставе у природи, а одговарају условима у којима се она реализује. Садржаји наставе у природи остварују се и на основу школског програма и саставни су део годишњег плана рада школе. </w:t>
      </w:r>
    </w:p>
    <w:p w:rsidR="00FF3FBC" w:rsidRPr="00B633C6" w:rsidRDefault="00FF3FBC" w:rsidP="00FF3FBC">
      <w:pPr>
        <w:spacing w:before="100" w:beforeAutospacing="1" w:after="100" w:afterAutospacing="1" w:line="240" w:lineRule="auto"/>
        <w:jc w:val="both"/>
        <w:rPr>
          <w:rFonts w:ascii="Times New Roman" w:eastAsia="Times New Roman" w:hAnsi="Times New Roman"/>
          <w:sz w:val="24"/>
          <w:szCs w:val="24"/>
        </w:rPr>
      </w:pPr>
      <w:r w:rsidRPr="00B633C6">
        <w:rPr>
          <w:rFonts w:ascii="Times New Roman" w:eastAsia="Times New Roman" w:hAnsi="Times New Roman"/>
          <w:sz w:val="24"/>
          <w:szCs w:val="24"/>
        </w:rPr>
        <w:t xml:space="preserve">Садржаји </w:t>
      </w:r>
      <w:r w:rsidRPr="00B633C6">
        <w:rPr>
          <w:rFonts w:ascii="Times New Roman" w:eastAsia="Times New Roman" w:hAnsi="Times New Roman"/>
          <w:b/>
          <w:sz w:val="24"/>
          <w:szCs w:val="24"/>
        </w:rPr>
        <w:t xml:space="preserve">екскурзије </w:t>
      </w:r>
      <w:r w:rsidRPr="00B633C6">
        <w:rPr>
          <w:rFonts w:ascii="Times New Roman" w:eastAsia="Times New Roman" w:hAnsi="Times New Roman"/>
          <w:sz w:val="24"/>
          <w:szCs w:val="24"/>
        </w:rPr>
        <w:t xml:space="preserve">остварују се на основу плана и програма наставе и учења, образовно-васпитног рада и саставни су део школског програма и годишњег плана рада школе. Садржаји екскурзије наведени су посебно за први и други циклус основног образовања и васпитања посебно у Правилнику </w:t>
      </w:r>
      <w:r w:rsidRPr="00B633C6">
        <w:rPr>
          <w:rFonts w:ascii="Times New Roman" w:eastAsia="Times New Roman" w:hAnsi="Times New Roman"/>
          <w:bCs/>
          <w:iCs/>
          <w:sz w:val="24"/>
          <w:szCs w:val="24"/>
          <w:lang w:val="ru-RU"/>
        </w:rPr>
        <w:t>о организацији и остваривању настве у природи и екскурзије у основној школи.</w:t>
      </w:r>
      <w:r w:rsidRPr="00B633C6">
        <w:rPr>
          <w:rFonts w:ascii="Times New Roman" w:eastAsia="Times New Roman" w:hAnsi="Times New Roman"/>
          <w:sz w:val="24"/>
          <w:szCs w:val="24"/>
        </w:rPr>
        <w:t xml:space="preserve"> </w:t>
      </w:r>
    </w:p>
    <w:p w:rsidR="00FF3FBC" w:rsidRPr="00B633C6" w:rsidRDefault="00FF3FBC" w:rsidP="00FF3FBC">
      <w:pPr>
        <w:pStyle w:val="Bezrazmaka1"/>
        <w:rPr>
          <w:rFonts w:ascii="Times New Roman" w:hAnsi="Times New Roman"/>
          <w:b/>
          <w:sz w:val="24"/>
          <w:szCs w:val="24"/>
        </w:rPr>
      </w:pPr>
      <w:r w:rsidRPr="00B633C6">
        <w:rPr>
          <w:rFonts w:ascii="Times New Roman" w:hAnsi="Times New Roman"/>
          <w:b/>
          <w:sz w:val="24"/>
          <w:szCs w:val="24"/>
        </w:rPr>
        <w:t>ПРОГРАМ НАСТАВЕ У ПРИРОДИ И ЕКСКУРЗИЈЕ</w:t>
      </w:r>
      <w:r>
        <w:rPr>
          <w:rFonts w:ascii="Times New Roman" w:hAnsi="Times New Roman"/>
          <w:b/>
          <w:sz w:val="24"/>
          <w:szCs w:val="24"/>
        </w:rPr>
        <w:t>:</w:t>
      </w:r>
      <w:r w:rsidRPr="00B633C6">
        <w:rPr>
          <w:rFonts w:ascii="Times New Roman" w:hAnsi="Times New Roman"/>
          <w:b/>
          <w:sz w:val="24"/>
          <w:szCs w:val="24"/>
        </w:rPr>
        <w:t xml:space="preserve"> </w:t>
      </w:r>
      <w:bookmarkStart w:id="0" w:name="clan_6"/>
      <w:bookmarkEnd w:id="0"/>
    </w:p>
    <w:p w:rsidR="00FF3FBC" w:rsidRPr="00B633C6" w:rsidRDefault="00FF3FBC" w:rsidP="00FF3FBC">
      <w:pPr>
        <w:pStyle w:val="Bezrazmaka1"/>
        <w:jc w:val="both"/>
        <w:rPr>
          <w:rFonts w:ascii="Times New Roman" w:hAnsi="Times New Roman"/>
          <w:sz w:val="24"/>
          <w:szCs w:val="24"/>
        </w:rPr>
      </w:pPr>
      <w:r w:rsidRPr="00B633C6">
        <w:rPr>
          <w:rFonts w:ascii="Times New Roman" w:hAnsi="Times New Roman"/>
          <w:sz w:val="24"/>
          <w:szCs w:val="24"/>
        </w:rPr>
        <w:t xml:space="preserve">Стручно веће за разредну наставу предлаже програм наставе у природи, који доставља наставничком већу, ради разматрања и усвајања. </w:t>
      </w:r>
    </w:p>
    <w:p w:rsidR="00FF3FBC" w:rsidRPr="00B633C6" w:rsidRDefault="00FF3FBC" w:rsidP="00FF3FBC">
      <w:pPr>
        <w:pStyle w:val="Bezrazmaka1"/>
        <w:jc w:val="both"/>
        <w:rPr>
          <w:rFonts w:ascii="Times New Roman" w:hAnsi="Times New Roman"/>
          <w:sz w:val="24"/>
          <w:szCs w:val="24"/>
        </w:rPr>
      </w:pPr>
      <w:r w:rsidRPr="00B633C6">
        <w:rPr>
          <w:rFonts w:ascii="Times New Roman" w:hAnsi="Times New Roman"/>
          <w:sz w:val="24"/>
          <w:szCs w:val="24"/>
        </w:rPr>
        <w:t xml:space="preserve">Одељењска и стручна већа школе предлажу програм екскурзије, који достављају наставничком већу, ради разматрања и усвајања. </w:t>
      </w:r>
    </w:p>
    <w:p w:rsidR="00FF3FBC" w:rsidRPr="00B633C6" w:rsidRDefault="00FF3FBC" w:rsidP="00FF3FBC">
      <w:pPr>
        <w:pStyle w:val="Bezrazmaka1"/>
        <w:jc w:val="both"/>
        <w:rPr>
          <w:rFonts w:ascii="Times New Roman" w:hAnsi="Times New Roman"/>
          <w:sz w:val="24"/>
          <w:szCs w:val="24"/>
        </w:rPr>
      </w:pPr>
      <w:r w:rsidRPr="00B633C6">
        <w:rPr>
          <w:rFonts w:ascii="Times New Roman" w:hAnsi="Times New Roman"/>
          <w:sz w:val="24"/>
          <w:szCs w:val="24"/>
        </w:rPr>
        <w:t xml:space="preserve">Настава у природи и екскурзија могу да се реализују, ако је савет родитеља дао сагласност на програм наставе у природи, односно екскурзије. </w:t>
      </w:r>
    </w:p>
    <w:p w:rsidR="00FF3FBC" w:rsidRPr="00F75672" w:rsidRDefault="00FF3FBC" w:rsidP="00FF3FBC">
      <w:pPr>
        <w:pStyle w:val="Bezrazmaka1"/>
        <w:jc w:val="both"/>
        <w:rPr>
          <w:rFonts w:ascii="Times New Roman" w:hAnsi="Times New Roman"/>
          <w:sz w:val="24"/>
          <w:szCs w:val="24"/>
        </w:rPr>
      </w:pPr>
      <w:r w:rsidRPr="00B633C6">
        <w:rPr>
          <w:rFonts w:ascii="Times New Roman" w:hAnsi="Times New Roman"/>
          <w:sz w:val="24"/>
          <w:szCs w:val="24"/>
        </w:rPr>
        <w:t xml:space="preserve">Програм наставе у природи и екскурзије садржи: образовне и васпитне циљеве и задатке; садржаје којима се постављени циљеви остварују; планирани обухват ученика; носиоце предвиђених садржаја и активности; трајање, путне правце, техничку организацију, начин финансирања и друга питања од значаја за реализацију програма наставе у природи и екскурзије. </w:t>
      </w:r>
    </w:p>
    <w:p w:rsidR="00FF3FBC" w:rsidRPr="00B633C6" w:rsidRDefault="00FF3FBC" w:rsidP="00FF3FBC">
      <w:pPr>
        <w:jc w:val="both"/>
        <w:rPr>
          <w:rFonts w:ascii="Times New Roman" w:eastAsia="Times New Roman" w:hAnsi="Times New Roman"/>
          <w:b/>
          <w:bCs/>
          <w:iCs/>
          <w:sz w:val="24"/>
          <w:szCs w:val="24"/>
          <w:lang w:val="ru-RU"/>
        </w:rPr>
      </w:pPr>
      <w:r w:rsidRPr="00B633C6">
        <w:rPr>
          <w:rFonts w:ascii="Times New Roman" w:eastAsia="Times New Roman" w:hAnsi="Times New Roman"/>
          <w:b/>
          <w:sz w:val="24"/>
          <w:szCs w:val="24"/>
        </w:rPr>
        <w:t xml:space="preserve">НОСИОЦИ ПРИПРЕМЕ, ОРГАНИЗАЦИЈА И </w:t>
      </w:r>
      <w:r w:rsidRPr="00B633C6">
        <w:rPr>
          <w:rFonts w:ascii="Times New Roman" w:eastAsia="Times New Roman" w:hAnsi="Times New Roman"/>
          <w:b/>
          <w:bCs/>
          <w:iCs/>
          <w:sz w:val="24"/>
          <w:szCs w:val="24"/>
          <w:lang w:val="ru-RU"/>
        </w:rPr>
        <w:t>ИЗВОЂЕЊЕ НАСТАВЕ У ПРИРОДИ И ЕКСКУРЗИЈЕ:</w:t>
      </w:r>
    </w:p>
    <w:p w:rsidR="00FF3FBC" w:rsidRPr="00B633C6" w:rsidRDefault="00FF3FBC" w:rsidP="00FF3FBC">
      <w:pPr>
        <w:pStyle w:val="Bezrazmaka1"/>
        <w:jc w:val="both"/>
        <w:rPr>
          <w:rFonts w:ascii="Times New Roman" w:hAnsi="Times New Roman"/>
          <w:sz w:val="24"/>
          <w:szCs w:val="24"/>
        </w:rPr>
      </w:pPr>
      <w:r w:rsidRPr="00B633C6">
        <w:rPr>
          <w:rFonts w:ascii="Times New Roman" w:hAnsi="Times New Roman"/>
          <w:sz w:val="24"/>
          <w:szCs w:val="24"/>
        </w:rPr>
        <w:t xml:space="preserve">Носиоци припреме, организације и извођења програма </w:t>
      </w:r>
      <w:r w:rsidRPr="00B633C6">
        <w:rPr>
          <w:rFonts w:ascii="Times New Roman" w:hAnsi="Times New Roman"/>
          <w:b/>
          <w:sz w:val="24"/>
          <w:szCs w:val="24"/>
        </w:rPr>
        <w:t>наставе у природи</w:t>
      </w:r>
      <w:r w:rsidRPr="00B633C6">
        <w:rPr>
          <w:rFonts w:ascii="Times New Roman" w:hAnsi="Times New Roman"/>
          <w:sz w:val="24"/>
          <w:szCs w:val="24"/>
        </w:rPr>
        <w:t xml:space="preserve"> су директор школе, стручни вођа путовања, наставник разредне наставе, односно други наставник кога одреди директор школе и који је добио сагласност стручног већа за разредну наставу. </w:t>
      </w:r>
    </w:p>
    <w:p w:rsidR="00FF3FBC" w:rsidRPr="00B633C6" w:rsidRDefault="00FF3FBC" w:rsidP="00FF3FBC">
      <w:pPr>
        <w:pStyle w:val="Bezrazmaka1"/>
        <w:jc w:val="both"/>
        <w:rPr>
          <w:rFonts w:ascii="Times New Roman" w:hAnsi="Times New Roman"/>
          <w:sz w:val="24"/>
          <w:szCs w:val="24"/>
        </w:rPr>
      </w:pPr>
      <w:r w:rsidRPr="00B633C6">
        <w:rPr>
          <w:rFonts w:ascii="Times New Roman" w:hAnsi="Times New Roman"/>
          <w:sz w:val="24"/>
          <w:szCs w:val="24"/>
        </w:rPr>
        <w:t xml:space="preserve">Носиоци припреме, организације и извођења програма </w:t>
      </w:r>
      <w:r w:rsidRPr="00B633C6">
        <w:rPr>
          <w:rFonts w:ascii="Times New Roman" w:hAnsi="Times New Roman"/>
          <w:b/>
          <w:sz w:val="24"/>
          <w:szCs w:val="24"/>
        </w:rPr>
        <w:t>екскурзије</w:t>
      </w:r>
      <w:r w:rsidRPr="00B633C6">
        <w:rPr>
          <w:rFonts w:ascii="Times New Roman" w:hAnsi="Times New Roman"/>
          <w:sz w:val="24"/>
          <w:szCs w:val="24"/>
        </w:rPr>
        <w:t xml:space="preserve"> су директор школе, стручни вођа путовања, одељењски старешина или други наставник, кога одреди директор школе и који је добио сагласност одељењског већа. </w:t>
      </w:r>
    </w:p>
    <w:p w:rsidR="00FF3FBC" w:rsidRDefault="00FF3FBC" w:rsidP="00FF3FBC">
      <w:pPr>
        <w:pStyle w:val="Bezrazmaka1"/>
        <w:jc w:val="both"/>
        <w:rPr>
          <w:rFonts w:ascii="Times New Roman" w:hAnsi="Times New Roman"/>
          <w:sz w:val="24"/>
          <w:szCs w:val="24"/>
        </w:rPr>
      </w:pPr>
      <w:r w:rsidRPr="00B633C6">
        <w:rPr>
          <w:rFonts w:ascii="Times New Roman" w:hAnsi="Times New Roman"/>
          <w:sz w:val="24"/>
          <w:szCs w:val="24"/>
        </w:rPr>
        <w:t xml:space="preserve">Стручни вођа путовања може бити директор школе или лице које он овласти, а које је из реда наставника разредне наставе, односно наставника који остварују план и програм наставе и учења. Стручни вођа путовања прати и спроводи програм који се односи на остваривање постављених образовно-васпитних циљева и задатака и одговарајућих садржаја наставе у природи и екскурзије. Стручни вођа путовања и наставник разредне наставе, односно одељењски старешина координира остваривање садржаја и активности предвиђених програмом наставе у природи, односно екскурзије, стара се о безбедности и понашању ученика. </w:t>
      </w:r>
    </w:p>
    <w:p w:rsidR="004A1A2B" w:rsidRDefault="004A1A2B" w:rsidP="00FF3FBC">
      <w:pPr>
        <w:pStyle w:val="Bezrazmaka1"/>
        <w:jc w:val="both"/>
        <w:rPr>
          <w:rFonts w:ascii="Times New Roman" w:hAnsi="Times New Roman"/>
          <w:sz w:val="24"/>
          <w:szCs w:val="24"/>
        </w:rPr>
      </w:pPr>
    </w:p>
    <w:p w:rsidR="004A1A2B" w:rsidRPr="007217CE" w:rsidRDefault="004A1A2B" w:rsidP="00FF3FBC">
      <w:pPr>
        <w:pStyle w:val="Bezrazmaka1"/>
        <w:jc w:val="both"/>
        <w:rPr>
          <w:rFonts w:ascii="Times New Roman" w:hAnsi="Times New Roman"/>
          <w:sz w:val="24"/>
          <w:szCs w:val="24"/>
          <w:lang w:val="sr-Cyrl-CS"/>
        </w:rPr>
      </w:pPr>
    </w:p>
    <w:p w:rsidR="00FF3FBC" w:rsidRPr="00B633C6" w:rsidRDefault="00FF3FBC" w:rsidP="00FF3FBC">
      <w:pPr>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lastRenderedPageBreak/>
        <w:t>УСЛОВИ ЗА ИЗВОЂЕЊЕ НАСТАВЕ У ПРИРОДИ И ЕКСКУРЗИЈЕ:</w:t>
      </w:r>
    </w:p>
    <w:p w:rsidR="00FF3FBC" w:rsidRPr="00B633C6" w:rsidRDefault="00FF3FBC" w:rsidP="00FF3FBC">
      <w:pPr>
        <w:pStyle w:val="Bezrazmaka1"/>
        <w:jc w:val="both"/>
        <w:rPr>
          <w:rFonts w:ascii="Times New Roman" w:hAnsi="Times New Roman"/>
          <w:sz w:val="24"/>
          <w:szCs w:val="24"/>
        </w:rPr>
      </w:pPr>
      <w:r w:rsidRPr="00B633C6">
        <w:rPr>
          <w:rFonts w:ascii="Times New Roman" w:hAnsi="Times New Roman"/>
          <w:b/>
          <w:sz w:val="24"/>
          <w:szCs w:val="24"/>
          <w:lang w:val="ru-RU"/>
        </w:rPr>
        <w:t>Настава у природи</w:t>
      </w:r>
      <w:r w:rsidRPr="00B633C6">
        <w:rPr>
          <w:rFonts w:ascii="Times New Roman" w:hAnsi="Times New Roman"/>
          <w:sz w:val="24"/>
          <w:szCs w:val="24"/>
          <w:lang w:val="ru-RU"/>
        </w:rPr>
        <w:t xml:space="preserve"> се организује и изводи уз претходну писмену сагласност родитеља, односно другог законског заступника по правилу за најмање 80% ученика истог разреда, уколико су створени услови за остваривање циљева и задатака.</w:t>
      </w:r>
    </w:p>
    <w:p w:rsidR="00FF3FBC" w:rsidRPr="00B633C6" w:rsidRDefault="00FF3FBC" w:rsidP="00FF3FBC">
      <w:pPr>
        <w:pStyle w:val="Bezrazmaka1"/>
        <w:jc w:val="both"/>
        <w:rPr>
          <w:rFonts w:ascii="Times New Roman" w:hAnsi="Times New Roman"/>
          <w:sz w:val="24"/>
          <w:szCs w:val="24"/>
          <w:lang w:val="ru-RU"/>
        </w:rPr>
      </w:pPr>
      <w:r w:rsidRPr="00B633C6">
        <w:rPr>
          <w:rFonts w:ascii="Times New Roman" w:hAnsi="Times New Roman"/>
          <w:b/>
          <w:sz w:val="24"/>
          <w:szCs w:val="24"/>
        </w:rPr>
        <w:t>Екскурзија</w:t>
      </w:r>
      <w:r w:rsidRPr="00B633C6">
        <w:rPr>
          <w:rFonts w:ascii="Times New Roman" w:hAnsi="Times New Roman"/>
          <w:sz w:val="24"/>
          <w:szCs w:val="24"/>
        </w:rPr>
        <w:t xml:space="preserve"> се oрганизује и изводи уз претходну писмену сагласност родитеља, по правилу за најмање 60% ученика истог разреда и уколико су остварени услови за остваривање циљева и задатака екскурзије.</w:t>
      </w:r>
      <w:r w:rsidRPr="00B633C6">
        <w:rPr>
          <w:rFonts w:ascii="Times New Roman" w:hAnsi="Times New Roman"/>
          <w:sz w:val="24"/>
          <w:szCs w:val="24"/>
          <w:lang w:val="ru-RU"/>
        </w:rPr>
        <w:t xml:space="preserve"> </w:t>
      </w:r>
    </w:p>
    <w:p w:rsidR="00FF3FBC" w:rsidRPr="00B633C6" w:rsidRDefault="00FF3FBC" w:rsidP="00FF3FBC">
      <w:pPr>
        <w:pStyle w:val="Bezrazmaka1"/>
        <w:jc w:val="both"/>
        <w:rPr>
          <w:rFonts w:ascii="Times New Roman" w:hAnsi="Times New Roman"/>
          <w:sz w:val="24"/>
          <w:szCs w:val="24"/>
          <w:lang w:val="ru-RU"/>
        </w:rPr>
      </w:pPr>
      <w:r w:rsidRPr="00B633C6">
        <w:rPr>
          <w:rFonts w:ascii="Times New Roman" w:hAnsi="Times New Roman"/>
          <w:sz w:val="24"/>
          <w:szCs w:val="24"/>
          <w:lang w:val="ru-RU"/>
        </w:rPr>
        <w:t>Изузетно, настава у природи односно екскурзија може да се организује ако писмену сагласност да најмање 60% родитеља ученика одељења.</w:t>
      </w:r>
    </w:p>
    <w:p w:rsidR="00FF3FBC" w:rsidRPr="00B633C6" w:rsidRDefault="00FF3FBC" w:rsidP="00FF3FBC">
      <w:pPr>
        <w:pStyle w:val="Bezrazmaka1"/>
        <w:jc w:val="both"/>
        <w:rPr>
          <w:rFonts w:ascii="Times New Roman" w:hAnsi="Times New Roman"/>
          <w:sz w:val="24"/>
          <w:szCs w:val="24"/>
          <w:lang w:val="ru-RU"/>
        </w:rPr>
      </w:pPr>
      <w:r w:rsidRPr="00B633C6">
        <w:rPr>
          <w:rFonts w:ascii="Times New Roman" w:hAnsi="Times New Roman"/>
          <w:sz w:val="24"/>
          <w:szCs w:val="24"/>
          <w:lang w:val="ru-RU"/>
        </w:rPr>
        <w:t>Извођење наставе у природи, осноно екскурзије за ученике истог разреда организује се са истим садржајем, по правилу истовремено.</w:t>
      </w:r>
      <w:r>
        <w:rPr>
          <w:rFonts w:ascii="Times New Roman" w:hAnsi="Times New Roman"/>
          <w:sz w:val="24"/>
          <w:szCs w:val="24"/>
          <w:lang w:val="ru-RU"/>
        </w:rPr>
        <w:t xml:space="preserve"> Ако нису испуњени наведени услови настава у природи, односно екскурзија се не организује о чему одлуку доноси директор школе.</w:t>
      </w:r>
    </w:p>
    <w:p w:rsidR="00FF3FBC" w:rsidRDefault="00FF3FBC" w:rsidP="00FF3FBC">
      <w:pPr>
        <w:pStyle w:val="Bezrazmaka1"/>
        <w:jc w:val="both"/>
        <w:rPr>
          <w:rFonts w:ascii="Times New Roman" w:hAnsi="Times New Roman"/>
          <w:bCs/>
          <w:iCs/>
          <w:sz w:val="24"/>
          <w:szCs w:val="24"/>
          <w:lang w:val="ru-RU"/>
        </w:rPr>
      </w:pPr>
      <w:r w:rsidRPr="00B633C6">
        <w:rPr>
          <w:rFonts w:ascii="Times New Roman" w:hAnsi="Times New Roman"/>
          <w:bCs/>
          <w:iCs/>
          <w:sz w:val="24"/>
          <w:szCs w:val="24"/>
          <w:lang w:val="ru-RU"/>
        </w:rPr>
        <w:t>Наручилац доставља понуђачу коначан списак ученика и наставника  којима ће бити пружена услуга извођења</w:t>
      </w:r>
      <w:r>
        <w:rPr>
          <w:rFonts w:ascii="Times New Roman" w:hAnsi="Times New Roman"/>
          <w:bCs/>
          <w:iCs/>
          <w:sz w:val="24"/>
          <w:szCs w:val="24"/>
          <w:lang w:val="ru-RU"/>
        </w:rPr>
        <w:t xml:space="preserve"> наставе у природи и</w:t>
      </w:r>
      <w:r w:rsidRPr="00B633C6">
        <w:rPr>
          <w:rFonts w:ascii="Times New Roman" w:hAnsi="Times New Roman"/>
          <w:bCs/>
          <w:iCs/>
          <w:sz w:val="24"/>
          <w:szCs w:val="24"/>
          <w:lang w:val="ru-RU"/>
        </w:rPr>
        <w:t xml:space="preserve"> екскурзије најмање 5 (пет) дана пре датума реализације услуге.</w:t>
      </w:r>
    </w:p>
    <w:p w:rsidR="00FF3FBC" w:rsidRPr="00B633C6" w:rsidRDefault="00FF3FBC" w:rsidP="00FF3FBC">
      <w:pPr>
        <w:pStyle w:val="Bezrazmaka1"/>
        <w:jc w:val="both"/>
        <w:rPr>
          <w:rFonts w:ascii="Times New Roman" w:hAnsi="Times New Roman"/>
          <w:bCs/>
          <w:iCs/>
          <w:sz w:val="24"/>
          <w:szCs w:val="24"/>
          <w:lang w:val="ru-RU"/>
        </w:rPr>
      </w:pPr>
    </w:p>
    <w:p w:rsidR="00FF3FBC" w:rsidRPr="00B633C6" w:rsidRDefault="00FF3FBC" w:rsidP="00FF3FBC">
      <w:pPr>
        <w:jc w:val="both"/>
        <w:rPr>
          <w:rFonts w:ascii="Times New Roman" w:eastAsia="Times New Roman" w:hAnsi="Times New Roman"/>
          <w:b/>
          <w:bCs/>
          <w:iCs/>
          <w:sz w:val="24"/>
          <w:szCs w:val="24"/>
          <w:lang w:val="sr-Cyrl-CS"/>
        </w:rPr>
      </w:pPr>
      <w:r w:rsidRPr="00B633C6">
        <w:rPr>
          <w:rFonts w:ascii="Times New Roman" w:eastAsia="Times New Roman" w:hAnsi="Times New Roman"/>
          <w:b/>
          <w:bCs/>
          <w:iCs/>
          <w:sz w:val="24"/>
          <w:szCs w:val="24"/>
          <w:lang w:val="sr-Cyrl-CS"/>
        </w:rPr>
        <w:t>БРОЈ УЧЕНИКА:</w:t>
      </w:r>
    </w:p>
    <w:tbl>
      <w:tblPr>
        <w:tblStyle w:val="TableGrid"/>
        <w:tblW w:w="0" w:type="auto"/>
        <w:tblLook w:val="04A0" w:firstRow="1" w:lastRow="0" w:firstColumn="1" w:lastColumn="0" w:noHBand="0" w:noVBand="1"/>
      </w:tblPr>
      <w:tblGrid>
        <w:gridCol w:w="2516"/>
        <w:gridCol w:w="3480"/>
        <w:gridCol w:w="3354"/>
      </w:tblGrid>
      <w:tr w:rsidR="00FF3FBC" w:rsidRPr="00B633C6" w:rsidTr="00CB10A6">
        <w:tc>
          <w:tcPr>
            <w:tcW w:w="2516" w:type="dxa"/>
            <w:tcBorders>
              <w:bottom w:val="single" w:sz="4" w:space="0" w:color="auto"/>
            </w:tcBorders>
          </w:tcPr>
          <w:p w:rsidR="00FF3FBC" w:rsidRPr="00B633C6" w:rsidRDefault="00FF3FBC" w:rsidP="00706483">
            <w:pPr>
              <w:jc w:val="center"/>
              <w:rPr>
                <w:rFonts w:ascii="Times New Roman" w:hAnsi="Times New Roman"/>
                <w:b/>
                <w:bCs/>
                <w:iCs/>
                <w:sz w:val="24"/>
                <w:szCs w:val="24"/>
                <w:lang w:val="sr-Cyrl-CS"/>
              </w:rPr>
            </w:pPr>
            <w:r w:rsidRPr="00B633C6">
              <w:rPr>
                <w:rFonts w:ascii="Times New Roman" w:hAnsi="Times New Roman"/>
                <w:b/>
                <w:bCs/>
                <w:iCs/>
                <w:sz w:val="24"/>
                <w:szCs w:val="24"/>
                <w:lang w:val="sr-Cyrl-CS"/>
              </w:rPr>
              <w:t>Број партије</w:t>
            </w:r>
          </w:p>
        </w:tc>
        <w:tc>
          <w:tcPr>
            <w:tcW w:w="3480" w:type="dxa"/>
          </w:tcPr>
          <w:p w:rsidR="00FF3FBC" w:rsidRPr="00B633C6" w:rsidRDefault="00FF3FBC" w:rsidP="00706483">
            <w:pPr>
              <w:jc w:val="center"/>
              <w:rPr>
                <w:rFonts w:ascii="Times New Roman" w:hAnsi="Times New Roman"/>
                <w:b/>
                <w:bCs/>
                <w:iCs/>
                <w:sz w:val="24"/>
                <w:szCs w:val="24"/>
                <w:lang w:val="sr-Cyrl-CS"/>
              </w:rPr>
            </w:pPr>
            <w:r w:rsidRPr="00B633C6">
              <w:rPr>
                <w:rFonts w:ascii="Times New Roman" w:hAnsi="Times New Roman"/>
                <w:b/>
                <w:bCs/>
                <w:iCs/>
                <w:sz w:val="24"/>
                <w:szCs w:val="24"/>
                <w:lang w:val="sr-Cyrl-CS"/>
              </w:rPr>
              <w:t>Минимилан</w:t>
            </w:r>
          </w:p>
        </w:tc>
        <w:tc>
          <w:tcPr>
            <w:tcW w:w="3354" w:type="dxa"/>
          </w:tcPr>
          <w:p w:rsidR="00FF3FBC" w:rsidRPr="00B633C6" w:rsidRDefault="00FF3FBC" w:rsidP="00706483">
            <w:pPr>
              <w:jc w:val="center"/>
              <w:rPr>
                <w:rFonts w:ascii="Times New Roman" w:hAnsi="Times New Roman"/>
                <w:b/>
                <w:bCs/>
                <w:iCs/>
                <w:sz w:val="24"/>
                <w:szCs w:val="24"/>
                <w:lang w:val="sr-Cyrl-CS"/>
              </w:rPr>
            </w:pPr>
            <w:r w:rsidRPr="00B633C6">
              <w:rPr>
                <w:rFonts w:ascii="Times New Roman" w:hAnsi="Times New Roman"/>
                <w:b/>
                <w:bCs/>
                <w:iCs/>
                <w:sz w:val="24"/>
                <w:szCs w:val="24"/>
                <w:lang w:val="sr-Cyrl-CS"/>
              </w:rPr>
              <w:t>Процењен</w:t>
            </w:r>
          </w:p>
        </w:tc>
      </w:tr>
      <w:tr w:rsidR="00FF3FBC" w:rsidRPr="00B633C6" w:rsidTr="00CB10A6">
        <w:trPr>
          <w:trHeight w:val="1439"/>
        </w:trPr>
        <w:tc>
          <w:tcPr>
            <w:tcW w:w="2516" w:type="dxa"/>
            <w:tcBorders>
              <w:top w:val="single" w:sz="4" w:space="0" w:color="auto"/>
              <w:bottom w:val="single" w:sz="4" w:space="0" w:color="auto"/>
            </w:tcBorders>
          </w:tcPr>
          <w:p w:rsidR="00FF3FBC" w:rsidRDefault="00FF3FBC" w:rsidP="00706483">
            <w:pPr>
              <w:jc w:val="center"/>
              <w:rPr>
                <w:rFonts w:ascii="Times New Roman" w:hAnsi="Times New Roman"/>
                <w:b/>
                <w:sz w:val="24"/>
                <w:szCs w:val="24"/>
              </w:rPr>
            </w:pPr>
            <w:r w:rsidRPr="007F1A19">
              <w:rPr>
                <w:rFonts w:ascii="Times New Roman" w:hAnsi="Times New Roman"/>
                <w:b/>
                <w:sz w:val="24"/>
                <w:szCs w:val="24"/>
              </w:rPr>
              <w:t xml:space="preserve">Партија број 1 </w:t>
            </w:r>
          </w:p>
          <w:p w:rsidR="00FF3FBC" w:rsidRPr="00C303E8" w:rsidRDefault="00FF3FBC" w:rsidP="00C303E8">
            <w:pPr>
              <w:jc w:val="center"/>
              <w:rPr>
                <w:rFonts w:ascii="Times New Roman" w:hAnsi="Times New Roman"/>
                <w:bCs/>
                <w:iCs/>
                <w:sz w:val="24"/>
                <w:szCs w:val="24"/>
                <w:lang w:val="sr-Cyrl-RS"/>
              </w:rPr>
            </w:pPr>
            <w:r w:rsidRPr="00005D68">
              <w:rPr>
                <w:rFonts w:ascii="Times New Roman" w:hAnsi="Times New Roman"/>
                <w:b/>
                <w:sz w:val="24"/>
                <w:szCs w:val="24"/>
              </w:rPr>
              <w:t>настава у природи за ученике I - IV разредa</w:t>
            </w:r>
            <w:r>
              <w:rPr>
                <w:rFonts w:ascii="Times New Roman" w:hAnsi="Times New Roman"/>
                <w:sz w:val="24"/>
                <w:szCs w:val="24"/>
              </w:rPr>
              <w:t xml:space="preserve"> </w:t>
            </w:r>
            <w:r w:rsidR="00C303E8">
              <w:rPr>
                <w:rFonts w:ascii="Times New Roman" w:hAnsi="Times New Roman"/>
                <w:sz w:val="24"/>
                <w:szCs w:val="24"/>
                <w:lang w:val="sr-Cyrl-RS"/>
              </w:rPr>
              <w:t xml:space="preserve">Дивчибаре </w:t>
            </w:r>
          </w:p>
        </w:tc>
        <w:tc>
          <w:tcPr>
            <w:tcW w:w="3480" w:type="dxa"/>
            <w:tcBorders>
              <w:bottom w:val="single" w:sz="4" w:space="0" w:color="auto"/>
            </w:tcBorders>
          </w:tcPr>
          <w:p w:rsidR="00FF3FBC" w:rsidRPr="0016084F" w:rsidRDefault="00FF3FBC" w:rsidP="00706483">
            <w:pPr>
              <w:jc w:val="center"/>
              <w:rPr>
                <w:rFonts w:ascii="Times New Roman" w:hAnsi="Times New Roman"/>
                <w:b/>
                <w:bCs/>
                <w:iCs/>
                <w:sz w:val="24"/>
                <w:szCs w:val="24"/>
                <w:lang w:val="sr-Cyrl-CS"/>
              </w:rPr>
            </w:pPr>
          </w:p>
          <w:p w:rsidR="00FF3FBC" w:rsidRDefault="004D56F3" w:rsidP="001E6941">
            <w:pPr>
              <w:jc w:val="center"/>
              <w:rPr>
                <w:rFonts w:ascii="Times New Roman" w:hAnsi="Times New Roman"/>
                <w:b/>
                <w:bCs/>
                <w:iCs/>
                <w:sz w:val="24"/>
                <w:szCs w:val="24"/>
                <w:lang w:val="sr-Cyrl-CS"/>
              </w:rPr>
            </w:pPr>
            <w:r>
              <w:rPr>
                <w:rFonts w:ascii="Times New Roman" w:hAnsi="Times New Roman"/>
                <w:b/>
                <w:bCs/>
                <w:iCs/>
                <w:sz w:val="24"/>
                <w:szCs w:val="24"/>
                <w:lang w:val="sr-Cyrl-CS"/>
              </w:rPr>
              <w:t>216</w:t>
            </w:r>
          </w:p>
          <w:p w:rsidR="004D56F3" w:rsidRPr="0016084F" w:rsidRDefault="004D56F3" w:rsidP="001E6941">
            <w:pPr>
              <w:jc w:val="center"/>
              <w:rPr>
                <w:rFonts w:ascii="Times New Roman" w:hAnsi="Times New Roman"/>
                <w:b/>
                <w:bCs/>
                <w:iCs/>
                <w:sz w:val="24"/>
                <w:szCs w:val="24"/>
                <w:lang w:val="sr-Cyrl-CS"/>
              </w:rPr>
            </w:pPr>
            <w:r>
              <w:rPr>
                <w:rFonts w:ascii="Times New Roman" w:hAnsi="Times New Roman"/>
                <w:b/>
                <w:bCs/>
                <w:iCs/>
                <w:sz w:val="24"/>
                <w:szCs w:val="24"/>
                <w:lang w:val="sr-Cyrl-CS"/>
              </w:rPr>
              <w:t>12 учитеља</w:t>
            </w:r>
          </w:p>
        </w:tc>
        <w:tc>
          <w:tcPr>
            <w:tcW w:w="3354" w:type="dxa"/>
            <w:tcBorders>
              <w:bottom w:val="single" w:sz="4" w:space="0" w:color="auto"/>
            </w:tcBorders>
          </w:tcPr>
          <w:p w:rsidR="00FF3FBC" w:rsidRPr="0016084F" w:rsidRDefault="00FF3FBC" w:rsidP="00706483">
            <w:pPr>
              <w:jc w:val="center"/>
              <w:rPr>
                <w:rFonts w:ascii="Times New Roman" w:hAnsi="Times New Roman"/>
                <w:b/>
                <w:bCs/>
                <w:iCs/>
                <w:sz w:val="24"/>
                <w:szCs w:val="24"/>
                <w:lang w:val="sr-Cyrl-CS"/>
              </w:rPr>
            </w:pPr>
          </w:p>
          <w:p w:rsidR="00FF3FBC" w:rsidRPr="0016084F" w:rsidRDefault="004D56F3" w:rsidP="00706483">
            <w:pPr>
              <w:jc w:val="center"/>
              <w:rPr>
                <w:rFonts w:ascii="Times New Roman" w:hAnsi="Times New Roman"/>
                <w:b/>
                <w:bCs/>
                <w:iCs/>
                <w:sz w:val="24"/>
                <w:szCs w:val="24"/>
                <w:lang w:val="sr-Cyrl-CS"/>
              </w:rPr>
            </w:pPr>
            <w:r>
              <w:rPr>
                <w:rFonts w:ascii="Times New Roman" w:hAnsi="Times New Roman"/>
                <w:b/>
                <w:bCs/>
                <w:iCs/>
                <w:sz w:val="24"/>
                <w:szCs w:val="24"/>
                <w:lang w:val="sr-Cyrl-CS"/>
              </w:rPr>
              <w:t>150</w:t>
            </w:r>
          </w:p>
          <w:p w:rsidR="00FF3FBC" w:rsidRPr="0016084F" w:rsidRDefault="00FF3FBC" w:rsidP="001E6941">
            <w:pPr>
              <w:rPr>
                <w:rFonts w:ascii="Times New Roman" w:hAnsi="Times New Roman"/>
                <w:b/>
                <w:bCs/>
                <w:iCs/>
                <w:sz w:val="24"/>
                <w:szCs w:val="24"/>
                <w:lang w:val="sr-Cyrl-CS"/>
              </w:rPr>
            </w:pPr>
          </w:p>
        </w:tc>
      </w:tr>
      <w:tr w:rsidR="00FF3FBC" w:rsidRPr="00B633C6" w:rsidTr="00CB10A6">
        <w:trPr>
          <w:trHeight w:val="690"/>
        </w:trPr>
        <w:tc>
          <w:tcPr>
            <w:tcW w:w="2516" w:type="dxa"/>
            <w:tcBorders>
              <w:top w:val="single" w:sz="4" w:space="0" w:color="auto"/>
            </w:tcBorders>
          </w:tcPr>
          <w:p w:rsidR="00FF3FBC" w:rsidRPr="007F1A19" w:rsidRDefault="00FF3FBC" w:rsidP="00646E66">
            <w:pPr>
              <w:jc w:val="center"/>
              <w:rPr>
                <w:rFonts w:ascii="Times New Roman" w:hAnsi="Times New Roman"/>
                <w:b/>
                <w:sz w:val="24"/>
                <w:szCs w:val="24"/>
              </w:rPr>
            </w:pPr>
          </w:p>
        </w:tc>
        <w:tc>
          <w:tcPr>
            <w:tcW w:w="3480" w:type="dxa"/>
            <w:tcBorders>
              <w:top w:val="single" w:sz="4" w:space="0" w:color="auto"/>
            </w:tcBorders>
          </w:tcPr>
          <w:p w:rsidR="00FF3FBC" w:rsidRPr="0016084F" w:rsidRDefault="00FF3FBC" w:rsidP="00646E66">
            <w:pPr>
              <w:rPr>
                <w:rFonts w:ascii="Times New Roman" w:hAnsi="Times New Roman"/>
                <w:b/>
                <w:bCs/>
                <w:iCs/>
                <w:sz w:val="24"/>
                <w:szCs w:val="24"/>
                <w:lang w:val="sr-Cyrl-CS"/>
              </w:rPr>
            </w:pPr>
          </w:p>
        </w:tc>
        <w:tc>
          <w:tcPr>
            <w:tcW w:w="3354" w:type="dxa"/>
            <w:tcBorders>
              <w:top w:val="single" w:sz="4" w:space="0" w:color="auto"/>
            </w:tcBorders>
          </w:tcPr>
          <w:p w:rsidR="00FF3FBC" w:rsidRPr="0016084F" w:rsidRDefault="00FF3FBC" w:rsidP="00646E66">
            <w:pPr>
              <w:rPr>
                <w:rFonts w:ascii="Times New Roman" w:hAnsi="Times New Roman"/>
                <w:b/>
                <w:bCs/>
                <w:iCs/>
                <w:sz w:val="24"/>
                <w:szCs w:val="24"/>
                <w:lang w:val="sr-Cyrl-CS"/>
              </w:rPr>
            </w:pPr>
          </w:p>
        </w:tc>
      </w:tr>
      <w:tr w:rsidR="00FF3FBC" w:rsidRPr="00B633C6" w:rsidTr="00CB10A6">
        <w:tc>
          <w:tcPr>
            <w:tcW w:w="2516" w:type="dxa"/>
          </w:tcPr>
          <w:p w:rsidR="00FF3FBC" w:rsidRDefault="00FF3FBC" w:rsidP="00706483">
            <w:pPr>
              <w:jc w:val="center"/>
              <w:rPr>
                <w:rFonts w:ascii="Times New Roman" w:hAnsi="Times New Roman"/>
                <w:b/>
                <w:sz w:val="24"/>
                <w:szCs w:val="24"/>
              </w:rPr>
            </w:pPr>
            <w:r w:rsidRPr="007F1A19">
              <w:rPr>
                <w:rFonts w:ascii="Times New Roman" w:hAnsi="Times New Roman"/>
                <w:b/>
                <w:sz w:val="24"/>
                <w:szCs w:val="24"/>
              </w:rPr>
              <w:t>Партија број 2</w:t>
            </w:r>
          </w:p>
          <w:p w:rsidR="00FF3FBC" w:rsidRPr="0016084F" w:rsidRDefault="00FF3FBC" w:rsidP="00706483">
            <w:pPr>
              <w:jc w:val="center"/>
              <w:rPr>
                <w:rFonts w:ascii="Times New Roman" w:hAnsi="Times New Roman"/>
                <w:lang w:val="sr-Cyrl-CS"/>
              </w:rPr>
            </w:pPr>
            <w:r w:rsidRPr="0016084F">
              <w:rPr>
                <w:rFonts w:ascii="Times New Roman" w:hAnsi="Times New Roman"/>
                <w:lang w:val="sr-Cyrl-CS"/>
              </w:rPr>
              <w:t xml:space="preserve">једнодневна екскурзија за ученике </w:t>
            </w:r>
            <w:r w:rsidRPr="0016084F">
              <w:rPr>
                <w:rFonts w:ascii="Times New Roman" w:hAnsi="Times New Roman"/>
                <w:b/>
              </w:rPr>
              <w:t>I р</w:t>
            </w:r>
            <w:r w:rsidRPr="0016084F">
              <w:rPr>
                <w:rFonts w:ascii="Times New Roman" w:hAnsi="Times New Roman"/>
              </w:rPr>
              <w:t>аз</w:t>
            </w:r>
            <w:r>
              <w:rPr>
                <w:rFonts w:ascii="Times New Roman" w:hAnsi="Times New Roman"/>
                <w:lang w:val="sr-Cyrl-CS"/>
              </w:rPr>
              <w:t>реда</w:t>
            </w:r>
          </w:p>
        </w:tc>
        <w:tc>
          <w:tcPr>
            <w:tcW w:w="3480" w:type="dxa"/>
          </w:tcPr>
          <w:p w:rsidR="00FF3FBC" w:rsidRPr="0016084F" w:rsidRDefault="004D56F3" w:rsidP="00706483">
            <w:pPr>
              <w:jc w:val="center"/>
              <w:rPr>
                <w:rFonts w:ascii="Times New Roman" w:hAnsi="Times New Roman"/>
                <w:b/>
                <w:bCs/>
                <w:iCs/>
                <w:sz w:val="24"/>
                <w:szCs w:val="24"/>
                <w:lang w:val="sr-Cyrl-CS"/>
              </w:rPr>
            </w:pPr>
            <w:r>
              <w:rPr>
                <w:rFonts w:ascii="Times New Roman" w:hAnsi="Times New Roman"/>
                <w:b/>
                <w:bCs/>
                <w:iCs/>
                <w:sz w:val="24"/>
                <w:szCs w:val="24"/>
                <w:lang w:val="sr-Cyrl-CS"/>
              </w:rPr>
              <w:t>45</w:t>
            </w:r>
          </w:p>
        </w:tc>
        <w:tc>
          <w:tcPr>
            <w:tcW w:w="3354" w:type="dxa"/>
          </w:tcPr>
          <w:p w:rsidR="00FF3FBC" w:rsidRPr="0016084F" w:rsidRDefault="004D56F3" w:rsidP="00706483">
            <w:pPr>
              <w:jc w:val="center"/>
              <w:rPr>
                <w:rFonts w:ascii="Times New Roman" w:hAnsi="Times New Roman"/>
                <w:b/>
                <w:bCs/>
                <w:iCs/>
                <w:sz w:val="24"/>
                <w:szCs w:val="24"/>
                <w:lang w:val="sr-Cyrl-CS"/>
              </w:rPr>
            </w:pPr>
            <w:r>
              <w:rPr>
                <w:rFonts w:ascii="Times New Roman" w:hAnsi="Times New Roman"/>
                <w:b/>
                <w:bCs/>
                <w:iCs/>
                <w:sz w:val="24"/>
                <w:szCs w:val="24"/>
                <w:lang w:val="sr-Cyrl-CS"/>
              </w:rPr>
              <w:t>74</w:t>
            </w:r>
          </w:p>
        </w:tc>
      </w:tr>
      <w:tr w:rsidR="00FF3FBC" w:rsidRPr="00B633C6" w:rsidTr="00CB10A6">
        <w:tc>
          <w:tcPr>
            <w:tcW w:w="2516" w:type="dxa"/>
          </w:tcPr>
          <w:p w:rsidR="00FF3FBC" w:rsidRPr="007F1A19" w:rsidRDefault="00FF3FBC" w:rsidP="00706483">
            <w:pPr>
              <w:jc w:val="center"/>
              <w:rPr>
                <w:rFonts w:ascii="Times New Roman" w:hAnsi="Times New Roman"/>
                <w:b/>
                <w:sz w:val="24"/>
                <w:szCs w:val="24"/>
              </w:rPr>
            </w:pPr>
            <w:r w:rsidRPr="007F1A19">
              <w:rPr>
                <w:rFonts w:ascii="Times New Roman" w:hAnsi="Times New Roman"/>
                <w:b/>
                <w:sz w:val="24"/>
                <w:szCs w:val="24"/>
              </w:rPr>
              <w:t>Партија број 3</w:t>
            </w:r>
            <w:r>
              <w:rPr>
                <w:rFonts w:ascii="Times New Roman" w:hAnsi="Times New Roman"/>
                <w:b/>
                <w:sz w:val="24"/>
                <w:szCs w:val="24"/>
                <w:lang w:val="sr-Cyrl-CS"/>
              </w:rPr>
              <w:t xml:space="preserve"> </w:t>
            </w:r>
            <w:r>
              <w:rPr>
                <w:rFonts w:ascii="Times New Roman" w:hAnsi="Times New Roman"/>
                <w:sz w:val="24"/>
                <w:szCs w:val="24"/>
                <w:lang w:val="sr-Cyrl-CS"/>
              </w:rPr>
              <w:t>ј</w:t>
            </w:r>
            <w:r w:rsidRPr="007F1A19">
              <w:rPr>
                <w:rFonts w:ascii="Times New Roman" w:hAnsi="Times New Roman"/>
                <w:sz w:val="24"/>
                <w:szCs w:val="24"/>
                <w:lang w:val="sr-Cyrl-CS"/>
              </w:rPr>
              <w:t xml:space="preserve">еднодневна екскурзија за ученике </w:t>
            </w:r>
            <w:r w:rsidRPr="007F1A19">
              <w:rPr>
                <w:rFonts w:ascii="Times New Roman" w:hAnsi="Times New Roman"/>
                <w:b/>
                <w:sz w:val="24"/>
                <w:szCs w:val="24"/>
              </w:rPr>
              <w:t>II разредa</w:t>
            </w:r>
          </w:p>
        </w:tc>
        <w:tc>
          <w:tcPr>
            <w:tcW w:w="3480" w:type="dxa"/>
          </w:tcPr>
          <w:p w:rsidR="00FF3FBC" w:rsidRPr="0016084F" w:rsidRDefault="004D56F3" w:rsidP="00706483">
            <w:pPr>
              <w:jc w:val="center"/>
              <w:rPr>
                <w:rFonts w:ascii="Times New Roman" w:hAnsi="Times New Roman"/>
                <w:b/>
                <w:bCs/>
                <w:iCs/>
                <w:sz w:val="24"/>
                <w:szCs w:val="24"/>
                <w:lang w:val="sr-Cyrl-CS"/>
              </w:rPr>
            </w:pPr>
            <w:r>
              <w:rPr>
                <w:rFonts w:ascii="Times New Roman" w:hAnsi="Times New Roman"/>
                <w:b/>
                <w:bCs/>
                <w:iCs/>
                <w:sz w:val="24"/>
                <w:szCs w:val="24"/>
                <w:lang w:val="sr-Cyrl-CS"/>
              </w:rPr>
              <w:t>50</w:t>
            </w:r>
          </w:p>
        </w:tc>
        <w:tc>
          <w:tcPr>
            <w:tcW w:w="3354" w:type="dxa"/>
          </w:tcPr>
          <w:p w:rsidR="00FF3FBC" w:rsidRPr="0016084F" w:rsidRDefault="004D56F3" w:rsidP="00706483">
            <w:pPr>
              <w:jc w:val="center"/>
              <w:rPr>
                <w:rFonts w:ascii="Times New Roman" w:hAnsi="Times New Roman"/>
                <w:b/>
                <w:bCs/>
                <w:iCs/>
                <w:sz w:val="24"/>
                <w:szCs w:val="24"/>
                <w:lang w:val="sr-Cyrl-CS"/>
              </w:rPr>
            </w:pPr>
            <w:r>
              <w:rPr>
                <w:rFonts w:ascii="Times New Roman" w:hAnsi="Times New Roman"/>
                <w:b/>
                <w:bCs/>
                <w:iCs/>
                <w:sz w:val="24"/>
                <w:szCs w:val="24"/>
                <w:lang w:val="sr-Cyrl-CS"/>
              </w:rPr>
              <w:t>64</w:t>
            </w:r>
          </w:p>
        </w:tc>
      </w:tr>
      <w:tr w:rsidR="00FF3FBC" w:rsidRPr="00B633C6" w:rsidTr="00CB10A6">
        <w:tc>
          <w:tcPr>
            <w:tcW w:w="2516" w:type="dxa"/>
          </w:tcPr>
          <w:p w:rsidR="00FF3FBC" w:rsidRPr="007F1A19" w:rsidRDefault="00FF3FBC" w:rsidP="00706483">
            <w:pPr>
              <w:jc w:val="center"/>
              <w:rPr>
                <w:rFonts w:ascii="Times New Roman" w:hAnsi="Times New Roman"/>
                <w:b/>
                <w:sz w:val="24"/>
                <w:szCs w:val="24"/>
              </w:rPr>
            </w:pPr>
            <w:r w:rsidRPr="007F1A19">
              <w:rPr>
                <w:rFonts w:ascii="Times New Roman" w:hAnsi="Times New Roman"/>
                <w:b/>
                <w:sz w:val="24"/>
                <w:szCs w:val="24"/>
              </w:rPr>
              <w:t>Партија број 4</w:t>
            </w:r>
            <w:r>
              <w:rPr>
                <w:rFonts w:ascii="Times New Roman" w:hAnsi="Times New Roman"/>
                <w:b/>
                <w:sz w:val="24"/>
                <w:szCs w:val="24"/>
                <w:lang w:val="sr-Cyrl-CS"/>
              </w:rPr>
              <w:t xml:space="preserve"> </w:t>
            </w:r>
            <w:r w:rsidRPr="007F1A19">
              <w:rPr>
                <w:rFonts w:ascii="Times New Roman" w:hAnsi="Times New Roman"/>
                <w:sz w:val="24"/>
                <w:szCs w:val="24"/>
                <w:lang w:val="sr-Cyrl-CS"/>
              </w:rPr>
              <w:t xml:space="preserve">једнодневна екскурзија за ученике </w:t>
            </w:r>
            <w:r w:rsidRPr="003369DF">
              <w:rPr>
                <w:rFonts w:ascii="Times New Roman" w:hAnsi="Times New Roman"/>
                <w:b/>
                <w:sz w:val="24"/>
                <w:szCs w:val="24"/>
              </w:rPr>
              <w:t>III разредa</w:t>
            </w:r>
          </w:p>
        </w:tc>
        <w:tc>
          <w:tcPr>
            <w:tcW w:w="3480" w:type="dxa"/>
          </w:tcPr>
          <w:p w:rsidR="00FF3FBC" w:rsidRPr="0016084F" w:rsidRDefault="004D56F3" w:rsidP="00706483">
            <w:pPr>
              <w:jc w:val="center"/>
              <w:rPr>
                <w:rFonts w:ascii="Times New Roman" w:hAnsi="Times New Roman"/>
                <w:b/>
                <w:bCs/>
                <w:iCs/>
                <w:sz w:val="24"/>
                <w:szCs w:val="24"/>
                <w:lang w:val="sr-Cyrl-CS"/>
              </w:rPr>
            </w:pPr>
            <w:r>
              <w:rPr>
                <w:rFonts w:ascii="Times New Roman" w:hAnsi="Times New Roman"/>
                <w:b/>
                <w:bCs/>
                <w:iCs/>
                <w:sz w:val="24"/>
                <w:szCs w:val="24"/>
                <w:lang w:val="sr-Cyrl-CS"/>
              </w:rPr>
              <w:t>50</w:t>
            </w:r>
          </w:p>
        </w:tc>
        <w:tc>
          <w:tcPr>
            <w:tcW w:w="3354" w:type="dxa"/>
          </w:tcPr>
          <w:p w:rsidR="00FF3FBC" w:rsidRPr="0016084F" w:rsidRDefault="00FF3FBC" w:rsidP="00706483">
            <w:pPr>
              <w:jc w:val="center"/>
              <w:rPr>
                <w:rFonts w:ascii="Times New Roman" w:hAnsi="Times New Roman"/>
                <w:b/>
                <w:bCs/>
                <w:iCs/>
                <w:sz w:val="24"/>
                <w:szCs w:val="24"/>
                <w:lang w:val="sr-Cyrl-CS"/>
              </w:rPr>
            </w:pPr>
            <w:r w:rsidRPr="0016084F">
              <w:rPr>
                <w:rFonts w:ascii="Times New Roman" w:hAnsi="Times New Roman"/>
                <w:b/>
                <w:bCs/>
                <w:iCs/>
                <w:sz w:val="24"/>
                <w:szCs w:val="24"/>
                <w:lang w:val="sr-Cyrl-CS"/>
              </w:rPr>
              <w:t>63</w:t>
            </w:r>
          </w:p>
        </w:tc>
      </w:tr>
      <w:tr w:rsidR="00FF3FBC" w:rsidRPr="00B633C6" w:rsidTr="00CB10A6">
        <w:trPr>
          <w:trHeight w:val="460"/>
        </w:trPr>
        <w:tc>
          <w:tcPr>
            <w:tcW w:w="2516" w:type="dxa"/>
            <w:tcBorders>
              <w:bottom w:val="single" w:sz="4" w:space="0" w:color="auto"/>
            </w:tcBorders>
          </w:tcPr>
          <w:p w:rsidR="00FF3FBC" w:rsidRPr="007F1A19" w:rsidRDefault="00FF3FBC" w:rsidP="00706483">
            <w:pPr>
              <w:jc w:val="center"/>
              <w:rPr>
                <w:rFonts w:ascii="Times New Roman" w:hAnsi="Times New Roman"/>
                <w:b/>
                <w:sz w:val="24"/>
                <w:szCs w:val="24"/>
              </w:rPr>
            </w:pPr>
            <w:r w:rsidRPr="007F1A19">
              <w:rPr>
                <w:rFonts w:ascii="Times New Roman" w:hAnsi="Times New Roman"/>
                <w:b/>
                <w:sz w:val="24"/>
                <w:szCs w:val="24"/>
              </w:rPr>
              <w:t>Партија број 5</w:t>
            </w:r>
            <w:r>
              <w:rPr>
                <w:rFonts w:ascii="Times New Roman" w:hAnsi="Times New Roman"/>
                <w:b/>
                <w:sz w:val="24"/>
                <w:szCs w:val="24"/>
                <w:lang w:val="sr-Cyrl-CS"/>
              </w:rPr>
              <w:t xml:space="preserve"> </w:t>
            </w:r>
            <w:r>
              <w:rPr>
                <w:rFonts w:ascii="Times New Roman" w:hAnsi="Times New Roman"/>
                <w:sz w:val="24"/>
                <w:szCs w:val="24"/>
                <w:lang w:val="sr-Cyrl-CS"/>
              </w:rPr>
              <w:t>ј</w:t>
            </w:r>
            <w:r w:rsidRPr="007F1A19">
              <w:rPr>
                <w:rFonts w:ascii="Times New Roman" w:hAnsi="Times New Roman"/>
                <w:sz w:val="24"/>
                <w:szCs w:val="24"/>
                <w:lang w:val="sr-Cyrl-CS"/>
              </w:rPr>
              <w:t xml:space="preserve">еднодневна </w:t>
            </w:r>
            <w:r w:rsidRPr="007F1A19">
              <w:rPr>
                <w:rFonts w:ascii="Times New Roman" w:hAnsi="Times New Roman"/>
                <w:sz w:val="24"/>
                <w:szCs w:val="24"/>
                <w:lang w:val="sr-Cyrl-CS"/>
              </w:rPr>
              <w:lastRenderedPageBreak/>
              <w:t xml:space="preserve">екскурзија за ученике </w:t>
            </w:r>
            <w:r w:rsidRPr="003369DF">
              <w:rPr>
                <w:rFonts w:ascii="Times New Roman" w:hAnsi="Times New Roman"/>
                <w:b/>
                <w:sz w:val="24"/>
                <w:szCs w:val="24"/>
              </w:rPr>
              <w:t>IV разредa</w:t>
            </w:r>
          </w:p>
        </w:tc>
        <w:tc>
          <w:tcPr>
            <w:tcW w:w="3480" w:type="dxa"/>
            <w:tcBorders>
              <w:bottom w:val="single" w:sz="4" w:space="0" w:color="auto"/>
            </w:tcBorders>
          </w:tcPr>
          <w:p w:rsidR="00FF3FBC" w:rsidRPr="0016084F" w:rsidRDefault="004D56F3" w:rsidP="00706483">
            <w:pPr>
              <w:jc w:val="center"/>
              <w:rPr>
                <w:rFonts w:ascii="Times New Roman" w:hAnsi="Times New Roman"/>
                <w:b/>
                <w:bCs/>
                <w:iCs/>
                <w:sz w:val="24"/>
                <w:szCs w:val="24"/>
                <w:lang w:val="sr-Cyrl-CS"/>
              </w:rPr>
            </w:pPr>
            <w:r>
              <w:rPr>
                <w:rFonts w:ascii="Times New Roman" w:hAnsi="Times New Roman"/>
                <w:b/>
                <w:bCs/>
                <w:iCs/>
                <w:sz w:val="24"/>
                <w:szCs w:val="24"/>
                <w:lang w:val="sr-Cyrl-CS"/>
              </w:rPr>
              <w:lastRenderedPageBreak/>
              <w:t>56</w:t>
            </w:r>
          </w:p>
        </w:tc>
        <w:tc>
          <w:tcPr>
            <w:tcW w:w="3354" w:type="dxa"/>
            <w:tcBorders>
              <w:bottom w:val="single" w:sz="4" w:space="0" w:color="auto"/>
            </w:tcBorders>
          </w:tcPr>
          <w:p w:rsidR="00FF3FBC" w:rsidRPr="0016084F" w:rsidRDefault="004D56F3" w:rsidP="00706483">
            <w:pPr>
              <w:jc w:val="center"/>
              <w:rPr>
                <w:rFonts w:ascii="Times New Roman" w:hAnsi="Times New Roman"/>
                <w:b/>
                <w:bCs/>
                <w:iCs/>
                <w:sz w:val="24"/>
                <w:szCs w:val="24"/>
                <w:lang w:val="sr-Cyrl-CS"/>
              </w:rPr>
            </w:pPr>
            <w:r>
              <w:rPr>
                <w:rFonts w:ascii="Times New Roman" w:hAnsi="Times New Roman"/>
                <w:b/>
                <w:bCs/>
                <w:iCs/>
                <w:sz w:val="24"/>
                <w:szCs w:val="24"/>
                <w:lang w:val="sr-Cyrl-CS"/>
              </w:rPr>
              <w:t>77</w:t>
            </w:r>
          </w:p>
        </w:tc>
      </w:tr>
      <w:tr w:rsidR="00FF3FBC" w:rsidRPr="00B633C6" w:rsidTr="00CB10A6">
        <w:trPr>
          <w:trHeight w:val="276"/>
        </w:trPr>
        <w:tc>
          <w:tcPr>
            <w:tcW w:w="2516" w:type="dxa"/>
            <w:tcBorders>
              <w:top w:val="single" w:sz="4" w:space="0" w:color="auto"/>
              <w:bottom w:val="single" w:sz="4" w:space="0" w:color="auto"/>
            </w:tcBorders>
          </w:tcPr>
          <w:p w:rsidR="00FF3FBC" w:rsidRPr="007F1A19" w:rsidRDefault="00CC120A" w:rsidP="00706483">
            <w:pPr>
              <w:jc w:val="center"/>
              <w:rPr>
                <w:rFonts w:ascii="Times New Roman" w:hAnsi="Times New Roman"/>
                <w:b/>
                <w:sz w:val="24"/>
                <w:szCs w:val="24"/>
              </w:rPr>
            </w:pPr>
            <w:r>
              <w:rPr>
                <w:rFonts w:ascii="Times New Roman" w:hAnsi="Times New Roman"/>
                <w:b/>
                <w:sz w:val="24"/>
                <w:szCs w:val="24"/>
              </w:rPr>
              <w:t>Партија број</w:t>
            </w:r>
            <w:r w:rsidR="005B2CF5">
              <w:rPr>
                <w:rFonts w:ascii="Times New Roman" w:hAnsi="Times New Roman"/>
                <w:b/>
                <w:sz w:val="24"/>
                <w:szCs w:val="24"/>
                <w:lang w:val="sr-Cyrl-RS"/>
              </w:rPr>
              <w:t>6</w:t>
            </w:r>
            <w:r>
              <w:rPr>
                <w:rFonts w:ascii="Times New Roman" w:hAnsi="Times New Roman"/>
                <w:b/>
                <w:sz w:val="24"/>
                <w:szCs w:val="24"/>
              </w:rPr>
              <w:t xml:space="preserve"> </w:t>
            </w:r>
            <w:r w:rsidR="005B2CF5">
              <w:rPr>
                <w:rFonts w:ascii="Times New Roman" w:hAnsi="Times New Roman"/>
                <w:lang w:val="sr-Cyrl-CS"/>
              </w:rPr>
              <w:t>једнодневна</w:t>
            </w:r>
            <w:r w:rsidR="00FF3FBC" w:rsidRPr="0016084F">
              <w:rPr>
                <w:rFonts w:ascii="Times New Roman" w:hAnsi="Times New Roman"/>
                <w:lang w:val="sr-Cyrl-CS"/>
              </w:rPr>
              <w:t xml:space="preserve"> екскурзија за ученике </w:t>
            </w:r>
            <w:r w:rsidR="00FF3FBC" w:rsidRPr="0016084F">
              <w:rPr>
                <w:rFonts w:ascii="Times New Roman" w:hAnsi="Times New Roman"/>
                <w:b/>
              </w:rPr>
              <w:t>V разредa</w:t>
            </w:r>
          </w:p>
        </w:tc>
        <w:tc>
          <w:tcPr>
            <w:tcW w:w="3480" w:type="dxa"/>
            <w:tcBorders>
              <w:top w:val="single" w:sz="4" w:space="0" w:color="auto"/>
              <w:bottom w:val="single" w:sz="4" w:space="0" w:color="auto"/>
            </w:tcBorders>
          </w:tcPr>
          <w:p w:rsidR="00FF3FBC" w:rsidRPr="0016084F" w:rsidRDefault="004D56F3" w:rsidP="00706483">
            <w:pPr>
              <w:jc w:val="center"/>
              <w:rPr>
                <w:rFonts w:ascii="Times New Roman" w:hAnsi="Times New Roman"/>
                <w:b/>
                <w:bCs/>
                <w:iCs/>
                <w:sz w:val="24"/>
                <w:szCs w:val="24"/>
                <w:lang w:val="sr-Cyrl-CS"/>
              </w:rPr>
            </w:pPr>
            <w:r>
              <w:rPr>
                <w:rFonts w:ascii="Times New Roman" w:hAnsi="Times New Roman"/>
                <w:b/>
                <w:bCs/>
                <w:iCs/>
                <w:sz w:val="24"/>
                <w:szCs w:val="24"/>
                <w:lang w:val="sr-Cyrl-CS"/>
              </w:rPr>
              <w:t>50</w:t>
            </w:r>
          </w:p>
        </w:tc>
        <w:tc>
          <w:tcPr>
            <w:tcW w:w="3354" w:type="dxa"/>
            <w:tcBorders>
              <w:top w:val="single" w:sz="4" w:space="0" w:color="auto"/>
              <w:bottom w:val="single" w:sz="4" w:space="0" w:color="auto"/>
            </w:tcBorders>
          </w:tcPr>
          <w:p w:rsidR="00FF3FBC" w:rsidRPr="0016084F" w:rsidRDefault="004D56F3" w:rsidP="00706483">
            <w:pPr>
              <w:jc w:val="center"/>
              <w:rPr>
                <w:rFonts w:ascii="Times New Roman" w:hAnsi="Times New Roman"/>
                <w:b/>
                <w:bCs/>
                <w:iCs/>
                <w:sz w:val="24"/>
                <w:szCs w:val="24"/>
                <w:lang w:val="sr-Cyrl-CS"/>
              </w:rPr>
            </w:pPr>
            <w:r>
              <w:rPr>
                <w:rFonts w:ascii="Times New Roman" w:hAnsi="Times New Roman"/>
                <w:b/>
                <w:bCs/>
                <w:iCs/>
                <w:sz w:val="24"/>
                <w:szCs w:val="24"/>
                <w:lang w:val="sr-Cyrl-CS"/>
              </w:rPr>
              <w:t>62</w:t>
            </w:r>
          </w:p>
        </w:tc>
      </w:tr>
      <w:tr w:rsidR="00FF3FBC" w:rsidRPr="00B633C6" w:rsidTr="00CB10A6">
        <w:trPr>
          <w:trHeight w:val="230"/>
        </w:trPr>
        <w:tc>
          <w:tcPr>
            <w:tcW w:w="2516" w:type="dxa"/>
            <w:tcBorders>
              <w:top w:val="single" w:sz="4" w:space="0" w:color="auto"/>
              <w:bottom w:val="single" w:sz="4" w:space="0" w:color="auto"/>
            </w:tcBorders>
          </w:tcPr>
          <w:p w:rsidR="00FF3FBC" w:rsidRPr="007F1A19" w:rsidRDefault="00F970B5" w:rsidP="00706483">
            <w:pPr>
              <w:jc w:val="center"/>
              <w:rPr>
                <w:rFonts w:ascii="Times New Roman" w:hAnsi="Times New Roman"/>
                <w:b/>
                <w:sz w:val="24"/>
                <w:szCs w:val="24"/>
              </w:rPr>
            </w:pPr>
            <w:r>
              <w:rPr>
                <w:rFonts w:ascii="Times New Roman" w:hAnsi="Times New Roman"/>
                <w:b/>
                <w:sz w:val="24"/>
                <w:szCs w:val="24"/>
              </w:rPr>
              <w:t>Партија број 7</w:t>
            </w:r>
            <w:r w:rsidR="00FF3FBC" w:rsidRPr="00B633C6">
              <w:rPr>
                <w:rFonts w:ascii="Times New Roman" w:hAnsi="Times New Roman"/>
                <w:b/>
                <w:sz w:val="24"/>
                <w:szCs w:val="24"/>
                <w:lang w:val="sr-Cyrl-CS"/>
              </w:rPr>
              <w:t xml:space="preserve"> </w:t>
            </w:r>
            <w:r w:rsidR="00FF3FBC" w:rsidRPr="0016084F">
              <w:rPr>
                <w:rFonts w:ascii="Times New Roman" w:hAnsi="Times New Roman"/>
                <w:lang w:val="sr-Cyrl-CS"/>
              </w:rPr>
              <w:t xml:space="preserve">дводневна екскурзија за ученике </w:t>
            </w:r>
            <w:r w:rsidR="00FF3FBC" w:rsidRPr="0016084F">
              <w:rPr>
                <w:rFonts w:ascii="Times New Roman" w:hAnsi="Times New Roman"/>
                <w:b/>
              </w:rPr>
              <w:t>VI разредa</w:t>
            </w:r>
          </w:p>
        </w:tc>
        <w:tc>
          <w:tcPr>
            <w:tcW w:w="3480" w:type="dxa"/>
            <w:tcBorders>
              <w:top w:val="single" w:sz="4" w:space="0" w:color="auto"/>
              <w:bottom w:val="single" w:sz="4" w:space="0" w:color="auto"/>
            </w:tcBorders>
          </w:tcPr>
          <w:p w:rsidR="00FF3FBC" w:rsidRPr="0016084F" w:rsidRDefault="004D56F3" w:rsidP="00706483">
            <w:pPr>
              <w:jc w:val="center"/>
              <w:rPr>
                <w:rFonts w:ascii="Times New Roman" w:hAnsi="Times New Roman"/>
                <w:b/>
                <w:bCs/>
                <w:iCs/>
                <w:sz w:val="24"/>
                <w:szCs w:val="24"/>
                <w:lang w:val="sr-Cyrl-CS"/>
              </w:rPr>
            </w:pPr>
            <w:r>
              <w:rPr>
                <w:rFonts w:ascii="Times New Roman" w:hAnsi="Times New Roman"/>
                <w:b/>
                <w:bCs/>
                <w:iCs/>
                <w:sz w:val="24"/>
                <w:szCs w:val="24"/>
                <w:lang w:val="sr-Cyrl-CS"/>
              </w:rPr>
              <w:t>50</w:t>
            </w:r>
          </w:p>
        </w:tc>
        <w:tc>
          <w:tcPr>
            <w:tcW w:w="3354" w:type="dxa"/>
            <w:tcBorders>
              <w:top w:val="single" w:sz="4" w:space="0" w:color="auto"/>
              <w:bottom w:val="single" w:sz="4" w:space="0" w:color="auto"/>
            </w:tcBorders>
          </w:tcPr>
          <w:p w:rsidR="00FF3FBC" w:rsidRPr="0016084F" w:rsidRDefault="004D56F3" w:rsidP="00706483">
            <w:pPr>
              <w:jc w:val="center"/>
              <w:rPr>
                <w:rFonts w:ascii="Times New Roman" w:hAnsi="Times New Roman"/>
                <w:b/>
                <w:bCs/>
                <w:iCs/>
                <w:sz w:val="24"/>
                <w:szCs w:val="24"/>
                <w:lang w:val="sr-Cyrl-CS"/>
              </w:rPr>
            </w:pPr>
            <w:r>
              <w:rPr>
                <w:rFonts w:ascii="Times New Roman" w:hAnsi="Times New Roman"/>
                <w:b/>
                <w:bCs/>
                <w:iCs/>
                <w:sz w:val="24"/>
                <w:szCs w:val="24"/>
                <w:lang w:val="sr-Cyrl-CS"/>
              </w:rPr>
              <w:t>65</w:t>
            </w:r>
          </w:p>
        </w:tc>
      </w:tr>
      <w:tr w:rsidR="00FF3FBC" w:rsidRPr="00B633C6" w:rsidTr="00CB10A6">
        <w:trPr>
          <w:trHeight w:val="242"/>
        </w:trPr>
        <w:tc>
          <w:tcPr>
            <w:tcW w:w="2516" w:type="dxa"/>
            <w:tcBorders>
              <w:top w:val="single" w:sz="4" w:space="0" w:color="auto"/>
              <w:bottom w:val="single" w:sz="4" w:space="0" w:color="auto"/>
            </w:tcBorders>
          </w:tcPr>
          <w:p w:rsidR="00FF3FBC" w:rsidRPr="007F1A19" w:rsidRDefault="00F970B5" w:rsidP="00706483">
            <w:pPr>
              <w:jc w:val="center"/>
              <w:rPr>
                <w:rFonts w:ascii="Times New Roman" w:hAnsi="Times New Roman"/>
                <w:b/>
                <w:sz w:val="24"/>
                <w:szCs w:val="24"/>
              </w:rPr>
            </w:pPr>
            <w:r>
              <w:rPr>
                <w:rFonts w:ascii="Times New Roman" w:hAnsi="Times New Roman"/>
                <w:b/>
                <w:sz w:val="24"/>
                <w:szCs w:val="24"/>
              </w:rPr>
              <w:t>Партија број 8</w:t>
            </w:r>
            <w:r w:rsidR="00FF3FBC" w:rsidRPr="003455D8">
              <w:rPr>
                <w:rFonts w:ascii="Times New Roman" w:hAnsi="Times New Roman"/>
                <w:b/>
                <w:sz w:val="24"/>
                <w:szCs w:val="24"/>
                <w:lang w:val="sr-Cyrl-CS"/>
              </w:rPr>
              <w:t xml:space="preserve"> </w:t>
            </w:r>
            <w:r w:rsidR="00FF3FBC" w:rsidRPr="0016084F">
              <w:rPr>
                <w:rFonts w:ascii="Times New Roman" w:hAnsi="Times New Roman"/>
                <w:lang w:val="sr-Cyrl-CS"/>
              </w:rPr>
              <w:t xml:space="preserve">дводневна екскурзија за ученике </w:t>
            </w:r>
            <w:r w:rsidR="00FF3FBC" w:rsidRPr="0016084F">
              <w:rPr>
                <w:rFonts w:ascii="Times New Roman" w:hAnsi="Times New Roman"/>
                <w:b/>
              </w:rPr>
              <w:t>VII разредa</w:t>
            </w:r>
          </w:p>
        </w:tc>
        <w:tc>
          <w:tcPr>
            <w:tcW w:w="3480" w:type="dxa"/>
            <w:tcBorders>
              <w:top w:val="single" w:sz="4" w:space="0" w:color="auto"/>
              <w:bottom w:val="single" w:sz="4" w:space="0" w:color="auto"/>
            </w:tcBorders>
          </w:tcPr>
          <w:p w:rsidR="00FF3FBC" w:rsidRPr="0016084F" w:rsidRDefault="004D56F3" w:rsidP="00706483">
            <w:pPr>
              <w:jc w:val="center"/>
              <w:rPr>
                <w:rFonts w:ascii="Times New Roman" w:hAnsi="Times New Roman"/>
                <w:b/>
                <w:bCs/>
                <w:iCs/>
                <w:sz w:val="24"/>
                <w:szCs w:val="24"/>
                <w:lang w:val="sr-Cyrl-CS"/>
              </w:rPr>
            </w:pPr>
            <w:r>
              <w:rPr>
                <w:rFonts w:ascii="Times New Roman" w:hAnsi="Times New Roman"/>
                <w:b/>
                <w:bCs/>
                <w:iCs/>
                <w:sz w:val="24"/>
                <w:szCs w:val="24"/>
                <w:lang w:val="sr-Cyrl-CS"/>
              </w:rPr>
              <w:t>50</w:t>
            </w:r>
          </w:p>
        </w:tc>
        <w:tc>
          <w:tcPr>
            <w:tcW w:w="3354" w:type="dxa"/>
            <w:tcBorders>
              <w:top w:val="single" w:sz="4" w:space="0" w:color="auto"/>
              <w:bottom w:val="single" w:sz="4" w:space="0" w:color="auto"/>
            </w:tcBorders>
          </w:tcPr>
          <w:p w:rsidR="00FF3FBC" w:rsidRPr="0016084F" w:rsidRDefault="004D56F3" w:rsidP="00706483">
            <w:pPr>
              <w:jc w:val="center"/>
              <w:rPr>
                <w:rFonts w:ascii="Times New Roman" w:hAnsi="Times New Roman"/>
                <w:b/>
                <w:bCs/>
                <w:iCs/>
                <w:sz w:val="24"/>
                <w:szCs w:val="24"/>
                <w:lang w:val="sr-Cyrl-CS"/>
              </w:rPr>
            </w:pPr>
            <w:r>
              <w:rPr>
                <w:rFonts w:ascii="Times New Roman" w:hAnsi="Times New Roman"/>
                <w:b/>
                <w:bCs/>
                <w:iCs/>
                <w:sz w:val="24"/>
                <w:szCs w:val="24"/>
                <w:lang w:val="sr-Cyrl-CS"/>
              </w:rPr>
              <w:t>57</w:t>
            </w:r>
          </w:p>
        </w:tc>
      </w:tr>
      <w:tr w:rsidR="00FF3FBC" w:rsidRPr="00B633C6" w:rsidTr="00CB10A6">
        <w:trPr>
          <w:trHeight w:val="260"/>
        </w:trPr>
        <w:tc>
          <w:tcPr>
            <w:tcW w:w="2516" w:type="dxa"/>
            <w:tcBorders>
              <w:top w:val="single" w:sz="4" w:space="0" w:color="auto"/>
            </w:tcBorders>
          </w:tcPr>
          <w:p w:rsidR="00FF3FBC" w:rsidRPr="007F1A19" w:rsidRDefault="00F970B5" w:rsidP="00706483">
            <w:pPr>
              <w:jc w:val="center"/>
              <w:rPr>
                <w:rFonts w:ascii="Times New Roman" w:hAnsi="Times New Roman"/>
                <w:b/>
                <w:sz w:val="24"/>
                <w:szCs w:val="24"/>
              </w:rPr>
            </w:pPr>
            <w:r>
              <w:rPr>
                <w:rFonts w:ascii="Times New Roman" w:hAnsi="Times New Roman"/>
                <w:b/>
                <w:sz w:val="24"/>
                <w:szCs w:val="24"/>
              </w:rPr>
              <w:t>Партија број 9</w:t>
            </w:r>
            <w:r w:rsidR="00FF3FBC">
              <w:rPr>
                <w:rFonts w:ascii="Times New Roman" w:hAnsi="Times New Roman"/>
                <w:b/>
                <w:sz w:val="24"/>
                <w:szCs w:val="24"/>
              </w:rPr>
              <w:t xml:space="preserve"> </w:t>
            </w:r>
            <w:r>
              <w:rPr>
                <w:rFonts w:ascii="Times New Roman" w:hAnsi="Times New Roman"/>
              </w:rPr>
              <w:t xml:space="preserve">дводневна </w:t>
            </w:r>
            <w:r w:rsidR="00FF3FBC" w:rsidRPr="0016084F">
              <w:rPr>
                <w:rFonts w:ascii="Times New Roman" w:hAnsi="Times New Roman"/>
                <w:lang w:val="sr-Cyrl-CS"/>
              </w:rPr>
              <w:t>екскурзија</w:t>
            </w:r>
            <w:r w:rsidR="00FF3FBC" w:rsidRPr="0016084F">
              <w:rPr>
                <w:rFonts w:ascii="Times New Roman" w:hAnsi="Times New Roman"/>
              </w:rPr>
              <w:t xml:space="preserve"> за ученике </w:t>
            </w:r>
            <w:r w:rsidR="00FF3FBC" w:rsidRPr="0016084F">
              <w:rPr>
                <w:rFonts w:ascii="Times New Roman" w:hAnsi="Times New Roman"/>
                <w:b/>
              </w:rPr>
              <w:t>VIII разредa</w:t>
            </w:r>
          </w:p>
        </w:tc>
        <w:tc>
          <w:tcPr>
            <w:tcW w:w="3480" w:type="dxa"/>
            <w:tcBorders>
              <w:top w:val="single" w:sz="4" w:space="0" w:color="auto"/>
            </w:tcBorders>
          </w:tcPr>
          <w:p w:rsidR="00FF3FBC" w:rsidRPr="0016084F" w:rsidRDefault="00891C57" w:rsidP="00706483">
            <w:pPr>
              <w:jc w:val="center"/>
              <w:rPr>
                <w:rFonts w:ascii="Times New Roman" w:hAnsi="Times New Roman"/>
                <w:b/>
                <w:bCs/>
                <w:iCs/>
                <w:sz w:val="24"/>
                <w:szCs w:val="24"/>
                <w:lang w:val="sr-Cyrl-CS"/>
              </w:rPr>
            </w:pPr>
            <w:r>
              <w:rPr>
                <w:rFonts w:ascii="Times New Roman" w:hAnsi="Times New Roman"/>
                <w:b/>
                <w:bCs/>
                <w:iCs/>
                <w:sz w:val="24"/>
                <w:szCs w:val="24"/>
                <w:lang w:val="sr-Cyrl-CS"/>
              </w:rPr>
              <w:t>50</w:t>
            </w:r>
          </w:p>
        </w:tc>
        <w:tc>
          <w:tcPr>
            <w:tcW w:w="3354" w:type="dxa"/>
            <w:tcBorders>
              <w:top w:val="single" w:sz="4" w:space="0" w:color="auto"/>
            </w:tcBorders>
          </w:tcPr>
          <w:p w:rsidR="00FF3FBC" w:rsidRPr="0016084F" w:rsidRDefault="00891C57" w:rsidP="00706483">
            <w:pPr>
              <w:jc w:val="center"/>
              <w:rPr>
                <w:rFonts w:ascii="Times New Roman" w:hAnsi="Times New Roman"/>
                <w:b/>
                <w:bCs/>
                <w:iCs/>
                <w:sz w:val="24"/>
                <w:szCs w:val="24"/>
                <w:lang w:val="sr-Cyrl-CS"/>
              </w:rPr>
            </w:pPr>
            <w:r>
              <w:rPr>
                <w:rFonts w:ascii="Times New Roman" w:hAnsi="Times New Roman"/>
                <w:b/>
                <w:bCs/>
                <w:iCs/>
                <w:sz w:val="24"/>
                <w:szCs w:val="24"/>
                <w:lang w:val="sr-Cyrl-CS"/>
              </w:rPr>
              <w:t>50</w:t>
            </w:r>
          </w:p>
        </w:tc>
      </w:tr>
    </w:tbl>
    <w:p w:rsidR="00FF3FBC" w:rsidRPr="0016084F" w:rsidRDefault="00FF3FBC" w:rsidP="00FF3FBC">
      <w:pPr>
        <w:spacing w:after="0"/>
        <w:jc w:val="both"/>
        <w:rPr>
          <w:rFonts w:ascii="Times New Roman" w:eastAsia="Times New Roman" w:hAnsi="Times New Roman"/>
          <w:b/>
          <w:bCs/>
          <w:iCs/>
          <w:sz w:val="24"/>
          <w:szCs w:val="24"/>
          <w:lang w:val="sr-Cyrl-CS"/>
        </w:rPr>
      </w:pPr>
    </w:p>
    <w:p w:rsidR="00FF3FBC" w:rsidRPr="00B633C6" w:rsidRDefault="00FF3FBC" w:rsidP="00FF3FBC">
      <w:pPr>
        <w:spacing w:after="0"/>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Агенција је дужна да се придржава утврђених општих услова путовања и програма путовања, и да</w:t>
      </w:r>
      <w:r>
        <w:rPr>
          <w:rFonts w:ascii="Times New Roman" w:eastAsia="Times New Roman" w:hAnsi="Times New Roman"/>
          <w:b/>
          <w:bCs/>
          <w:iCs/>
          <w:sz w:val="24"/>
          <w:szCs w:val="24"/>
          <w:lang w:val="ru-RU"/>
        </w:rPr>
        <w:t xml:space="preserve"> обезбеди следеће</w:t>
      </w:r>
      <w:r w:rsidRPr="00B633C6">
        <w:rPr>
          <w:rFonts w:ascii="Times New Roman" w:eastAsia="Times New Roman" w:hAnsi="Times New Roman"/>
          <w:b/>
          <w:bCs/>
          <w:iCs/>
          <w:sz w:val="24"/>
          <w:szCs w:val="24"/>
          <w:lang w:val="ru-RU"/>
        </w:rPr>
        <w:t>:</w:t>
      </w:r>
    </w:p>
    <w:p w:rsidR="00FF3FBC" w:rsidRPr="00B633C6" w:rsidRDefault="00FF3FBC" w:rsidP="00FF3FBC">
      <w:pPr>
        <w:pStyle w:val="Bezrazmaka1"/>
        <w:numPr>
          <w:ilvl w:val="0"/>
          <w:numId w:val="22"/>
        </w:numPr>
        <w:rPr>
          <w:rFonts w:ascii="Times New Roman" w:hAnsi="Times New Roman"/>
          <w:sz w:val="24"/>
          <w:szCs w:val="24"/>
        </w:rPr>
      </w:pPr>
      <w:proofErr w:type="gramStart"/>
      <w:r>
        <w:rPr>
          <w:rFonts w:ascii="Times New Roman" w:hAnsi="Times New Roman"/>
          <w:sz w:val="24"/>
          <w:szCs w:val="24"/>
        </w:rPr>
        <w:t>да</w:t>
      </w:r>
      <w:proofErr w:type="gramEnd"/>
      <w:r>
        <w:rPr>
          <w:rFonts w:ascii="Times New Roman" w:hAnsi="Times New Roman"/>
          <w:sz w:val="24"/>
          <w:szCs w:val="24"/>
        </w:rPr>
        <w:t xml:space="preserve"> у</w:t>
      </w:r>
      <w:r w:rsidRPr="00B633C6">
        <w:rPr>
          <w:rFonts w:ascii="Times New Roman" w:hAnsi="Times New Roman"/>
          <w:sz w:val="24"/>
          <w:szCs w:val="24"/>
        </w:rPr>
        <w:t>ченици накнадно</w:t>
      </w:r>
      <w:r w:rsidRPr="00B633C6">
        <w:rPr>
          <w:rFonts w:ascii="Times New Roman" w:hAnsi="Times New Roman"/>
          <w:sz w:val="24"/>
          <w:szCs w:val="24"/>
          <w:lang w:val="sr-Cyrl-CS"/>
        </w:rPr>
        <w:t xml:space="preserve"> ништа не</w:t>
      </w:r>
      <w:r w:rsidRPr="00B633C6">
        <w:rPr>
          <w:rFonts w:ascii="Times New Roman" w:hAnsi="Times New Roman"/>
          <w:sz w:val="24"/>
          <w:szCs w:val="24"/>
        </w:rPr>
        <w:t xml:space="preserve"> плаћа</w:t>
      </w:r>
      <w:r w:rsidRPr="00B633C6">
        <w:rPr>
          <w:rFonts w:ascii="Times New Roman" w:hAnsi="Times New Roman"/>
          <w:sz w:val="24"/>
          <w:szCs w:val="24"/>
          <w:lang w:val="sr-Cyrl-CS"/>
        </w:rPr>
        <w:t>ју</w:t>
      </w:r>
      <w:r w:rsidRPr="00B633C6">
        <w:rPr>
          <w:rFonts w:ascii="Times New Roman" w:hAnsi="Times New Roman"/>
          <w:sz w:val="24"/>
          <w:szCs w:val="24"/>
        </w:rPr>
        <w:t xml:space="preserve">. </w:t>
      </w:r>
    </w:p>
    <w:p w:rsidR="00FF3FBC" w:rsidRPr="00B633C6" w:rsidRDefault="00FF3FBC" w:rsidP="00FF3FBC">
      <w:pPr>
        <w:pStyle w:val="Bezrazmaka1"/>
        <w:numPr>
          <w:ilvl w:val="0"/>
          <w:numId w:val="22"/>
        </w:numPr>
        <w:jc w:val="both"/>
        <w:rPr>
          <w:rFonts w:ascii="Times New Roman" w:hAnsi="Times New Roman"/>
          <w:sz w:val="24"/>
          <w:szCs w:val="24"/>
        </w:rPr>
      </w:pPr>
      <w:r w:rsidRPr="00B633C6">
        <w:rPr>
          <w:rFonts w:ascii="Times New Roman" w:hAnsi="Times New Roman"/>
          <w:sz w:val="24"/>
          <w:szCs w:val="24"/>
        </w:rPr>
        <w:t xml:space="preserve">Приликом обављања оранизованог превоза деце ради реализације екксурзије и наставе у природи </w:t>
      </w:r>
      <w:r w:rsidRPr="00B633C6">
        <w:rPr>
          <w:rFonts w:ascii="Times New Roman" w:hAnsi="Times New Roman"/>
          <w:b/>
          <w:sz w:val="24"/>
          <w:szCs w:val="24"/>
        </w:rPr>
        <w:t>превоз ученика</w:t>
      </w:r>
      <w:r w:rsidRPr="00B633C6">
        <w:rPr>
          <w:rFonts w:ascii="Times New Roman" w:hAnsi="Times New Roman"/>
          <w:sz w:val="24"/>
          <w:szCs w:val="24"/>
        </w:rPr>
        <w:t xml:space="preserve"> обавља у складу са Правилником о начину обављања организованог превоза деце („Службени гласник РС</w:t>
      </w:r>
      <w:proofErr w:type="gramStart"/>
      <w:r w:rsidRPr="00B633C6">
        <w:rPr>
          <w:rFonts w:ascii="Times New Roman" w:hAnsi="Times New Roman"/>
          <w:sz w:val="24"/>
          <w:szCs w:val="24"/>
        </w:rPr>
        <w:t>“</w:t>
      </w:r>
      <w:r>
        <w:rPr>
          <w:rFonts w:ascii="Times New Roman" w:hAnsi="Times New Roman"/>
          <w:sz w:val="24"/>
          <w:szCs w:val="24"/>
        </w:rPr>
        <w:t xml:space="preserve"> број</w:t>
      </w:r>
      <w:proofErr w:type="gramEnd"/>
      <w:r>
        <w:rPr>
          <w:rFonts w:ascii="Times New Roman" w:hAnsi="Times New Roman"/>
          <w:sz w:val="24"/>
          <w:szCs w:val="24"/>
        </w:rPr>
        <w:t xml:space="preserve"> 52/2019 и 61/2019). </w:t>
      </w:r>
      <w:r w:rsidRPr="00B633C6">
        <w:rPr>
          <w:rFonts w:ascii="Times New Roman" w:hAnsi="Times New Roman"/>
          <w:sz w:val="24"/>
          <w:szCs w:val="24"/>
        </w:rPr>
        <w:t xml:space="preserve">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B633C6">
        <w:rPr>
          <w:rFonts w:ascii="Times New Roman" w:hAnsi="Times New Roman"/>
          <w:sz w:val="24"/>
          <w:szCs w:val="24"/>
          <w:lang w:val="sr-Cyrl-CS"/>
        </w:rPr>
        <w:t>п</w:t>
      </w:r>
      <w:r w:rsidRPr="00B633C6">
        <w:rPr>
          <w:rFonts w:ascii="Times New Roman" w:hAnsi="Times New Roman"/>
          <w:sz w:val="24"/>
          <w:szCs w:val="24"/>
        </w:rPr>
        <w:t>онуђач.</w:t>
      </w:r>
    </w:p>
    <w:p w:rsidR="00FF3FBC" w:rsidRPr="00506098" w:rsidRDefault="00FF3FBC" w:rsidP="00FF3FBC">
      <w:pPr>
        <w:pStyle w:val="Bezrazmaka1"/>
        <w:numPr>
          <w:ilvl w:val="0"/>
          <w:numId w:val="22"/>
        </w:numPr>
        <w:jc w:val="both"/>
        <w:rPr>
          <w:rFonts w:ascii="Times New Roman" w:hAnsi="Times New Roman"/>
          <w:sz w:val="24"/>
          <w:szCs w:val="24"/>
        </w:rPr>
      </w:pPr>
      <w:r w:rsidRPr="00506098">
        <w:rPr>
          <w:rFonts w:ascii="Times New Roman" w:hAnsi="Times New Roman"/>
          <w:sz w:val="24"/>
          <w:szCs w:val="24"/>
        </w:rPr>
        <w:t>Забрану конзумирања алкохола и опојних средстава за све учеснике путовања;</w:t>
      </w:r>
    </w:p>
    <w:p w:rsidR="00FF3FBC" w:rsidRPr="00B633C6" w:rsidRDefault="00FF3FBC" w:rsidP="00FF3FBC">
      <w:pPr>
        <w:pStyle w:val="Bezrazmaka1"/>
        <w:numPr>
          <w:ilvl w:val="0"/>
          <w:numId w:val="22"/>
        </w:numPr>
        <w:jc w:val="both"/>
        <w:rPr>
          <w:rFonts w:ascii="Times New Roman" w:hAnsi="Times New Roman"/>
          <w:sz w:val="24"/>
          <w:szCs w:val="24"/>
        </w:rPr>
      </w:pPr>
      <w:r>
        <w:rPr>
          <w:rFonts w:ascii="Times New Roman" w:hAnsi="Times New Roman"/>
          <w:sz w:val="24"/>
          <w:szCs w:val="24"/>
        </w:rPr>
        <w:t>Реализацију дневних активности утврђених програмом наставе у природи, односно екскурзије до 22 часа;</w:t>
      </w:r>
    </w:p>
    <w:p w:rsidR="00FF3FBC" w:rsidRDefault="00FF3FBC" w:rsidP="00FF3FBC">
      <w:pPr>
        <w:pStyle w:val="Bezrazmaka1"/>
        <w:numPr>
          <w:ilvl w:val="0"/>
          <w:numId w:val="22"/>
        </w:numPr>
        <w:jc w:val="both"/>
        <w:rPr>
          <w:rFonts w:ascii="Times New Roman" w:hAnsi="Times New Roman"/>
          <w:sz w:val="24"/>
          <w:szCs w:val="24"/>
        </w:rPr>
      </w:pPr>
      <w:r>
        <w:rPr>
          <w:rFonts w:ascii="Times New Roman" w:hAnsi="Times New Roman"/>
          <w:sz w:val="24"/>
          <w:szCs w:val="24"/>
        </w:rPr>
        <w:t>За путовања дужа од једног дана, изабрана туристичка агенција дужна је да обезбеди лекара – пратиоца, уколико у местима борава ученика не постоји организована здравствена заштита.</w:t>
      </w:r>
    </w:p>
    <w:p w:rsidR="00FF3FBC" w:rsidRPr="00542662" w:rsidRDefault="00FF3FBC" w:rsidP="00FF3FBC">
      <w:pPr>
        <w:pStyle w:val="ListParagraph"/>
        <w:numPr>
          <w:ilvl w:val="0"/>
          <w:numId w:val="22"/>
        </w:numPr>
        <w:jc w:val="both"/>
        <w:rPr>
          <w:rFonts w:ascii="Times New Roman" w:hAnsi="Times New Roman"/>
          <w:sz w:val="24"/>
          <w:szCs w:val="24"/>
          <w:lang w:val="sr-Cyrl-CS"/>
        </w:rPr>
      </w:pPr>
      <w:r w:rsidRPr="00542662">
        <w:rPr>
          <w:rFonts w:ascii="Times New Roman" w:hAnsi="Times New Roman"/>
          <w:sz w:val="24"/>
          <w:szCs w:val="24"/>
        </w:rPr>
        <w:t>При састављању понуда, понуђачи су дужни да воде рачуна о радном времену код планираних разгледања локалитета, као и о евентуалним државним празницима, односно школском календару.</w:t>
      </w:r>
    </w:p>
    <w:p w:rsidR="00A47966" w:rsidRDefault="00A47966" w:rsidP="00FF3FBC">
      <w:pPr>
        <w:shd w:val="clear" w:color="auto" w:fill="8EAADB"/>
        <w:spacing w:after="0"/>
        <w:jc w:val="center"/>
        <w:rPr>
          <w:rFonts w:ascii="Times New Roman" w:eastAsia="Times New Roman" w:hAnsi="Times New Roman"/>
          <w:b/>
          <w:bCs/>
          <w:iCs/>
          <w:sz w:val="24"/>
          <w:szCs w:val="24"/>
          <w:lang w:val="ru-RU"/>
        </w:rPr>
      </w:pPr>
    </w:p>
    <w:p w:rsidR="00A47966" w:rsidRDefault="00A47966" w:rsidP="00FF3FBC">
      <w:pPr>
        <w:shd w:val="clear" w:color="auto" w:fill="8EAADB"/>
        <w:spacing w:after="0"/>
        <w:jc w:val="center"/>
        <w:rPr>
          <w:rFonts w:ascii="Times New Roman" w:eastAsia="Times New Roman" w:hAnsi="Times New Roman"/>
          <w:b/>
          <w:bCs/>
          <w:iCs/>
          <w:sz w:val="24"/>
          <w:szCs w:val="24"/>
          <w:lang w:val="ru-RU"/>
        </w:rPr>
      </w:pPr>
    </w:p>
    <w:p w:rsidR="00A47966" w:rsidRDefault="00A47966" w:rsidP="00FF3FBC">
      <w:pPr>
        <w:shd w:val="clear" w:color="auto" w:fill="8EAADB"/>
        <w:spacing w:after="0"/>
        <w:jc w:val="center"/>
        <w:rPr>
          <w:rFonts w:ascii="Times New Roman" w:eastAsia="Times New Roman" w:hAnsi="Times New Roman"/>
          <w:b/>
          <w:bCs/>
          <w:iCs/>
          <w:sz w:val="24"/>
          <w:szCs w:val="24"/>
          <w:lang w:val="ru-RU"/>
        </w:rPr>
      </w:pPr>
    </w:p>
    <w:p w:rsidR="00FF3FBC" w:rsidRDefault="00FF3FBC" w:rsidP="00FF3FBC">
      <w:pPr>
        <w:shd w:val="clear" w:color="auto" w:fill="8EAADB"/>
        <w:spacing w:after="0"/>
        <w:jc w:val="center"/>
        <w:rPr>
          <w:rFonts w:ascii="Times New Roman" w:eastAsia="Times New Roman" w:hAnsi="Times New Roman"/>
          <w:sz w:val="24"/>
          <w:szCs w:val="24"/>
          <w:lang w:val="sr-Cyrl-CS" w:eastAsia="sr-Cyrl-BA"/>
        </w:rPr>
      </w:pPr>
      <w:r w:rsidRPr="00B633C6">
        <w:rPr>
          <w:rFonts w:ascii="Times New Roman" w:eastAsia="Times New Roman" w:hAnsi="Times New Roman"/>
          <w:b/>
          <w:bCs/>
          <w:iCs/>
          <w:sz w:val="24"/>
          <w:szCs w:val="24"/>
          <w:lang w:val="ru-RU"/>
        </w:rPr>
        <w:t xml:space="preserve"> ПЛАН И ПРОГРАМ НАСТАВЕ У ПРИРОДИ И ЕКСКУРЗИЈЕ ОСНОВНЕ ШКОЛЕ </w:t>
      </w:r>
    </w:p>
    <w:p w:rsidR="00FF3FBC" w:rsidRDefault="00FF3FBC" w:rsidP="00FF3FBC">
      <w:pPr>
        <w:shd w:val="clear" w:color="auto" w:fill="8EAADB"/>
        <w:spacing w:after="0"/>
        <w:jc w:val="center"/>
        <w:rPr>
          <w:rFonts w:ascii="Times New Roman" w:eastAsia="Times New Roman" w:hAnsi="Times New Roman"/>
          <w:sz w:val="24"/>
          <w:szCs w:val="24"/>
          <w:lang w:val="sr-Cyrl-CS" w:eastAsia="sr-Cyrl-BA"/>
        </w:rPr>
      </w:pPr>
      <w:r w:rsidRPr="003455D8">
        <w:rPr>
          <w:rFonts w:ascii="Times New Roman" w:eastAsia="Times New Roman" w:hAnsi="Times New Roman"/>
          <w:b/>
          <w:sz w:val="28"/>
          <w:szCs w:val="28"/>
          <w:lang w:val="sr-Cyrl-CS" w:eastAsia="sr-Cyrl-BA"/>
        </w:rPr>
        <w:lastRenderedPageBreak/>
        <w:t xml:space="preserve"> </w:t>
      </w:r>
      <w:r w:rsidRPr="003455D8">
        <w:rPr>
          <w:rFonts w:ascii="Times New Roman" w:hAnsi="Times New Roman"/>
          <w:b/>
          <w:sz w:val="28"/>
          <w:szCs w:val="28"/>
          <w:lang w:val="ru-RU"/>
        </w:rPr>
        <w:t>“</w:t>
      </w:r>
      <w:r w:rsidR="005A72E1">
        <w:rPr>
          <w:rFonts w:ascii="Times New Roman" w:hAnsi="Times New Roman"/>
          <w:b/>
          <w:sz w:val="28"/>
          <w:szCs w:val="28"/>
          <w:lang w:val="sr-Cyrl-CS"/>
        </w:rPr>
        <w:t>Момчило Настасијевић</w:t>
      </w:r>
      <w:r w:rsidRPr="003455D8">
        <w:rPr>
          <w:rFonts w:ascii="Times New Roman" w:hAnsi="Times New Roman"/>
          <w:b/>
          <w:sz w:val="28"/>
          <w:szCs w:val="28"/>
          <w:lang w:val="ru-RU"/>
        </w:rPr>
        <w:t xml:space="preserve">” </w:t>
      </w:r>
      <w:r w:rsidRPr="003455D8">
        <w:rPr>
          <w:rFonts w:ascii="Times New Roman" w:eastAsia="Times New Roman" w:hAnsi="Times New Roman"/>
          <w:b/>
          <w:sz w:val="28"/>
          <w:szCs w:val="28"/>
        </w:rPr>
        <w:t xml:space="preserve">из </w:t>
      </w:r>
      <w:r w:rsidRPr="003455D8">
        <w:rPr>
          <w:rFonts w:ascii="Times New Roman" w:hAnsi="Times New Roman"/>
          <w:b/>
          <w:sz w:val="28"/>
          <w:szCs w:val="28"/>
          <w:lang w:val="sr-Cyrl-CS"/>
        </w:rPr>
        <w:t>Горњег  Милановца</w:t>
      </w:r>
      <w:r w:rsidRPr="00B633C6">
        <w:rPr>
          <w:rFonts w:ascii="Times New Roman" w:eastAsia="Times New Roman" w:hAnsi="Times New Roman"/>
          <w:sz w:val="24"/>
          <w:szCs w:val="24"/>
          <w:lang w:val="sr-Cyrl-CS" w:eastAsia="sr-Cyrl-BA"/>
        </w:rPr>
        <w:t>,</w:t>
      </w:r>
    </w:p>
    <w:p w:rsidR="00FF3FBC" w:rsidRPr="00B633C6" w:rsidRDefault="00FF3FBC" w:rsidP="00FF3FBC">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 xml:space="preserve"> </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b/>
          <w:bCs/>
          <w:iCs/>
          <w:sz w:val="24"/>
          <w:szCs w:val="24"/>
          <w:lang w:val="ru-RU"/>
        </w:rPr>
        <w:t>ЗА ШКОЛСКУ 2019/2020. ГОДИНУ</w:t>
      </w:r>
    </w:p>
    <w:p w:rsidR="00FF3FBC" w:rsidRPr="00B633C6" w:rsidRDefault="00FF3FBC" w:rsidP="00FF3FBC">
      <w:pPr>
        <w:suppressAutoHyphens/>
        <w:spacing w:after="0" w:line="100" w:lineRule="atLeast"/>
        <w:jc w:val="both"/>
        <w:rPr>
          <w:rFonts w:ascii="Times New Roman" w:eastAsia="Arial Unicode MS" w:hAnsi="Times New Roman"/>
          <w:b/>
          <w:bCs/>
          <w:kern w:val="1"/>
          <w:sz w:val="24"/>
          <w:szCs w:val="24"/>
          <w:lang w:val="ru-RU" w:eastAsia="ar-SA"/>
        </w:rPr>
      </w:pPr>
    </w:p>
    <w:p w:rsidR="00FF3FBC" w:rsidRPr="00B633C6" w:rsidRDefault="00FF3FBC" w:rsidP="00FF3FBC">
      <w:pPr>
        <w:suppressAutoHyphens/>
        <w:spacing w:after="0" w:line="100" w:lineRule="atLeast"/>
        <w:jc w:val="both"/>
        <w:rPr>
          <w:rFonts w:ascii="Times New Roman" w:eastAsia="Arial Unicode MS" w:hAnsi="Times New Roman"/>
          <w:kern w:val="1"/>
          <w:sz w:val="24"/>
          <w:szCs w:val="24"/>
          <w:lang w:val="sr-Cyrl-CS" w:eastAsia="ar-SA"/>
        </w:rPr>
      </w:pPr>
      <w:r w:rsidRPr="00B633C6">
        <w:rPr>
          <w:rFonts w:ascii="Times New Roman" w:eastAsia="Arial Unicode MS" w:hAnsi="Times New Roman"/>
          <w:b/>
          <w:bCs/>
          <w:kern w:val="1"/>
          <w:sz w:val="24"/>
          <w:szCs w:val="24"/>
          <w:lang w:val="ru-RU" w:eastAsia="ar-SA"/>
        </w:rPr>
        <w:t xml:space="preserve">Напомена: </w:t>
      </w:r>
      <w:r w:rsidRPr="00B633C6">
        <w:rPr>
          <w:rFonts w:ascii="Times New Roman" w:eastAsia="Arial Unicode MS" w:hAnsi="Times New Roman"/>
          <w:kern w:val="1"/>
          <w:sz w:val="24"/>
          <w:szCs w:val="24"/>
          <w:lang w:val="ru-RU" w:eastAsia="ar-SA"/>
        </w:rPr>
        <w:t xml:space="preserve">Понуђач је дужан да све услуге изведе у складу са свим важећим прописима и нормативима и према </w:t>
      </w:r>
      <w:r w:rsidRPr="00B633C6">
        <w:rPr>
          <w:rFonts w:ascii="Times New Roman" w:eastAsia="Arial Unicode MS" w:hAnsi="Times New Roman"/>
          <w:b/>
          <w:kern w:val="1"/>
          <w:sz w:val="24"/>
          <w:szCs w:val="24"/>
          <w:lang w:val="ru-RU" w:eastAsia="ar-SA"/>
        </w:rPr>
        <w:t>Плану и програму  наставе у природи и екскурзије</w:t>
      </w:r>
      <w:r w:rsidRPr="00B633C6">
        <w:rPr>
          <w:rFonts w:ascii="Times New Roman" w:eastAsia="Arial Unicode MS" w:hAnsi="Times New Roman"/>
          <w:kern w:val="1"/>
          <w:sz w:val="24"/>
          <w:szCs w:val="24"/>
          <w:lang w:val="ru-RU" w:eastAsia="ar-SA"/>
        </w:rPr>
        <w:t xml:space="preserve"> </w:t>
      </w:r>
      <w:r w:rsidRPr="00B633C6">
        <w:rPr>
          <w:rFonts w:ascii="Times New Roman" w:eastAsia="Times New Roman" w:hAnsi="Times New Roman"/>
          <w:sz w:val="24"/>
          <w:szCs w:val="24"/>
          <w:lang w:val="sr-Cyrl-CS" w:eastAsia="sr-Cyrl-BA"/>
        </w:rPr>
        <w:t xml:space="preserve">Основне школе </w:t>
      </w:r>
      <w:r w:rsidRPr="00937816">
        <w:rPr>
          <w:rFonts w:ascii="Times New Roman" w:hAnsi="Times New Roman"/>
          <w:sz w:val="24"/>
          <w:szCs w:val="24"/>
          <w:lang w:val="ru-RU"/>
        </w:rPr>
        <w:t>“</w:t>
      </w:r>
      <w:r w:rsidR="005A72E1">
        <w:rPr>
          <w:rFonts w:ascii="Times New Roman" w:hAnsi="Times New Roman"/>
          <w:sz w:val="24"/>
          <w:szCs w:val="24"/>
          <w:lang w:val="sr-Cyrl-CS"/>
        </w:rPr>
        <w:t>Момчило Настасијевић</w:t>
      </w:r>
      <w:r w:rsidRPr="00937816">
        <w:rPr>
          <w:rFonts w:ascii="Times New Roman" w:hAnsi="Times New Roman"/>
          <w:sz w:val="24"/>
          <w:szCs w:val="24"/>
          <w:lang w:val="ru-RU"/>
        </w:rPr>
        <w:t xml:space="preserve">” </w:t>
      </w:r>
      <w:r w:rsidRPr="00B633C6">
        <w:rPr>
          <w:rFonts w:ascii="Times New Roman" w:eastAsia="Times New Roman" w:hAnsi="Times New Roman"/>
          <w:sz w:val="24"/>
          <w:szCs w:val="24"/>
        </w:rPr>
        <w:t xml:space="preserve">из </w:t>
      </w:r>
      <w:r w:rsidRPr="00937816">
        <w:rPr>
          <w:rFonts w:ascii="Times New Roman" w:hAnsi="Times New Roman"/>
          <w:sz w:val="24"/>
          <w:szCs w:val="24"/>
          <w:lang w:val="sr-Cyrl-CS"/>
        </w:rPr>
        <w:t>Горњ</w:t>
      </w:r>
      <w:r>
        <w:rPr>
          <w:rFonts w:ascii="Times New Roman" w:hAnsi="Times New Roman"/>
          <w:sz w:val="24"/>
          <w:szCs w:val="24"/>
          <w:lang w:val="sr-Cyrl-CS"/>
        </w:rPr>
        <w:t>ег</w:t>
      </w:r>
      <w:r w:rsidRPr="00937816">
        <w:rPr>
          <w:rFonts w:ascii="Times New Roman" w:hAnsi="Times New Roman"/>
          <w:sz w:val="24"/>
          <w:szCs w:val="24"/>
          <w:lang w:val="sr-Cyrl-CS"/>
        </w:rPr>
        <w:t xml:space="preserve">  Милановц</w:t>
      </w:r>
      <w:r>
        <w:rPr>
          <w:rFonts w:ascii="Times New Roman" w:hAnsi="Times New Roman"/>
          <w:sz w:val="24"/>
          <w:szCs w:val="24"/>
          <w:lang w:val="sr-Cyrl-CS"/>
        </w:rPr>
        <w:t>а</w:t>
      </w:r>
      <w:r w:rsidRPr="00B633C6">
        <w:rPr>
          <w:rFonts w:ascii="Times New Roman" w:eastAsia="Arial Unicode MS" w:hAnsi="Times New Roman"/>
          <w:kern w:val="1"/>
          <w:sz w:val="24"/>
          <w:szCs w:val="24"/>
          <w:lang w:val="sr-Cyrl-CS" w:eastAsia="ar-SA"/>
        </w:rPr>
        <w:t>, које је разматрало Наставничко веће школе и на који је Савет родитеља  школе дао сагласност.</w:t>
      </w:r>
    </w:p>
    <w:p w:rsidR="00FF3FBC" w:rsidRPr="00B633C6" w:rsidRDefault="00FF3FBC" w:rsidP="00FF3FBC">
      <w:pPr>
        <w:suppressAutoHyphens/>
        <w:spacing w:after="0" w:line="100" w:lineRule="atLeast"/>
        <w:jc w:val="both"/>
        <w:rPr>
          <w:rFonts w:ascii="Times New Roman" w:eastAsia="Arial Unicode MS" w:hAnsi="Times New Roman"/>
          <w:kern w:val="1"/>
          <w:sz w:val="24"/>
          <w:szCs w:val="24"/>
          <w:lang w:val="sr-Cyrl-CS" w:eastAsia="ar-SA"/>
        </w:rPr>
      </w:pPr>
      <w:r w:rsidRPr="00B633C6">
        <w:rPr>
          <w:rFonts w:ascii="Times New Roman" w:hAnsi="Times New Roman"/>
          <w:b/>
          <w:sz w:val="24"/>
          <w:szCs w:val="24"/>
          <w:lang w:val="sr-Cyrl-CS"/>
        </w:rPr>
        <w:t>Ближи опис услуге за сваку партију</w:t>
      </w:r>
      <w:r w:rsidRPr="00B633C6">
        <w:rPr>
          <w:rFonts w:ascii="Times New Roman" w:eastAsia="Arial Unicode MS" w:hAnsi="Times New Roman"/>
          <w:kern w:val="1"/>
          <w:sz w:val="24"/>
          <w:szCs w:val="24"/>
          <w:lang w:val="sr-Cyrl-CS" w:eastAsia="ar-SA"/>
        </w:rPr>
        <w:t>:</w:t>
      </w:r>
    </w:p>
    <w:p w:rsidR="00FF3FBC" w:rsidRPr="00B633C6" w:rsidRDefault="00FF3FBC" w:rsidP="00FF3FBC">
      <w:pPr>
        <w:suppressAutoHyphens/>
        <w:spacing w:after="0" w:line="240" w:lineRule="auto"/>
        <w:jc w:val="both"/>
        <w:rPr>
          <w:rFonts w:ascii="Times New Roman" w:eastAsia="Arial Unicode MS" w:hAnsi="Times New Roman"/>
          <w:b/>
          <w:kern w:val="1"/>
          <w:sz w:val="24"/>
          <w:szCs w:val="24"/>
          <w:lang w:val="ru-RU" w:eastAsia="ar-SA"/>
        </w:rPr>
      </w:pPr>
    </w:p>
    <w:p w:rsidR="00FF3FBC" w:rsidRPr="0016084F" w:rsidRDefault="00FF3FBC" w:rsidP="00FF3FBC">
      <w:pPr>
        <w:shd w:val="clear" w:color="auto" w:fill="B4C6E7"/>
        <w:tabs>
          <w:tab w:val="left" w:pos="4770"/>
        </w:tabs>
        <w:suppressAutoHyphens/>
        <w:spacing w:after="0" w:line="100" w:lineRule="atLeast"/>
        <w:jc w:val="center"/>
        <w:rPr>
          <w:rFonts w:ascii="Times New Roman" w:eastAsia="Arial Unicode MS" w:hAnsi="Times New Roman"/>
          <w:b/>
          <w:bCs/>
          <w:iCs/>
          <w:kern w:val="1"/>
          <w:sz w:val="24"/>
          <w:szCs w:val="24"/>
          <w:lang w:val="sr-Cyrl-CS" w:eastAsia="ar-SA"/>
        </w:rPr>
      </w:pPr>
      <w:r w:rsidRPr="00B633C6">
        <w:rPr>
          <w:rFonts w:ascii="Times New Roman" w:eastAsia="Arial Unicode MS" w:hAnsi="Times New Roman"/>
          <w:b/>
          <w:bCs/>
          <w:iCs/>
          <w:kern w:val="1"/>
          <w:sz w:val="24"/>
          <w:szCs w:val="24"/>
          <w:lang w:eastAsia="ar-SA"/>
        </w:rPr>
        <w:t>ПАРТИЈА БРОЈ 1</w:t>
      </w:r>
    </w:p>
    <w:p w:rsidR="00FF3FBC" w:rsidRPr="00FD120C" w:rsidRDefault="00FF3FBC" w:rsidP="00FF3FBC">
      <w:pPr>
        <w:jc w:val="both"/>
        <w:rPr>
          <w:rFonts w:ascii="Times New Roman" w:hAnsi="Times New Roman"/>
          <w:b/>
          <w:sz w:val="28"/>
          <w:szCs w:val="28"/>
          <w:u w:val="single"/>
        </w:rPr>
      </w:pPr>
      <w:r w:rsidRPr="00FD120C">
        <w:rPr>
          <w:rFonts w:ascii="Times New Roman" w:hAnsi="Times New Roman"/>
          <w:b/>
          <w:sz w:val="28"/>
          <w:szCs w:val="28"/>
          <w:u w:val="single"/>
          <w:lang w:val="ru-RU"/>
        </w:rPr>
        <w:t>Настава у природи 1-</w:t>
      </w:r>
      <w:r w:rsidRPr="00FD120C">
        <w:rPr>
          <w:rFonts w:ascii="Times New Roman" w:hAnsi="Times New Roman"/>
          <w:b/>
          <w:sz w:val="28"/>
          <w:szCs w:val="28"/>
          <w:u w:val="single"/>
          <w:lang w:val="sr-Cyrl-CS"/>
        </w:rPr>
        <w:t xml:space="preserve"> </w:t>
      </w:r>
      <w:r w:rsidRPr="00FD120C">
        <w:rPr>
          <w:rFonts w:ascii="Times New Roman" w:hAnsi="Times New Roman"/>
          <w:b/>
          <w:sz w:val="28"/>
          <w:szCs w:val="28"/>
          <w:u w:val="single"/>
          <w:lang w:val="ru-RU"/>
        </w:rPr>
        <w:t>4 разред</w:t>
      </w:r>
      <w:r w:rsidRPr="00FD120C">
        <w:rPr>
          <w:rFonts w:ascii="Times New Roman" w:hAnsi="Times New Roman"/>
          <w:b/>
          <w:sz w:val="28"/>
          <w:szCs w:val="28"/>
          <w:u w:val="single"/>
        </w:rPr>
        <w:t>a</w:t>
      </w:r>
      <w:r w:rsidRPr="00FD120C">
        <w:rPr>
          <w:rFonts w:ascii="Times New Roman" w:hAnsi="Times New Roman"/>
          <w:b/>
          <w:sz w:val="28"/>
          <w:szCs w:val="28"/>
          <w:u w:val="single"/>
          <w:lang w:val="ru-RU"/>
        </w:rPr>
        <w:t xml:space="preserve"> </w:t>
      </w:r>
    </w:p>
    <w:p w:rsidR="00FF3FBC" w:rsidRPr="00A47966" w:rsidRDefault="00FF3FBC" w:rsidP="00FF3FBC">
      <w:pPr>
        <w:pStyle w:val="NoSpacing"/>
        <w:jc w:val="both"/>
        <w:rPr>
          <w:rFonts w:ascii="Times New Roman" w:hAnsi="Times New Roman"/>
          <w:b/>
          <w:sz w:val="24"/>
          <w:szCs w:val="24"/>
          <w:lang w:val="sr-Cyrl-RS"/>
        </w:rPr>
      </w:pPr>
      <w:r w:rsidRPr="002C7F9F">
        <w:rPr>
          <w:rFonts w:ascii="Times New Roman" w:hAnsi="Times New Roman"/>
          <w:b/>
          <w:sz w:val="24"/>
          <w:szCs w:val="24"/>
          <w:u w:val="single"/>
        </w:rPr>
        <w:t>Релација</w:t>
      </w:r>
      <w:proofErr w:type="gramStart"/>
      <w:r w:rsidRPr="002C7F9F">
        <w:rPr>
          <w:rFonts w:ascii="Times New Roman" w:hAnsi="Times New Roman"/>
          <w:sz w:val="24"/>
          <w:szCs w:val="24"/>
          <w:u w:val="single"/>
        </w:rPr>
        <w:t>:</w:t>
      </w:r>
      <w:r w:rsidRPr="002C7F9F">
        <w:rPr>
          <w:rFonts w:ascii="Times New Roman" w:hAnsi="Times New Roman"/>
          <w:b/>
          <w:sz w:val="24"/>
          <w:szCs w:val="24"/>
          <w:u w:val="single"/>
        </w:rPr>
        <w:t>1</w:t>
      </w:r>
      <w:proofErr w:type="gramEnd"/>
      <w:r w:rsidRPr="002C7F9F">
        <w:rPr>
          <w:rFonts w:ascii="Times New Roman" w:hAnsi="Times New Roman"/>
          <w:b/>
          <w:sz w:val="24"/>
          <w:szCs w:val="24"/>
          <w:u w:val="single"/>
        </w:rPr>
        <w:t xml:space="preserve">. Горњи </w:t>
      </w:r>
      <w:r w:rsidR="00A47966">
        <w:rPr>
          <w:rFonts w:ascii="Times New Roman" w:hAnsi="Times New Roman"/>
          <w:b/>
          <w:sz w:val="24"/>
          <w:szCs w:val="24"/>
          <w:u w:val="single"/>
        </w:rPr>
        <w:t>Милановац-</w:t>
      </w:r>
      <w:r w:rsidRPr="002C7F9F">
        <w:rPr>
          <w:rFonts w:ascii="Times New Roman" w:hAnsi="Times New Roman"/>
          <w:b/>
          <w:sz w:val="24"/>
          <w:szCs w:val="24"/>
          <w:u w:val="single"/>
        </w:rPr>
        <w:t>Центар дечијих летовалишта</w:t>
      </w:r>
      <w:r w:rsidR="00A47966">
        <w:rPr>
          <w:rFonts w:ascii="Times New Roman" w:hAnsi="Times New Roman"/>
          <w:b/>
          <w:sz w:val="24"/>
          <w:szCs w:val="24"/>
          <w:u w:val="single"/>
          <w:lang w:val="sr-Cyrl-RS"/>
        </w:rPr>
        <w:t>-Дивчибаре</w:t>
      </w:r>
    </w:p>
    <w:p w:rsidR="00FF3FBC" w:rsidRPr="009228C3" w:rsidRDefault="00FF3FBC" w:rsidP="00FF3FBC">
      <w:pPr>
        <w:pStyle w:val="NoSpacing"/>
        <w:jc w:val="both"/>
        <w:rPr>
          <w:rFonts w:ascii="Times New Roman" w:hAnsi="Times New Roman"/>
          <w:sz w:val="24"/>
          <w:szCs w:val="24"/>
        </w:rPr>
      </w:pPr>
    </w:p>
    <w:p w:rsidR="00FF3FBC" w:rsidRDefault="00FF3FBC" w:rsidP="00FF3FBC">
      <w:pPr>
        <w:pStyle w:val="NoSpacing"/>
        <w:jc w:val="both"/>
        <w:rPr>
          <w:rFonts w:ascii="Times New Roman" w:hAnsi="Times New Roman"/>
          <w:sz w:val="24"/>
          <w:szCs w:val="24"/>
        </w:rPr>
      </w:pPr>
      <w:r w:rsidRPr="009228C3">
        <w:rPr>
          <w:rFonts w:ascii="Times New Roman" w:hAnsi="Times New Roman"/>
          <w:b/>
          <w:sz w:val="24"/>
          <w:szCs w:val="24"/>
        </w:rPr>
        <w:t>Аранжман треба да обухвата</w:t>
      </w:r>
      <w:r w:rsidRPr="009D3575">
        <w:rPr>
          <w:rFonts w:ascii="Times New Roman" w:hAnsi="Times New Roman"/>
          <w:sz w:val="24"/>
          <w:szCs w:val="24"/>
          <w:lang w:val="ru-RU"/>
        </w:rPr>
        <w:t>:</w:t>
      </w:r>
      <w:r w:rsidRPr="009228C3">
        <w:rPr>
          <w:rFonts w:ascii="Times New Roman" w:hAnsi="Times New Roman"/>
          <w:sz w:val="24"/>
          <w:szCs w:val="24"/>
        </w:rPr>
        <w:t xml:space="preserve"> </w:t>
      </w:r>
    </w:p>
    <w:p w:rsidR="00FF3FBC" w:rsidRDefault="00FF3FBC" w:rsidP="00FF3FBC">
      <w:pPr>
        <w:pStyle w:val="NoSpacing"/>
        <w:numPr>
          <w:ilvl w:val="0"/>
          <w:numId w:val="39"/>
        </w:numPr>
        <w:jc w:val="both"/>
        <w:rPr>
          <w:rFonts w:ascii="Times New Roman" w:hAnsi="Times New Roman"/>
          <w:sz w:val="24"/>
          <w:szCs w:val="24"/>
        </w:rPr>
      </w:pPr>
      <w:r w:rsidRPr="009228C3">
        <w:rPr>
          <w:rFonts w:ascii="Times New Roman" w:hAnsi="Times New Roman"/>
          <w:sz w:val="24"/>
          <w:szCs w:val="24"/>
        </w:rPr>
        <w:t xml:space="preserve">Превоз на релацији у оба правца </w:t>
      </w:r>
      <w:r w:rsidRPr="00245E2E">
        <w:rPr>
          <w:rFonts w:ascii="Times New Roman" w:hAnsi="Times New Roman"/>
          <w:sz w:val="24"/>
          <w:szCs w:val="24"/>
        </w:rPr>
        <w:t>удобним, висококомфорним туристичким аутобусом (климатизованим) у складу са Правилником о начину обављања организованог превоза деце („Службени гласник РС“ број 52/2019 и 61/2019)</w:t>
      </w:r>
      <w:r w:rsidRPr="009228C3">
        <w:rPr>
          <w:rFonts w:ascii="Times New Roman" w:hAnsi="Times New Roman"/>
          <w:sz w:val="24"/>
          <w:szCs w:val="24"/>
        </w:rPr>
        <w:t xml:space="preserve">; </w:t>
      </w:r>
    </w:p>
    <w:p w:rsidR="00FF3FBC" w:rsidRDefault="00FF3FBC" w:rsidP="00FF3FBC">
      <w:pPr>
        <w:pStyle w:val="NoSpacing"/>
        <w:numPr>
          <w:ilvl w:val="0"/>
          <w:numId w:val="39"/>
        </w:numPr>
        <w:jc w:val="both"/>
        <w:rPr>
          <w:rFonts w:ascii="Times New Roman" w:hAnsi="Times New Roman"/>
          <w:sz w:val="24"/>
          <w:szCs w:val="24"/>
        </w:rPr>
      </w:pPr>
      <w:r w:rsidRPr="009228C3">
        <w:rPr>
          <w:rFonts w:ascii="Times New Roman" w:hAnsi="Times New Roman"/>
          <w:sz w:val="24"/>
          <w:szCs w:val="24"/>
        </w:rPr>
        <w:t>смештај у собама са купатилом;</w:t>
      </w:r>
    </w:p>
    <w:p w:rsidR="00FF3FBC" w:rsidRDefault="00FF3FBC" w:rsidP="00FF3FBC">
      <w:pPr>
        <w:pStyle w:val="NoSpacing"/>
        <w:numPr>
          <w:ilvl w:val="0"/>
          <w:numId w:val="39"/>
        </w:numPr>
        <w:jc w:val="both"/>
        <w:rPr>
          <w:rFonts w:ascii="Times New Roman" w:hAnsi="Times New Roman"/>
          <w:sz w:val="24"/>
          <w:szCs w:val="24"/>
        </w:rPr>
      </w:pPr>
      <w:r w:rsidRPr="009228C3">
        <w:rPr>
          <w:rFonts w:ascii="Times New Roman" w:hAnsi="Times New Roman"/>
          <w:sz w:val="24"/>
          <w:szCs w:val="24"/>
        </w:rPr>
        <w:t xml:space="preserve">здравствену заштиту 24 сата; </w:t>
      </w:r>
    </w:p>
    <w:p w:rsidR="00FF3FBC" w:rsidRDefault="00FF3FBC" w:rsidP="00FF3FBC">
      <w:pPr>
        <w:pStyle w:val="NoSpacing"/>
        <w:numPr>
          <w:ilvl w:val="0"/>
          <w:numId w:val="39"/>
        </w:numPr>
        <w:jc w:val="both"/>
        <w:rPr>
          <w:rFonts w:ascii="Times New Roman" w:hAnsi="Times New Roman"/>
          <w:sz w:val="24"/>
          <w:szCs w:val="24"/>
        </w:rPr>
      </w:pPr>
      <w:r w:rsidRPr="009228C3">
        <w:rPr>
          <w:rFonts w:ascii="Times New Roman" w:hAnsi="Times New Roman"/>
          <w:sz w:val="24"/>
          <w:szCs w:val="24"/>
        </w:rPr>
        <w:t>смештај на бази 7 пуних пансиона + ужина;</w:t>
      </w:r>
    </w:p>
    <w:p w:rsidR="00FF3FBC" w:rsidRDefault="00FF3FBC" w:rsidP="00FF3FBC">
      <w:pPr>
        <w:pStyle w:val="NoSpacing"/>
        <w:numPr>
          <w:ilvl w:val="0"/>
          <w:numId w:val="39"/>
        </w:numPr>
        <w:jc w:val="both"/>
        <w:rPr>
          <w:rFonts w:ascii="Times New Roman" w:hAnsi="Times New Roman"/>
          <w:sz w:val="24"/>
          <w:szCs w:val="24"/>
        </w:rPr>
      </w:pPr>
      <w:r w:rsidRPr="009228C3">
        <w:rPr>
          <w:rFonts w:ascii="Times New Roman" w:hAnsi="Times New Roman"/>
          <w:sz w:val="24"/>
          <w:szCs w:val="24"/>
        </w:rPr>
        <w:t>рекреатор;</w:t>
      </w:r>
    </w:p>
    <w:p w:rsidR="00FF3FBC" w:rsidRDefault="00FF3FBC" w:rsidP="00FF3FBC">
      <w:pPr>
        <w:pStyle w:val="NoSpacing"/>
        <w:numPr>
          <w:ilvl w:val="0"/>
          <w:numId w:val="39"/>
        </w:numPr>
        <w:jc w:val="both"/>
        <w:rPr>
          <w:rFonts w:ascii="Times New Roman" w:hAnsi="Times New Roman"/>
          <w:sz w:val="24"/>
          <w:szCs w:val="24"/>
        </w:rPr>
      </w:pPr>
      <w:r w:rsidRPr="009228C3">
        <w:rPr>
          <w:rFonts w:ascii="Times New Roman" w:hAnsi="Times New Roman"/>
          <w:sz w:val="24"/>
          <w:szCs w:val="24"/>
        </w:rPr>
        <w:t xml:space="preserve">аниматор; </w:t>
      </w:r>
    </w:p>
    <w:p w:rsidR="00FF3FBC" w:rsidRDefault="00FF3FBC" w:rsidP="00FF3FBC">
      <w:pPr>
        <w:pStyle w:val="NoSpacing"/>
        <w:numPr>
          <w:ilvl w:val="0"/>
          <w:numId w:val="39"/>
        </w:numPr>
        <w:jc w:val="both"/>
        <w:rPr>
          <w:rFonts w:ascii="Times New Roman" w:hAnsi="Times New Roman"/>
          <w:sz w:val="24"/>
          <w:szCs w:val="24"/>
        </w:rPr>
      </w:pPr>
      <w:r w:rsidRPr="009228C3">
        <w:rPr>
          <w:rFonts w:ascii="Times New Roman" w:hAnsi="Times New Roman"/>
          <w:sz w:val="24"/>
          <w:szCs w:val="24"/>
        </w:rPr>
        <w:t>боравишна такса и осигурање,</w:t>
      </w:r>
    </w:p>
    <w:p w:rsidR="00FF3FBC" w:rsidRDefault="00F41198" w:rsidP="00FF3FBC">
      <w:pPr>
        <w:pStyle w:val="NoSpacing"/>
        <w:numPr>
          <w:ilvl w:val="0"/>
          <w:numId w:val="39"/>
        </w:numPr>
        <w:jc w:val="both"/>
        <w:rPr>
          <w:rFonts w:ascii="Times New Roman" w:hAnsi="Times New Roman"/>
          <w:sz w:val="24"/>
          <w:szCs w:val="24"/>
        </w:rPr>
      </w:pPr>
      <w:r>
        <w:rPr>
          <w:rFonts w:ascii="Times New Roman" w:hAnsi="Times New Roman"/>
          <w:sz w:val="24"/>
          <w:szCs w:val="24"/>
        </w:rPr>
        <w:t>1 гратис ученик на 10</w:t>
      </w:r>
      <w:r w:rsidR="00FF3FBC" w:rsidRPr="009228C3">
        <w:rPr>
          <w:rFonts w:ascii="Times New Roman" w:hAnsi="Times New Roman"/>
          <w:sz w:val="24"/>
          <w:szCs w:val="24"/>
        </w:rPr>
        <w:t xml:space="preserve"> плативих од укупног броја деце која иду на наставу у природи; </w:t>
      </w:r>
    </w:p>
    <w:p w:rsidR="00FF3FBC" w:rsidRPr="00542662" w:rsidRDefault="00FF3FBC" w:rsidP="00FF3FBC">
      <w:pPr>
        <w:pStyle w:val="NoSpacing"/>
        <w:numPr>
          <w:ilvl w:val="0"/>
          <w:numId w:val="39"/>
        </w:numPr>
        <w:jc w:val="both"/>
        <w:rPr>
          <w:rFonts w:ascii="Times New Roman" w:hAnsi="Times New Roman"/>
          <w:sz w:val="24"/>
          <w:szCs w:val="24"/>
        </w:rPr>
      </w:pPr>
      <w:proofErr w:type="gramStart"/>
      <w:r w:rsidRPr="009228C3">
        <w:rPr>
          <w:rFonts w:ascii="Times New Roman" w:hAnsi="Times New Roman"/>
          <w:sz w:val="24"/>
          <w:szCs w:val="24"/>
        </w:rPr>
        <w:t>гратис</w:t>
      </w:r>
      <w:proofErr w:type="gramEnd"/>
      <w:r w:rsidRPr="009228C3">
        <w:rPr>
          <w:rFonts w:ascii="Times New Roman" w:hAnsi="Times New Roman"/>
          <w:sz w:val="24"/>
          <w:szCs w:val="24"/>
        </w:rPr>
        <w:t xml:space="preserve"> за учитеља на најмање 11 ученика.</w:t>
      </w:r>
    </w:p>
    <w:p w:rsidR="00FF3FBC" w:rsidRPr="00FF0803" w:rsidRDefault="00FF3FBC" w:rsidP="00FF3FBC">
      <w:pPr>
        <w:pStyle w:val="NoSpacing"/>
        <w:numPr>
          <w:ilvl w:val="0"/>
          <w:numId w:val="39"/>
        </w:numPr>
        <w:jc w:val="both"/>
        <w:rPr>
          <w:rFonts w:ascii="Times New Roman" w:hAnsi="Times New Roman"/>
          <w:sz w:val="24"/>
          <w:szCs w:val="24"/>
        </w:rPr>
      </w:pPr>
      <w:r w:rsidRPr="00FF0803">
        <w:rPr>
          <w:rFonts w:ascii="Times New Roman" w:hAnsi="Times New Roman"/>
          <w:sz w:val="24"/>
          <w:szCs w:val="24"/>
          <w:lang w:val="ru-RU"/>
        </w:rPr>
        <w:t>организацију путовања и стручно вођство пута испред агенције</w:t>
      </w:r>
    </w:p>
    <w:p w:rsidR="00FF3FBC" w:rsidRPr="00542662" w:rsidRDefault="00FF3FBC" w:rsidP="00FF3FBC">
      <w:pPr>
        <w:pStyle w:val="NoSpacing"/>
        <w:numPr>
          <w:ilvl w:val="0"/>
          <w:numId w:val="39"/>
        </w:numPr>
        <w:jc w:val="both"/>
        <w:rPr>
          <w:rFonts w:ascii="Times New Roman" w:hAnsi="Times New Roman"/>
          <w:sz w:val="24"/>
          <w:szCs w:val="24"/>
        </w:rPr>
      </w:pPr>
      <w:r w:rsidRPr="009228C3">
        <w:rPr>
          <w:rFonts w:ascii="Times New Roman" w:hAnsi="Times New Roman"/>
          <w:b/>
          <w:sz w:val="24"/>
          <w:szCs w:val="24"/>
        </w:rPr>
        <w:t>Начин плаћања</w:t>
      </w:r>
      <w:r>
        <w:rPr>
          <w:rFonts w:ascii="Times New Roman" w:hAnsi="Times New Roman"/>
          <w:sz w:val="24"/>
          <w:szCs w:val="24"/>
        </w:rPr>
        <w:t xml:space="preserve">: у месечним ратама до 10. </w:t>
      </w:r>
      <w:proofErr w:type="gramStart"/>
      <w:r>
        <w:rPr>
          <w:rFonts w:ascii="Times New Roman" w:hAnsi="Times New Roman"/>
          <w:b/>
          <w:sz w:val="24"/>
          <w:szCs w:val="24"/>
        </w:rPr>
        <w:t>јуна</w:t>
      </w:r>
      <w:proofErr w:type="gramEnd"/>
      <w:r>
        <w:rPr>
          <w:rFonts w:ascii="Times New Roman" w:hAnsi="Times New Roman"/>
          <w:b/>
          <w:sz w:val="24"/>
          <w:szCs w:val="24"/>
        </w:rPr>
        <w:t xml:space="preserve"> 2020</w:t>
      </w:r>
      <w:r w:rsidRPr="00211396">
        <w:rPr>
          <w:rFonts w:ascii="Times New Roman" w:hAnsi="Times New Roman"/>
          <w:b/>
          <w:sz w:val="24"/>
          <w:szCs w:val="24"/>
        </w:rPr>
        <w:t xml:space="preserve">. </w:t>
      </w:r>
      <w:proofErr w:type="gramStart"/>
      <w:r w:rsidRPr="00211396">
        <w:rPr>
          <w:rFonts w:ascii="Times New Roman" w:hAnsi="Times New Roman"/>
          <w:b/>
          <w:sz w:val="24"/>
          <w:szCs w:val="24"/>
        </w:rPr>
        <w:t>год</w:t>
      </w:r>
      <w:proofErr w:type="gramEnd"/>
      <w:r w:rsidRPr="009228C3">
        <w:rPr>
          <w:rFonts w:ascii="Times New Roman" w:hAnsi="Times New Roman"/>
          <w:sz w:val="24"/>
          <w:szCs w:val="24"/>
        </w:rPr>
        <w:t>.</w:t>
      </w:r>
    </w:p>
    <w:p w:rsidR="00FF3FBC" w:rsidRPr="00D90EA9" w:rsidRDefault="00FF3FBC" w:rsidP="00D90EA9">
      <w:pPr>
        <w:pStyle w:val="NoSpacing"/>
        <w:numPr>
          <w:ilvl w:val="0"/>
          <w:numId w:val="39"/>
        </w:numPr>
        <w:jc w:val="both"/>
        <w:rPr>
          <w:rFonts w:ascii="Times New Roman" w:hAnsi="Times New Roman"/>
          <w:sz w:val="24"/>
          <w:szCs w:val="24"/>
        </w:rPr>
      </w:pPr>
      <w:r w:rsidRPr="009228C3">
        <w:rPr>
          <w:rFonts w:ascii="Times New Roman" w:hAnsi="Times New Roman"/>
          <w:b/>
          <w:sz w:val="24"/>
          <w:szCs w:val="24"/>
        </w:rPr>
        <w:t>Врема реализације</w:t>
      </w:r>
      <w:r w:rsidRPr="00D90EA9">
        <w:rPr>
          <w:rFonts w:ascii="Times New Roman" w:hAnsi="Times New Roman"/>
          <w:sz w:val="24"/>
          <w:szCs w:val="24"/>
        </w:rPr>
        <w:t xml:space="preserve">: </w:t>
      </w:r>
      <w:r w:rsidR="00F41198" w:rsidRPr="00D90EA9">
        <w:rPr>
          <w:rFonts w:ascii="Times New Roman" w:hAnsi="Times New Roman"/>
          <w:sz w:val="24"/>
          <w:szCs w:val="24"/>
        </w:rPr>
        <w:t>март/</w:t>
      </w:r>
      <w:r w:rsidRPr="00D90EA9">
        <w:rPr>
          <w:rFonts w:ascii="Times New Roman" w:hAnsi="Times New Roman"/>
          <w:sz w:val="24"/>
          <w:szCs w:val="24"/>
        </w:rPr>
        <w:t>априла</w:t>
      </w:r>
      <w:r w:rsidRPr="00D90EA9">
        <w:rPr>
          <w:sz w:val="24"/>
          <w:szCs w:val="24"/>
        </w:rPr>
        <w:t xml:space="preserve"> </w:t>
      </w:r>
      <w:r w:rsidR="00F41198" w:rsidRPr="00D90EA9">
        <w:rPr>
          <w:rFonts w:ascii="Times New Roman" w:hAnsi="Times New Roman"/>
          <w:sz w:val="24"/>
          <w:szCs w:val="24"/>
          <w:lang w:val="ru-RU"/>
        </w:rPr>
        <w:t>/</w:t>
      </w:r>
      <w:r w:rsidRPr="00D90EA9">
        <w:rPr>
          <w:rFonts w:ascii="Times New Roman" w:hAnsi="Times New Roman"/>
          <w:sz w:val="24"/>
          <w:szCs w:val="24"/>
        </w:rPr>
        <w:t xml:space="preserve"> </w:t>
      </w:r>
      <w:proofErr w:type="gramStart"/>
      <w:r w:rsidRPr="00D90EA9">
        <w:rPr>
          <w:rFonts w:ascii="Times New Roman" w:hAnsi="Times New Roman"/>
          <w:sz w:val="24"/>
          <w:szCs w:val="24"/>
        </w:rPr>
        <w:t>мај  2020</w:t>
      </w:r>
      <w:proofErr w:type="gramEnd"/>
      <w:r w:rsidRPr="00D90EA9">
        <w:rPr>
          <w:rFonts w:ascii="Times New Roman" w:hAnsi="Times New Roman"/>
          <w:sz w:val="24"/>
          <w:szCs w:val="24"/>
        </w:rPr>
        <w:t xml:space="preserve">. </w:t>
      </w:r>
      <w:proofErr w:type="gramStart"/>
      <w:r w:rsidRPr="00D90EA9">
        <w:rPr>
          <w:rFonts w:ascii="Times New Roman" w:hAnsi="Times New Roman"/>
          <w:sz w:val="24"/>
          <w:szCs w:val="24"/>
        </w:rPr>
        <w:t>године</w:t>
      </w:r>
      <w:proofErr w:type="gramEnd"/>
      <w:r w:rsidRPr="00D90EA9">
        <w:rPr>
          <w:rFonts w:ascii="Times New Roman" w:hAnsi="Times New Roman"/>
          <w:sz w:val="24"/>
          <w:szCs w:val="24"/>
        </w:rPr>
        <w:t>.</w:t>
      </w:r>
    </w:p>
    <w:p w:rsidR="00FF3FBC" w:rsidRDefault="00FF3FBC" w:rsidP="00FF3FBC">
      <w:pPr>
        <w:pStyle w:val="NoSpacing"/>
        <w:ind w:left="540"/>
        <w:jc w:val="both"/>
        <w:rPr>
          <w:rFonts w:ascii="Times New Roman" w:hAnsi="Times New Roman"/>
          <w:b/>
          <w:sz w:val="24"/>
          <w:szCs w:val="24"/>
        </w:rPr>
      </w:pPr>
    </w:p>
    <w:p w:rsidR="00FF3FBC" w:rsidRDefault="00FF3FBC" w:rsidP="00FF3FBC">
      <w:pPr>
        <w:pStyle w:val="NoSpacing"/>
        <w:ind w:left="540"/>
        <w:jc w:val="both"/>
        <w:rPr>
          <w:rFonts w:ascii="Times New Roman" w:hAnsi="Times New Roman"/>
          <w:color w:val="000000"/>
          <w:sz w:val="24"/>
          <w:szCs w:val="24"/>
          <w:lang w:val="sr-Cyrl-CS"/>
        </w:rPr>
      </w:pPr>
      <w:r w:rsidRPr="009228C3">
        <w:rPr>
          <w:rFonts w:ascii="Times New Roman" w:hAnsi="Times New Roman"/>
          <w:b/>
          <w:sz w:val="24"/>
          <w:szCs w:val="24"/>
        </w:rPr>
        <w:t>Оквирни број</w:t>
      </w:r>
      <w:r>
        <w:rPr>
          <w:rFonts w:ascii="Times New Roman" w:hAnsi="Times New Roman"/>
          <w:sz w:val="24"/>
          <w:szCs w:val="24"/>
        </w:rPr>
        <w:t xml:space="preserve">: </w:t>
      </w:r>
      <w:r w:rsidR="00F41198">
        <w:rPr>
          <w:rFonts w:ascii="Times New Roman" w:hAnsi="Times New Roman"/>
          <w:b/>
          <w:color w:val="000000"/>
          <w:sz w:val="24"/>
          <w:szCs w:val="24"/>
        </w:rPr>
        <w:t xml:space="preserve">око </w:t>
      </w:r>
      <w:r w:rsidR="00F41198">
        <w:rPr>
          <w:rFonts w:ascii="Times New Roman" w:hAnsi="Times New Roman"/>
          <w:b/>
          <w:color w:val="000000"/>
          <w:sz w:val="24"/>
          <w:szCs w:val="24"/>
          <w:lang w:val="sr-Cyrl-RS"/>
        </w:rPr>
        <w:t>150</w:t>
      </w:r>
      <w:r w:rsidRPr="00D96C5E">
        <w:rPr>
          <w:rFonts w:ascii="Times New Roman" w:hAnsi="Times New Roman"/>
          <w:b/>
          <w:color w:val="000000"/>
          <w:sz w:val="24"/>
          <w:szCs w:val="24"/>
        </w:rPr>
        <w:t xml:space="preserve"> ученика</w:t>
      </w:r>
      <w:r>
        <w:rPr>
          <w:rFonts w:ascii="Times New Roman" w:hAnsi="Times New Roman"/>
          <w:color w:val="000000"/>
          <w:sz w:val="24"/>
          <w:szCs w:val="24"/>
        </w:rPr>
        <w:t xml:space="preserve"> </w:t>
      </w:r>
    </w:p>
    <w:p w:rsidR="00FF3FBC" w:rsidRPr="002602C2" w:rsidRDefault="00FF3FBC" w:rsidP="00FF3FBC">
      <w:pPr>
        <w:pStyle w:val="NoSpacing"/>
        <w:jc w:val="both"/>
        <w:rPr>
          <w:rFonts w:ascii="Times New Roman" w:hAnsi="Times New Roman"/>
          <w:b/>
          <w:color w:val="000000"/>
          <w:sz w:val="24"/>
          <w:szCs w:val="24"/>
          <w:u w:val="single"/>
        </w:rPr>
      </w:pPr>
    </w:p>
    <w:p w:rsidR="00FF3FBC" w:rsidRPr="00B32071" w:rsidRDefault="00FF3FBC" w:rsidP="00FF3FBC">
      <w:pPr>
        <w:pStyle w:val="NoSpacing"/>
        <w:jc w:val="both"/>
        <w:rPr>
          <w:rFonts w:ascii="Times New Roman" w:hAnsi="Times New Roman"/>
          <w:color w:val="000000"/>
          <w:sz w:val="24"/>
          <w:szCs w:val="24"/>
        </w:rPr>
      </w:pPr>
    </w:p>
    <w:p w:rsidR="00FF3FBC" w:rsidRDefault="00FF3FBC" w:rsidP="00FF3FBC">
      <w:pPr>
        <w:suppressAutoHyphens/>
        <w:spacing w:after="0" w:line="240" w:lineRule="auto"/>
        <w:jc w:val="both"/>
        <w:rPr>
          <w:rFonts w:ascii="Times New Roman" w:eastAsia="Arial Unicode MS" w:hAnsi="Times New Roman"/>
          <w:b/>
          <w:kern w:val="1"/>
          <w:sz w:val="24"/>
          <w:szCs w:val="24"/>
          <w:lang w:val="ru-RU" w:eastAsia="ar-SA"/>
        </w:rPr>
      </w:pPr>
    </w:p>
    <w:p w:rsidR="00FF3FBC" w:rsidRDefault="00FF3FBC" w:rsidP="00FF3FBC">
      <w:pPr>
        <w:suppressAutoHyphens/>
        <w:spacing w:after="0" w:line="240" w:lineRule="auto"/>
        <w:jc w:val="both"/>
        <w:rPr>
          <w:rFonts w:ascii="Times New Roman" w:eastAsia="Arial Unicode MS" w:hAnsi="Times New Roman"/>
          <w:b/>
          <w:kern w:val="1"/>
          <w:sz w:val="24"/>
          <w:szCs w:val="24"/>
          <w:lang w:val="ru-RU" w:eastAsia="ar-SA"/>
        </w:rPr>
      </w:pPr>
    </w:p>
    <w:p w:rsidR="00FF3FBC" w:rsidRDefault="00FF3FBC" w:rsidP="00FF3FBC">
      <w:pPr>
        <w:suppressAutoHyphens/>
        <w:spacing w:after="0" w:line="240" w:lineRule="auto"/>
        <w:jc w:val="both"/>
        <w:rPr>
          <w:rFonts w:ascii="Times New Roman" w:eastAsia="Arial Unicode MS" w:hAnsi="Times New Roman"/>
          <w:b/>
          <w:kern w:val="1"/>
          <w:sz w:val="24"/>
          <w:szCs w:val="24"/>
          <w:lang w:val="ru-RU" w:eastAsia="ar-SA"/>
        </w:rPr>
      </w:pPr>
    </w:p>
    <w:p w:rsidR="00DB5540" w:rsidRDefault="00DB5540" w:rsidP="00FF3FBC">
      <w:pPr>
        <w:suppressAutoHyphens/>
        <w:spacing w:after="0" w:line="240" w:lineRule="auto"/>
        <w:jc w:val="both"/>
        <w:rPr>
          <w:rFonts w:ascii="Times New Roman" w:eastAsia="Arial Unicode MS" w:hAnsi="Times New Roman"/>
          <w:b/>
          <w:kern w:val="1"/>
          <w:sz w:val="24"/>
          <w:szCs w:val="24"/>
          <w:lang w:val="ru-RU" w:eastAsia="ar-SA"/>
        </w:rPr>
      </w:pPr>
    </w:p>
    <w:p w:rsidR="00A47966" w:rsidRDefault="00A47966" w:rsidP="00FF3FBC">
      <w:pPr>
        <w:suppressAutoHyphens/>
        <w:spacing w:after="0" w:line="240" w:lineRule="auto"/>
        <w:jc w:val="both"/>
        <w:rPr>
          <w:rFonts w:ascii="Times New Roman" w:eastAsia="Arial Unicode MS" w:hAnsi="Times New Roman"/>
          <w:b/>
          <w:kern w:val="1"/>
          <w:sz w:val="24"/>
          <w:szCs w:val="24"/>
          <w:lang w:val="ru-RU" w:eastAsia="ar-SA"/>
        </w:rPr>
      </w:pPr>
    </w:p>
    <w:p w:rsidR="00A47966" w:rsidRDefault="00A47966" w:rsidP="00FF3FBC">
      <w:pPr>
        <w:suppressAutoHyphens/>
        <w:spacing w:after="0" w:line="240" w:lineRule="auto"/>
        <w:jc w:val="both"/>
        <w:rPr>
          <w:rFonts w:ascii="Times New Roman" w:eastAsia="Arial Unicode MS" w:hAnsi="Times New Roman"/>
          <w:b/>
          <w:kern w:val="1"/>
          <w:sz w:val="24"/>
          <w:szCs w:val="24"/>
          <w:lang w:val="ru-RU" w:eastAsia="ar-SA"/>
        </w:rPr>
      </w:pPr>
    </w:p>
    <w:p w:rsidR="00A47966" w:rsidRDefault="00A47966" w:rsidP="00FF3FBC">
      <w:pPr>
        <w:suppressAutoHyphens/>
        <w:spacing w:after="0" w:line="240" w:lineRule="auto"/>
        <w:jc w:val="both"/>
        <w:rPr>
          <w:rFonts w:ascii="Times New Roman" w:eastAsia="Arial Unicode MS" w:hAnsi="Times New Roman"/>
          <w:b/>
          <w:kern w:val="1"/>
          <w:sz w:val="24"/>
          <w:szCs w:val="24"/>
          <w:lang w:val="ru-RU" w:eastAsia="ar-SA"/>
        </w:rPr>
      </w:pPr>
    </w:p>
    <w:p w:rsidR="00A47966" w:rsidRDefault="00A47966" w:rsidP="00FF3FBC">
      <w:pPr>
        <w:suppressAutoHyphens/>
        <w:spacing w:after="0" w:line="240" w:lineRule="auto"/>
        <w:jc w:val="both"/>
        <w:rPr>
          <w:rFonts w:ascii="Times New Roman" w:eastAsia="Arial Unicode MS" w:hAnsi="Times New Roman"/>
          <w:b/>
          <w:kern w:val="1"/>
          <w:sz w:val="24"/>
          <w:szCs w:val="24"/>
          <w:lang w:val="ru-RU" w:eastAsia="ar-SA"/>
        </w:rPr>
      </w:pPr>
    </w:p>
    <w:p w:rsidR="00FF3FBC" w:rsidRDefault="00FF3FBC" w:rsidP="00FF3FBC">
      <w:pPr>
        <w:suppressAutoHyphens/>
        <w:spacing w:after="0" w:line="240" w:lineRule="auto"/>
        <w:jc w:val="both"/>
        <w:rPr>
          <w:rFonts w:ascii="Times New Roman" w:eastAsia="Arial Unicode MS" w:hAnsi="Times New Roman"/>
          <w:b/>
          <w:kern w:val="1"/>
          <w:sz w:val="24"/>
          <w:szCs w:val="24"/>
          <w:lang w:val="ru-RU" w:eastAsia="ar-SA"/>
        </w:rPr>
      </w:pPr>
    </w:p>
    <w:p w:rsidR="00D90EA9" w:rsidRDefault="00D90EA9" w:rsidP="00FF3FBC">
      <w:pPr>
        <w:suppressAutoHyphens/>
        <w:spacing w:after="0" w:line="240" w:lineRule="auto"/>
        <w:jc w:val="both"/>
        <w:rPr>
          <w:rFonts w:ascii="Times New Roman" w:eastAsia="Arial Unicode MS" w:hAnsi="Times New Roman"/>
          <w:b/>
          <w:kern w:val="1"/>
          <w:sz w:val="24"/>
          <w:szCs w:val="24"/>
          <w:lang w:val="ru-RU" w:eastAsia="ar-SA"/>
        </w:rPr>
      </w:pPr>
    </w:p>
    <w:p w:rsidR="00FF3FBC" w:rsidRPr="00B633C6" w:rsidRDefault="00FF3FBC" w:rsidP="00FF3FBC">
      <w:pPr>
        <w:suppressAutoHyphens/>
        <w:spacing w:after="0" w:line="240" w:lineRule="auto"/>
        <w:jc w:val="both"/>
        <w:rPr>
          <w:rFonts w:ascii="Times New Roman" w:eastAsia="Arial Unicode MS" w:hAnsi="Times New Roman"/>
          <w:b/>
          <w:kern w:val="1"/>
          <w:sz w:val="24"/>
          <w:szCs w:val="24"/>
          <w:lang w:val="ru-RU" w:eastAsia="ar-SA"/>
        </w:rPr>
      </w:pPr>
    </w:p>
    <w:p w:rsidR="00FF3FBC" w:rsidRPr="00A05E0A" w:rsidRDefault="00FF3FBC" w:rsidP="00FF3FBC">
      <w:pPr>
        <w:shd w:val="clear" w:color="auto" w:fill="B4C6E7"/>
        <w:tabs>
          <w:tab w:val="left" w:pos="4770"/>
        </w:tabs>
        <w:suppressAutoHyphens/>
        <w:spacing w:after="0" w:line="100" w:lineRule="atLeast"/>
        <w:jc w:val="center"/>
        <w:rPr>
          <w:rFonts w:ascii="Times New Roman" w:eastAsia="Arial Unicode MS" w:hAnsi="Times New Roman"/>
          <w:b/>
          <w:bCs/>
          <w:iCs/>
          <w:kern w:val="1"/>
          <w:sz w:val="24"/>
          <w:szCs w:val="24"/>
          <w:lang w:eastAsia="ar-SA"/>
        </w:rPr>
      </w:pPr>
      <w:r w:rsidRPr="00B633C6">
        <w:rPr>
          <w:rFonts w:ascii="Times New Roman" w:eastAsia="Arial Unicode MS" w:hAnsi="Times New Roman"/>
          <w:b/>
          <w:bCs/>
          <w:iCs/>
          <w:kern w:val="1"/>
          <w:sz w:val="24"/>
          <w:szCs w:val="24"/>
          <w:lang w:eastAsia="ar-SA"/>
        </w:rPr>
        <w:t>ПАРТИЈА БРОЈ 2</w:t>
      </w:r>
    </w:p>
    <w:p w:rsidR="00FF3FBC" w:rsidRDefault="00FF3FBC" w:rsidP="00FF3FBC">
      <w:pPr>
        <w:outlineLvl w:val="0"/>
        <w:rPr>
          <w:rFonts w:ascii="Times New Roman" w:hAnsi="Times New Roman"/>
          <w:b/>
          <w:bCs/>
          <w:sz w:val="28"/>
          <w:szCs w:val="28"/>
          <w:u w:val="single"/>
        </w:rPr>
      </w:pPr>
    </w:p>
    <w:p w:rsidR="00FF3FBC" w:rsidRPr="00A05E0A" w:rsidRDefault="00FF3FBC" w:rsidP="00FF3FBC">
      <w:pPr>
        <w:outlineLvl w:val="0"/>
        <w:rPr>
          <w:rFonts w:ascii="Times New Roman" w:hAnsi="Times New Roman"/>
          <w:b/>
          <w:sz w:val="28"/>
          <w:szCs w:val="28"/>
          <w:u w:val="single"/>
        </w:rPr>
      </w:pPr>
      <w:r w:rsidRPr="00A05E0A">
        <w:rPr>
          <w:rFonts w:ascii="Times New Roman" w:hAnsi="Times New Roman"/>
          <w:b/>
          <w:bCs/>
          <w:sz w:val="28"/>
          <w:szCs w:val="28"/>
          <w:u w:val="single"/>
          <w:lang w:val="sr-Latn-CS"/>
        </w:rPr>
        <w:t xml:space="preserve">ЕКСКУРЗИЈA </w:t>
      </w:r>
      <w:r>
        <w:rPr>
          <w:rFonts w:ascii="Times New Roman" w:hAnsi="Times New Roman"/>
          <w:b/>
          <w:bCs/>
          <w:sz w:val="28"/>
          <w:szCs w:val="28"/>
          <w:u w:val="single"/>
        </w:rPr>
        <w:t xml:space="preserve">  </w:t>
      </w:r>
      <w:r w:rsidRPr="00A05E0A">
        <w:rPr>
          <w:rFonts w:ascii="Times New Roman" w:hAnsi="Times New Roman"/>
          <w:b/>
          <w:sz w:val="28"/>
          <w:szCs w:val="28"/>
          <w:u w:val="single"/>
        </w:rPr>
        <w:t>I</w:t>
      </w:r>
      <w:r w:rsidRPr="00A05E0A">
        <w:rPr>
          <w:rFonts w:ascii="Times New Roman" w:hAnsi="Times New Roman"/>
          <w:b/>
          <w:i/>
          <w:sz w:val="28"/>
          <w:szCs w:val="28"/>
          <w:u w:val="single"/>
          <w:lang w:val="ru-RU"/>
        </w:rPr>
        <w:t xml:space="preserve"> </w:t>
      </w:r>
      <w:r w:rsidRPr="00A05E0A">
        <w:rPr>
          <w:rFonts w:ascii="Times New Roman" w:hAnsi="Times New Roman"/>
          <w:b/>
          <w:sz w:val="28"/>
          <w:szCs w:val="28"/>
          <w:u w:val="single"/>
          <w:lang w:val="ru-RU"/>
        </w:rPr>
        <w:t xml:space="preserve">разред </w:t>
      </w:r>
    </w:p>
    <w:p w:rsidR="00FF3FBC" w:rsidRPr="00A05E0A" w:rsidRDefault="00FF3FBC" w:rsidP="00FF3FBC">
      <w:pPr>
        <w:outlineLvl w:val="0"/>
        <w:rPr>
          <w:rFonts w:ascii="Times New Roman" w:hAnsi="Times New Roman"/>
          <w:b/>
          <w:sz w:val="24"/>
          <w:szCs w:val="24"/>
          <w:lang w:val="ru-RU"/>
        </w:rPr>
      </w:pPr>
      <w:r w:rsidRPr="00A05E0A">
        <w:rPr>
          <w:rFonts w:ascii="Times New Roman" w:hAnsi="Times New Roman"/>
          <w:b/>
          <w:sz w:val="24"/>
          <w:szCs w:val="24"/>
          <w:lang w:val="ru-RU"/>
        </w:rPr>
        <w:t xml:space="preserve">Релација : </w:t>
      </w:r>
      <w:r w:rsidRPr="00A05E0A">
        <w:rPr>
          <w:rFonts w:ascii="Times New Roman" w:hAnsi="Times New Roman"/>
          <w:b/>
          <w:sz w:val="24"/>
          <w:szCs w:val="24"/>
        </w:rPr>
        <w:t xml:space="preserve">Релација: Горњи Милановац – </w:t>
      </w:r>
      <w:r w:rsidR="00A47966">
        <w:rPr>
          <w:rFonts w:ascii="Times New Roman" w:hAnsi="Times New Roman"/>
          <w:b/>
          <w:sz w:val="24"/>
          <w:szCs w:val="24"/>
          <w:lang w:val="sr-Cyrl-CS"/>
        </w:rPr>
        <w:t>Матарушка Бања-Манастир Жича-Врњачка Бања</w:t>
      </w:r>
      <w:r w:rsidRPr="00A05E0A">
        <w:rPr>
          <w:rFonts w:ascii="Times New Roman" w:hAnsi="Times New Roman"/>
          <w:b/>
          <w:sz w:val="24"/>
          <w:szCs w:val="24"/>
          <w:lang w:val="sr-Cyrl-CS"/>
        </w:rPr>
        <w:t>-</w:t>
      </w:r>
      <w:r w:rsidRPr="00A05E0A">
        <w:rPr>
          <w:rFonts w:ascii="Times New Roman" w:hAnsi="Times New Roman"/>
          <w:b/>
          <w:sz w:val="24"/>
          <w:szCs w:val="24"/>
        </w:rPr>
        <w:t xml:space="preserve"> Горњи Милановац</w:t>
      </w:r>
    </w:p>
    <w:p w:rsidR="00FF3FBC" w:rsidRDefault="00FF3FBC" w:rsidP="00FF3FBC">
      <w:pPr>
        <w:rPr>
          <w:rFonts w:ascii="Times New Roman" w:hAnsi="Times New Roman"/>
          <w:sz w:val="24"/>
          <w:szCs w:val="24"/>
          <w:lang w:val="ru-RU"/>
        </w:rPr>
      </w:pPr>
      <w:r w:rsidRPr="00A05E0A">
        <w:rPr>
          <w:rFonts w:ascii="Times New Roman" w:hAnsi="Times New Roman"/>
          <w:b/>
          <w:sz w:val="24"/>
          <w:szCs w:val="24"/>
          <w:lang w:val="ru-RU"/>
        </w:rPr>
        <w:t>Садржаји:</w:t>
      </w:r>
      <w:r w:rsidRPr="00A05E0A">
        <w:rPr>
          <w:rFonts w:ascii="Times New Roman" w:hAnsi="Times New Roman"/>
          <w:sz w:val="24"/>
          <w:szCs w:val="24"/>
          <w:lang w:val="ru-RU"/>
        </w:rPr>
        <w:t xml:space="preserve">  </w:t>
      </w:r>
      <w:r w:rsidR="00C54F37">
        <w:rPr>
          <w:rFonts w:ascii="Times New Roman" w:hAnsi="Times New Roman"/>
          <w:sz w:val="24"/>
          <w:szCs w:val="24"/>
          <w:lang w:val="ru-RU"/>
        </w:rPr>
        <w:t xml:space="preserve">Вожња преко Краљева до </w:t>
      </w:r>
      <w:r w:rsidR="00A47966">
        <w:rPr>
          <w:rFonts w:ascii="Times New Roman" w:hAnsi="Times New Roman"/>
          <w:sz w:val="24"/>
          <w:szCs w:val="24"/>
          <w:lang w:val="ru-RU"/>
        </w:rPr>
        <w:t>Матарушке Бање</w:t>
      </w:r>
      <w:r w:rsidR="00C54F37">
        <w:rPr>
          <w:rFonts w:ascii="Times New Roman" w:hAnsi="Times New Roman"/>
          <w:sz w:val="24"/>
          <w:szCs w:val="24"/>
          <w:lang w:val="ru-RU"/>
        </w:rPr>
        <w:t xml:space="preserve"> (разгледање )</w:t>
      </w:r>
      <w:r w:rsidR="00A47966">
        <w:rPr>
          <w:rFonts w:ascii="Times New Roman" w:hAnsi="Times New Roman"/>
          <w:sz w:val="24"/>
          <w:szCs w:val="24"/>
          <w:lang w:val="ru-RU"/>
        </w:rPr>
        <w:t xml:space="preserve">, посета манастиру Жича и краћи одмор. </w:t>
      </w:r>
    </w:p>
    <w:p w:rsidR="00A47966" w:rsidRPr="00A05E0A" w:rsidRDefault="00A47966" w:rsidP="00FF3FBC">
      <w:pPr>
        <w:rPr>
          <w:rFonts w:ascii="Times New Roman" w:hAnsi="Times New Roman"/>
          <w:sz w:val="24"/>
          <w:szCs w:val="24"/>
        </w:rPr>
      </w:pPr>
      <w:r>
        <w:rPr>
          <w:rFonts w:ascii="Times New Roman" w:hAnsi="Times New Roman"/>
          <w:sz w:val="24"/>
          <w:szCs w:val="24"/>
          <w:lang w:val="ru-RU"/>
        </w:rPr>
        <w:t>Вр</w:t>
      </w:r>
      <w:r w:rsidR="00CB10A6">
        <w:rPr>
          <w:rFonts w:ascii="Times New Roman" w:hAnsi="Times New Roman"/>
          <w:sz w:val="24"/>
          <w:szCs w:val="24"/>
          <w:lang w:val="sr-Cyrl-RS"/>
        </w:rPr>
        <w:t>њ</w:t>
      </w:r>
      <w:bookmarkStart w:id="1" w:name="_GoBack"/>
      <w:bookmarkEnd w:id="1"/>
      <w:r>
        <w:rPr>
          <w:rFonts w:ascii="Times New Roman" w:hAnsi="Times New Roman"/>
          <w:sz w:val="24"/>
          <w:szCs w:val="24"/>
          <w:lang w:val="ru-RU"/>
        </w:rPr>
        <w:t xml:space="preserve">ачка Бања-вожња </w:t>
      </w:r>
      <w:r w:rsidR="00C54F37">
        <w:rPr>
          <w:rFonts w:ascii="Times New Roman" w:hAnsi="Times New Roman"/>
          <w:sz w:val="24"/>
          <w:szCs w:val="24"/>
          <w:lang w:val="ru-RU"/>
        </w:rPr>
        <w:t xml:space="preserve">туристичким </w:t>
      </w:r>
      <w:r>
        <w:rPr>
          <w:rFonts w:ascii="Times New Roman" w:hAnsi="Times New Roman"/>
          <w:sz w:val="24"/>
          <w:szCs w:val="24"/>
          <w:lang w:val="ru-RU"/>
        </w:rPr>
        <w:t xml:space="preserve">возићем, обилазак извора Топле воде, Снежника, позорнице </w:t>
      </w:r>
      <w:r w:rsidR="00C54F37">
        <w:rPr>
          <w:rFonts w:ascii="Times New Roman" w:hAnsi="Times New Roman"/>
          <w:sz w:val="24"/>
          <w:szCs w:val="24"/>
          <w:lang w:val="ru-RU"/>
        </w:rPr>
        <w:t>и слободно време за индивидуалне активности.</w:t>
      </w:r>
    </w:p>
    <w:p w:rsidR="00FF3FBC" w:rsidRPr="00A05E0A" w:rsidRDefault="00FF3FBC" w:rsidP="00FF3FBC">
      <w:pPr>
        <w:outlineLvl w:val="0"/>
        <w:rPr>
          <w:rFonts w:ascii="Times New Roman" w:hAnsi="Times New Roman"/>
          <w:b/>
          <w:sz w:val="24"/>
          <w:szCs w:val="24"/>
        </w:rPr>
      </w:pPr>
      <w:r w:rsidRPr="00A05E0A">
        <w:rPr>
          <w:rFonts w:ascii="Times New Roman" w:hAnsi="Times New Roman"/>
          <w:color w:val="000000"/>
          <w:sz w:val="24"/>
          <w:szCs w:val="24"/>
          <w:u w:val="single"/>
        </w:rPr>
        <w:t>Аражман треба да обухвата</w:t>
      </w:r>
      <w:r w:rsidRPr="00A05E0A">
        <w:rPr>
          <w:rFonts w:ascii="Times New Roman" w:hAnsi="Times New Roman"/>
          <w:color w:val="000000"/>
          <w:sz w:val="24"/>
          <w:szCs w:val="24"/>
        </w:rPr>
        <w:t>:</w:t>
      </w:r>
    </w:p>
    <w:p w:rsidR="00FF3FBC" w:rsidRDefault="00FF3FBC" w:rsidP="00FF3FBC">
      <w:pPr>
        <w:pStyle w:val="NoSpacing"/>
        <w:numPr>
          <w:ilvl w:val="0"/>
          <w:numId w:val="41"/>
        </w:numPr>
        <w:jc w:val="both"/>
        <w:rPr>
          <w:rFonts w:ascii="Times New Roman" w:hAnsi="Times New Roman"/>
          <w:sz w:val="24"/>
          <w:szCs w:val="24"/>
        </w:rPr>
      </w:pPr>
      <w:r w:rsidRPr="009228C3">
        <w:rPr>
          <w:rFonts w:ascii="Times New Roman" w:hAnsi="Times New Roman"/>
          <w:sz w:val="24"/>
          <w:szCs w:val="24"/>
        </w:rPr>
        <w:t xml:space="preserve">Превоз на релацији у оба правца </w:t>
      </w:r>
      <w:r w:rsidRPr="00245E2E">
        <w:rPr>
          <w:rFonts w:ascii="Times New Roman" w:hAnsi="Times New Roman"/>
          <w:sz w:val="24"/>
          <w:szCs w:val="24"/>
        </w:rPr>
        <w:t>удобним, висококомфорним туристичким аутобусом (климатизованим) у складу са Правилником о начину обављања организованог превоза деце („Службени гласник РС“ број 52/2019 и 61/2019)</w:t>
      </w:r>
      <w:r w:rsidRPr="009228C3">
        <w:rPr>
          <w:rFonts w:ascii="Times New Roman" w:hAnsi="Times New Roman"/>
          <w:sz w:val="24"/>
          <w:szCs w:val="24"/>
        </w:rPr>
        <w:t xml:space="preserve">; </w:t>
      </w:r>
    </w:p>
    <w:p w:rsidR="00235CE7" w:rsidRDefault="0096509A" w:rsidP="00FF3FBC">
      <w:pPr>
        <w:pStyle w:val="NoSpacing"/>
        <w:numPr>
          <w:ilvl w:val="0"/>
          <w:numId w:val="41"/>
        </w:numPr>
        <w:jc w:val="both"/>
        <w:rPr>
          <w:rFonts w:ascii="Times New Roman" w:hAnsi="Times New Roman"/>
          <w:sz w:val="24"/>
          <w:szCs w:val="24"/>
        </w:rPr>
      </w:pPr>
      <w:r>
        <w:rPr>
          <w:rFonts w:ascii="Times New Roman" w:hAnsi="Times New Roman"/>
          <w:sz w:val="24"/>
          <w:szCs w:val="24"/>
          <w:lang w:val="sr-Cyrl-RS"/>
        </w:rPr>
        <w:t xml:space="preserve"> У</w:t>
      </w:r>
      <w:r w:rsidR="00235CE7">
        <w:rPr>
          <w:rFonts w:ascii="Times New Roman" w:hAnsi="Times New Roman"/>
          <w:sz w:val="24"/>
          <w:szCs w:val="24"/>
          <w:lang w:val="sr-Cyrl-RS"/>
        </w:rPr>
        <w:t>лазнице/карте</w:t>
      </w:r>
      <w:r>
        <w:rPr>
          <w:rFonts w:ascii="Times New Roman" w:hAnsi="Times New Roman"/>
          <w:sz w:val="24"/>
          <w:szCs w:val="24"/>
          <w:lang w:val="sr-Cyrl-RS"/>
        </w:rPr>
        <w:t xml:space="preserve"> по програму</w:t>
      </w:r>
    </w:p>
    <w:p w:rsidR="00FF3FBC" w:rsidRPr="00A05E0A" w:rsidRDefault="00F41198" w:rsidP="00FF3FBC">
      <w:pPr>
        <w:numPr>
          <w:ilvl w:val="0"/>
          <w:numId w:val="41"/>
        </w:num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Гратис </w:t>
      </w:r>
      <w:r w:rsidR="00FF3FBC" w:rsidRPr="00A05E0A">
        <w:rPr>
          <w:rFonts w:ascii="Times New Roman" w:hAnsi="Times New Roman"/>
          <w:sz w:val="24"/>
          <w:szCs w:val="24"/>
          <w:lang w:val="ru-RU"/>
        </w:rPr>
        <w:t xml:space="preserve"> ученик</w:t>
      </w:r>
      <w:r>
        <w:rPr>
          <w:rFonts w:ascii="Times New Roman" w:hAnsi="Times New Roman"/>
          <w:sz w:val="24"/>
          <w:szCs w:val="24"/>
          <w:lang w:val="ru-RU"/>
        </w:rPr>
        <w:t xml:space="preserve"> на 10 плативих  од укупног броја </w:t>
      </w:r>
    </w:p>
    <w:p w:rsidR="00FF3FBC" w:rsidRPr="00A05E0A" w:rsidRDefault="00FF3FBC" w:rsidP="00FF3FBC">
      <w:pPr>
        <w:numPr>
          <w:ilvl w:val="0"/>
          <w:numId w:val="41"/>
        </w:numPr>
        <w:spacing w:after="0" w:line="240" w:lineRule="auto"/>
        <w:jc w:val="both"/>
        <w:rPr>
          <w:rFonts w:ascii="Times New Roman" w:hAnsi="Times New Roman"/>
          <w:sz w:val="24"/>
          <w:szCs w:val="24"/>
          <w:lang w:val="ru-RU"/>
        </w:rPr>
      </w:pPr>
      <w:r w:rsidRPr="00A05E0A">
        <w:rPr>
          <w:rFonts w:ascii="Times New Roman" w:hAnsi="Times New Roman"/>
          <w:sz w:val="24"/>
          <w:szCs w:val="24"/>
          <w:lang w:val="ru-RU"/>
        </w:rPr>
        <w:t>Потребан број гратиса за одељењске старешине и вођу пута</w:t>
      </w:r>
    </w:p>
    <w:p w:rsidR="00FF3FBC" w:rsidRPr="00A05E0A" w:rsidRDefault="00FF3FBC" w:rsidP="00FF3FBC">
      <w:pPr>
        <w:numPr>
          <w:ilvl w:val="0"/>
          <w:numId w:val="41"/>
        </w:numPr>
        <w:spacing w:after="0" w:line="240" w:lineRule="auto"/>
        <w:jc w:val="both"/>
        <w:rPr>
          <w:rFonts w:ascii="Times New Roman" w:hAnsi="Times New Roman"/>
          <w:sz w:val="24"/>
          <w:szCs w:val="24"/>
        </w:rPr>
      </w:pPr>
      <w:r w:rsidRPr="00A05E0A">
        <w:rPr>
          <w:rFonts w:ascii="Times New Roman" w:hAnsi="Times New Roman"/>
          <w:sz w:val="24"/>
          <w:szCs w:val="24"/>
          <w:lang w:val="ru-RU"/>
        </w:rPr>
        <w:t xml:space="preserve">Пратиоц групе испред агенције </w:t>
      </w:r>
    </w:p>
    <w:p w:rsidR="00FF3FBC" w:rsidRPr="00A05E0A" w:rsidRDefault="00FF3FBC" w:rsidP="00FF3FBC">
      <w:pPr>
        <w:numPr>
          <w:ilvl w:val="0"/>
          <w:numId w:val="41"/>
        </w:numPr>
        <w:spacing w:after="0" w:line="240" w:lineRule="auto"/>
        <w:jc w:val="both"/>
        <w:rPr>
          <w:rFonts w:ascii="Times New Roman" w:hAnsi="Times New Roman"/>
          <w:sz w:val="24"/>
          <w:szCs w:val="24"/>
          <w:lang w:val="ru-RU"/>
        </w:rPr>
      </w:pPr>
      <w:r w:rsidRPr="00A05E0A">
        <w:rPr>
          <w:rFonts w:ascii="Times New Roman" w:hAnsi="Times New Roman"/>
          <w:sz w:val="24"/>
          <w:szCs w:val="24"/>
          <w:lang w:val="ru-RU"/>
        </w:rPr>
        <w:t xml:space="preserve">Начин плаћања:  </w:t>
      </w:r>
      <w:r w:rsidRPr="00A05E0A">
        <w:rPr>
          <w:rFonts w:ascii="Times New Roman" w:hAnsi="Times New Roman"/>
          <w:sz w:val="24"/>
          <w:szCs w:val="24"/>
        </w:rPr>
        <w:t>у ратама</w:t>
      </w:r>
      <w:r w:rsidRPr="00A05E0A">
        <w:rPr>
          <w:rFonts w:ascii="Times New Roman" w:hAnsi="Times New Roman"/>
          <w:sz w:val="24"/>
          <w:szCs w:val="24"/>
          <w:lang w:val="ru-RU"/>
        </w:rPr>
        <w:t xml:space="preserve"> </w:t>
      </w:r>
      <w:r w:rsidRPr="00A05E0A">
        <w:rPr>
          <w:rFonts w:ascii="Times New Roman" w:hAnsi="Times New Roman"/>
          <w:sz w:val="24"/>
          <w:szCs w:val="24"/>
          <w:lang w:val="sr-Cyrl-CS"/>
        </w:rPr>
        <w:t>– до поласка</w:t>
      </w:r>
    </w:p>
    <w:p w:rsidR="00FF3FBC" w:rsidRPr="00A05E0A" w:rsidRDefault="00FF3FBC" w:rsidP="00FF3FBC">
      <w:pPr>
        <w:numPr>
          <w:ilvl w:val="0"/>
          <w:numId w:val="41"/>
        </w:numPr>
        <w:spacing w:after="0" w:line="240" w:lineRule="auto"/>
        <w:jc w:val="both"/>
        <w:rPr>
          <w:rFonts w:ascii="Times New Roman" w:hAnsi="Times New Roman"/>
          <w:sz w:val="24"/>
          <w:szCs w:val="24"/>
        </w:rPr>
      </w:pPr>
      <w:r w:rsidRPr="00A05E0A">
        <w:rPr>
          <w:rFonts w:ascii="Times New Roman" w:hAnsi="Times New Roman"/>
          <w:sz w:val="24"/>
          <w:szCs w:val="24"/>
        </w:rPr>
        <w:t>Време реализације: мај</w:t>
      </w:r>
      <w:r w:rsidR="00991BA9">
        <w:rPr>
          <w:rFonts w:ascii="Times New Roman" w:hAnsi="Times New Roman"/>
          <w:sz w:val="24"/>
          <w:szCs w:val="24"/>
          <w:lang w:val="sr-Cyrl-RS"/>
        </w:rPr>
        <w:t>/до 10 јуна</w:t>
      </w:r>
      <w:r w:rsidRPr="00A05E0A">
        <w:rPr>
          <w:rFonts w:ascii="Times New Roman" w:hAnsi="Times New Roman"/>
          <w:sz w:val="24"/>
          <w:szCs w:val="24"/>
        </w:rPr>
        <w:t xml:space="preserve"> 20</w:t>
      </w:r>
      <w:r w:rsidRPr="00A05E0A">
        <w:rPr>
          <w:rFonts w:ascii="Times New Roman" w:hAnsi="Times New Roman"/>
          <w:sz w:val="24"/>
          <w:szCs w:val="24"/>
          <w:lang w:val="sr-Cyrl-CS"/>
        </w:rPr>
        <w:t>20</w:t>
      </w:r>
      <w:r w:rsidRPr="00A05E0A">
        <w:rPr>
          <w:rFonts w:ascii="Times New Roman" w:hAnsi="Times New Roman"/>
          <w:sz w:val="24"/>
          <w:szCs w:val="24"/>
        </w:rPr>
        <w:t>.године.</w:t>
      </w:r>
    </w:p>
    <w:p w:rsidR="00FF3FBC" w:rsidRPr="0016084F" w:rsidRDefault="00FF3FBC" w:rsidP="00FF3FBC">
      <w:pPr>
        <w:pStyle w:val="NoSpacing"/>
        <w:numPr>
          <w:ilvl w:val="0"/>
          <w:numId w:val="41"/>
        </w:numPr>
        <w:jc w:val="both"/>
        <w:rPr>
          <w:rFonts w:ascii="Times New Roman" w:hAnsi="Times New Roman"/>
          <w:sz w:val="24"/>
          <w:szCs w:val="24"/>
        </w:rPr>
      </w:pPr>
      <w:r w:rsidRPr="0016084F">
        <w:rPr>
          <w:rFonts w:ascii="Times New Roman" w:hAnsi="Times New Roman"/>
          <w:b/>
          <w:sz w:val="24"/>
          <w:szCs w:val="24"/>
        </w:rPr>
        <w:t>Оквирни број</w:t>
      </w:r>
      <w:r w:rsidRPr="0016084F">
        <w:rPr>
          <w:rFonts w:ascii="Times New Roman" w:hAnsi="Times New Roman"/>
          <w:sz w:val="24"/>
          <w:szCs w:val="24"/>
        </w:rPr>
        <w:t xml:space="preserve">: око </w:t>
      </w:r>
      <w:r w:rsidR="00891C57">
        <w:rPr>
          <w:rFonts w:ascii="Times New Roman" w:hAnsi="Times New Roman"/>
          <w:sz w:val="24"/>
          <w:szCs w:val="24"/>
          <w:lang w:val="ru-RU"/>
        </w:rPr>
        <w:t>74</w:t>
      </w:r>
      <w:r w:rsidR="00991BA9">
        <w:rPr>
          <w:rFonts w:ascii="Times New Roman" w:hAnsi="Times New Roman"/>
          <w:sz w:val="24"/>
          <w:szCs w:val="24"/>
          <w:lang w:val="ru-RU"/>
        </w:rPr>
        <w:t xml:space="preserve"> </w:t>
      </w:r>
      <w:r w:rsidRPr="0016084F">
        <w:rPr>
          <w:rFonts w:ascii="Times New Roman" w:hAnsi="Times New Roman"/>
          <w:sz w:val="24"/>
          <w:szCs w:val="24"/>
        </w:rPr>
        <w:t xml:space="preserve">ученика </w:t>
      </w:r>
    </w:p>
    <w:p w:rsidR="00FF3FBC" w:rsidRPr="00B633C6" w:rsidRDefault="00FF3FBC" w:rsidP="00FF3FBC">
      <w:pPr>
        <w:suppressAutoHyphens/>
        <w:spacing w:after="0" w:line="100" w:lineRule="atLeast"/>
        <w:ind w:left="720"/>
        <w:rPr>
          <w:rFonts w:ascii="Times New Roman" w:eastAsia="Arial Unicode MS" w:hAnsi="Times New Roman"/>
          <w:b/>
          <w:bCs/>
          <w:iCs/>
          <w:kern w:val="1"/>
          <w:sz w:val="24"/>
          <w:szCs w:val="24"/>
          <w:lang w:val="sr-Cyrl-CS" w:eastAsia="ar-SA"/>
        </w:rPr>
      </w:pPr>
    </w:p>
    <w:p w:rsidR="00FF3FBC" w:rsidRPr="00B633C6" w:rsidRDefault="00FF3FBC" w:rsidP="00FF3FBC">
      <w:pPr>
        <w:suppressAutoHyphens/>
        <w:spacing w:after="0" w:line="240" w:lineRule="auto"/>
        <w:jc w:val="both"/>
        <w:rPr>
          <w:rFonts w:ascii="Times New Roman" w:eastAsia="Arial Unicode MS" w:hAnsi="Times New Roman"/>
          <w:kern w:val="1"/>
          <w:sz w:val="24"/>
          <w:szCs w:val="24"/>
          <w:lang w:eastAsia="ar-SA"/>
        </w:rPr>
      </w:pPr>
    </w:p>
    <w:p w:rsidR="00FF3FBC" w:rsidRPr="00B633C6" w:rsidRDefault="00FF3FBC" w:rsidP="00FF3FBC">
      <w:pPr>
        <w:shd w:val="clear" w:color="auto" w:fill="B4C6E7"/>
        <w:tabs>
          <w:tab w:val="left" w:pos="4770"/>
        </w:tabs>
        <w:suppressAutoHyphens/>
        <w:spacing w:after="0" w:line="100" w:lineRule="atLeast"/>
        <w:jc w:val="center"/>
        <w:rPr>
          <w:rFonts w:ascii="Times New Roman" w:eastAsia="Arial Unicode MS" w:hAnsi="Times New Roman"/>
          <w:b/>
          <w:bCs/>
          <w:iCs/>
          <w:kern w:val="1"/>
          <w:sz w:val="24"/>
          <w:szCs w:val="24"/>
          <w:lang w:eastAsia="ar-SA"/>
        </w:rPr>
      </w:pPr>
      <w:r w:rsidRPr="00B633C6">
        <w:rPr>
          <w:rFonts w:ascii="Times New Roman" w:eastAsia="Arial Unicode MS" w:hAnsi="Times New Roman"/>
          <w:b/>
          <w:bCs/>
          <w:iCs/>
          <w:kern w:val="1"/>
          <w:sz w:val="24"/>
          <w:szCs w:val="24"/>
          <w:lang w:eastAsia="ar-SA"/>
        </w:rPr>
        <w:t>ПАРТИЈА БРОЈ 3</w:t>
      </w:r>
    </w:p>
    <w:p w:rsidR="00FF3FBC" w:rsidRPr="00B633C6" w:rsidRDefault="00FF3FBC" w:rsidP="00FF3FBC">
      <w:pPr>
        <w:suppressAutoHyphens/>
        <w:spacing w:after="0" w:line="100" w:lineRule="atLeast"/>
        <w:rPr>
          <w:rFonts w:ascii="Times New Roman" w:eastAsia="Arial Unicode MS" w:hAnsi="Times New Roman"/>
          <w:b/>
          <w:bCs/>
          <w:iCs/>
          <w:kern w:val="1"/>
          <w:sz w:val="24"/>
          <w:szCs w:val="24"/>
          <w:lang w:eastAsia="ar-SA"/>
        </w:rPr>
      </w:pPr>
    </w:p>
    <w:p w:rsidR="00FF3FBC" w:rsidRPr="00A05E0A" w:rsidRDefault="00FF3FBC" w:rsidP="00FF3FBC">
      <w:pPr>
        <w:rPr>
          <w:rFonts w:ascii="Times New Roman" w:hAnsi="Times New Roman"/>
          <w:b/>
          <w:sz w:val="24"/>
          <w:szCs w:val="24"/>
          <w:u w:val="single"/>
        </w:rPr>
      </w:pPr>
      <w:r w:rsidRPr="00A05E0A">
        <w:rPr>
          <w:rFonts w:ascii="Times New Roman" w:hAnsi="Times New Roman"/>
          <w:b/>
          <w:bCs/>
          <w:sz w:val="28"/>
          <w:szCs w:val="28"/>
          <w:u w:val="single"/>
          <w:lang w:val="sr-Latn-CS"/>
        </w:rPr>
        <w:t>ЕКСКУРЗИЈA</w:t>
      </w:r>
      <w:r w:rsidRPr="00A05E0A">
        <w:rPr>
          <w:rFonts w:ascii="Times New Roman" w:hAnsi="Times New Roman"/>
          <w:b/>
          <w:sz w:val="24"/>
          <w:szCs w:val="24"/>
          <w:u w:val="single"/>
        </w:rPr>
        <w:t xml:space="preserve"> II  разред</w:t>
      </w:r>
    </w:p>
    <w:p w:rsidR="00FF3FBC" w:rsidRPr="00A05E0A" w:rsidRDefault="00C54F37" w:rsidP="00FF3FBC">
      <w:pPr>
        <w:pStyle w:val="NoSpacing"/>
        <w:jc w:val="both"/>
        <w:rPr>
          <w:rFonts w:ascii="Times New Roman" w:hAnsi="Times New Roman"/>
          <w:color w:val="FF0000"/>
          <w:sz w:val="24"/>
          <w:szCs w:val="24"/>
        </w:rPr>
      </w:pPr>
      <w:r>
        <w:rPr>
          <w:rFonts w:ascii="Times New Roman" w:hAnsi="Times New Roman"/>
          <w:b/>
          <w:sz w:val="24"/>
          <w:szCs w:val="24"/>
        </w:rPr>
        <w:t xml:space="preserve"> Релација: Горњи Милановац -Свилајнац-Јагодина </w:t>
      </w:r>
      <w:r w:rsidR="00FF3FBC" w:rsidRPr="00A05E0A">
        <w:rPr>
          <w:rFonts w:ascii="Times New Roman" w:hAnsi="Times New Roman"/>
          <w:b/>
          <w:sz w:val="24"/>
          <w:szCs w:val="24"/>
        </w:rPr>
        <w:t xml:space="preserve">– Горњи Милановац. </w:t>
      </w:r>
    </w:p>
    <w:p w:rsidR="00FF3FBC" w:rsidRPr="00A05E0A" w:rsidRDefault="00FF3FBC" w:rsidP="00FF3FBC">
      <w:pPr>
        <w:jc w:val="both"/>
        <w:rPr>
          <w:rFonts w:ascii="Times New Roman" w:hAnsi="Times New Roman"/>
          <w:sz w:val="24"/>
          <w:szCs w:val="24"/>
        </w:rPr>
      </w:pPr>
      <w:r w:rsidRPr="00A05E0A">
        <w:rPr>
          <w:rFonts w:ascii="Times New Roman" w:hAnsi="Times New Roman"/>
          <w:b/>
          <w:sz w:val="24"/>
          <w:szCs w:val="24"/>
          <w:lang w:val="ru-RU"/>
        </w:rPr>
        <w:t>Садржаји:</w:t>
      </w:r>
      <w:r w:rsidR="00C54F37">
        <w:rPr>
          <w:rFonts w:ascii="Times New Roman" w:hAnsi="Times New Roman"/>
          <w:sz w:val="24"/>
          <w:szCs w:val="24"/>
          <w:lang w:val="ru-RU"/>
        </w:rPr>
        <w:t xml:space="preserve"> Путовање до Свилајнца (уз кратки одмор), Обилазак «Природњачког музеја».Одлазак за Јагодину, обилазак Зоо врта и «Музеја воштаних фигура»</w:t>
      </w:r>
    </w:p>
    <w:p w:rsidR="00FF3FBC" w:rsidRPr="00A05E0A" w:rsidRDefault="00FF3FBC" w:rsidP="00FF3FBC">
      <w:pPr>
        <w:jc w:val="both"/>
        <w:rPr>
          <w:rFonts w:ascii="Times New Roman" w:hAnsi="Times New Roman"/>
          <w:sz w:val="24"/>
          <w:szCs w:val="24"/>
          <w:u w:val="single"/>
        </w:rPr>
      </w:pPr>
      <w:r w:rsidRPr="00A05E0A">
        <w:rPr>
          <w:rFonts w:ascii="Times New Roman" w:hAnsi="Times New Roman"/>
          <w:color w:val="000000"/>
          <w:sz w:val="24"/>
          <w:szCs w:val="24"/>
          <w:u w:val="single"/>
        </w:rPr>
        <w:t>Аражман треба да обухвата:</w:t>
      </w:r>
      <w:r w:rsidRPr="00A05E0A">
        <w:rPr>
          <w:rFonts w:ascii="Times New Roman" w:hAnsi="Times New Roman"/>
          <w:sz w:val="24"/>
          <w:szCs w:val="24"/>
          <w:u w:val="single"/>
        </w:rPr>
        <w:t xml:space="preserve"> </w:t>
      </w:r>
    </w:p>
    <w:p w:rsidR="00FF3FBC" w:rsidRDefault="00FF3FBC" w:rsidP="00FF3FBC">
      <w:pPr>
        <w:pStyle w:val="NoSpacing"/>
        <w:numPr>
          <w:ilvl w:val="0"/>
          <w:numId w:val="42"/>
        </w:numPr>
        <w:jc w:val="both"/>
        <w:rPr>
          <w:rFonts w:ascii="Times New Roman" w:hAnsi="Times New Roman"/>
          <w:sz w:val="24"/>
          <w:szCs w:val="24"/>
        </w:rPr>
      </w:pPr>
      <w:r w:rsidRPr="009228C3">
        <w:rPr>
          <w:rFonts w:ascii="Times New Roman" w:hAnsi="Times New Roman"/>
          <w:sz w:val="24"/>
          <w:szCs w:val="24"/>
        </w:rPr>
        <w:t xml:space="preserve">Превоз на релацији у оба правца </w:t>
      </w:r>
      <w:r w:rsidRPr="00245E2E">
        <w:rPr>
          <w:rFonts w:ascii="Times New Roman" w:hAnsi="Times New Roman"/>
          <w:sz w:val="24"/>
          <w:szCs w:val="24"/>
        </w:rPr>
        <w:t>удобним, висококомфорним туристичким аутобусом (климатизованим) у складу са Правилником о начину обављања организованог превоза деце („Службени гласник РС“ број 52/2019 и 61/2019)</w:t>
      </w:r>
      <w:r w:rsidRPr="009228C3">
        <w:rPr>
          <w:rFonts w:ascii="Times New Roman" w:hAnsi="Times New Roman"/>
          <w:sz w:val="24"/>
          <w:szCs w:val="24"/>
        </w:rPr>
        <w:t xml:space="preserve">; </w:t>
      </w:r>
    </w:p>
    <w:p w:rsidR="00235CE7" w:rsidRDefault="00235CE7" w:rsidP="00FF3FBC">
      <w:pPr>
        <w:pStyle w:val="NoSpacing"/>
        <w:numPr>
          <w:ilvl w:val="0"/>
          <w:numId w:val="42"/>
        </w:numPr>
        <w:jc w:val="both"/>
        <w:rPr>
          <w:rFonts w:ascii="Times New Roman" w:hAnsi="Times New Roman"/>
          <w:sz w:val="24"/>
          <w:szCs w:val="24"/>
        </w:rPr>
      </w:pPr>
      <w:r>
        <w:rPr>
          <w:rFonts w:ascii="Times New Roman" w:hAnsi="Times New Roman"/>
          <w:sz w:val="24"/>
          <w:szCs w:val="24"/>
          <w:lang w:val="sr-Cyrl-RS"/>
        </w:rPr>
        <w:t>Улазнице</w:t>
      </w:r>
      <w:r w:rsidR="0096509A">
        <w:rPr>
          <w:rFonts w:ascii="Times New Roman" w:hAnsi="Times New Roman"/>
          <w:sz w:val="24"/>
          <w:szCs w:val="24"/>
          <w:lang w:val="sr-Cyrl-RS"/>
        </w:rPr>
        <w:t xml:space="preserve"> по програму</w:t>
      </w:r>
    </w:p>
    <w:p w:rsidR="00FF3FBC" w:rsidRPr="00891C57" w:rsidRDefault="00891C57" w:rsidP="00891C57">
      <w:pPr>
        <w:numPr>
          <w:ilvl w:val="0"/>
          <w:numId w:val="42"/>
        </w:num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Гратис </w:t>
      </w:r>
      <w:r w:rsidRPr="00A05E0A">
        <w:rPr>
          <w:rFonts w:ascii="Times New Roman" w:hAnsi="Times New Roman"/>
          <w:sz w:val="24"/>
          <w:szCs w:val="24"/>
          <w:lang w:val="ru-RU"/>
        </w:rPr>
        <w:t xml:space="preserve"> ученик</w:t>
      </w:r>
      <w:r>
        <w:rPr>
          <w:rFonts w:ascii="Times New Roman" w:hAnsi="Times New Roman"/>
          <w:sz w:val="24"/>
          <w:szCs w:val="24"/>
          <w:lang w:val="ru-RU"/>
        </w:rPr>
        <w:t xml:space="preserve"> на 10 плативих  од укупног броја </w:t>
      </w:r>
    </w:p>
    <w:p w:rsidR="00FF3FBC" w:rsidRPr="00A05E0A" w:rsidRDefault="00FF3FBC" w:rsidP="00FF3FBC">
      <w:pPr>
        <w:numPr>
          <w:ilvl w:val="0"/>
          <w:numId w:val="42"/>
        </w:numPr>
        <w:spacing w:after="0" w:line="240" w:lineRule="auto"/>
        <w:jc w:val="both"/>
        <w:rPr>
          <w:rFonts w:ascii="Times New Roman" w:hAnsi="Times New Roman"/>
          <w:sz w:val="24"/>
          <w:szCs w:val="24"/>
          <w:lang w:val="ru-RU"/>
        </w:rPr>
      </w:pPr>
      <w:r w:rsidRPr="00A05E0A">
        <w:rPr>
          <w:rFonts w:ascii="Times New Roman" w:hAnsi="Times New Roman"/>
          <w:sz w:val="24"/>
          <w:szCs w:val="24"/>
          <w:lang w:val="ru-RU"/>
        </w:rPr>
        <w:t>Потребан број гратиса за одељењске старешине и вођу пута</w:t>
      </w:r>
    </w:p>
    <w:p w:rsidR="00FF3FBC" w:rsidRPr="00A05E0A" w:rsidRDefault="00FF3FBC" w:rsidP="00FF3FBC">
      <w:pPr>
        <w:numPr>
          <w:ilvl w:val="0"/>
          <w:numId w:val="42"/>
        </w:numPr>
        <w:spacing w:after="0" w:line="240" w:lineRule="auto"/>
        <w:jc w:val="both"/>
        <w:rPr>
          <w:rFonts w:ascii="Times New Roman" w:hAnsi="Times New Roman"/>
          <w:color w:val="000000"/>
          <w:sz w:val="24"/>
          <w:szCs w:val="24"/>
        </w:rPr>
      </w:pPr>
      <w:r w:rsidRPr="00A05E0A">
        <w:rPr>
          <w:rFonts w:ascii="Times New Roman" w:hAnsi="Times New Roman"/>
          <w:color w:val="000000"/>
          <w:sz w:val="24"/>
          <w:szCs w:val="24"/>
        </w:rPr>
        <w:t xml:space="preserve">Пратиоца групе испред агенције </w:t>
      </w:r>
    </w:p>
    <w:p w:rsidR="00FF3FBC" w:rsidRPr="00A05E0A" w:rsidRDefault="00FF3FBC" w:rsidP="00FF3FBC">
      <w:pPr>
        <w:numPr>
          <w:ilvl w:val="0"/>
          <w:numId w:val="42"/>
        </w:numPr>
        <w:spacing w:after="0" w:line="240" w:lineRule="auto"/>
        <w:jc w:val="both"/>
        <w:rPr>
          <w:rFonts w:ascii="Times New Roman" w:hAnsi="Times New Roman"/>
          <w:sz w:val="24"/>
          <w:szCs w:val="24"/>
          <w:lang w:val="ru-RU"/>
        </w:rPr>
      </w:pPr>
      <w:r w:rsidRPr="00A05E0A">
        <w:rPr>
          <w:rFonts w:ascii="Times New Roman" w:hAnsi="Times New Roman"/>
          <w:sz w:val="24"/>
          <w:szCs w:val="24"/>
          <w:lang w:val="ru-RU"/>
        </w:rPr>
        <w:t xml:space="preserve">Начин плаћања:  </w:t>
      </w:r>
      <w:r w:rsidRPr="00A05E0A">
        <w:rPr>
          <w:rFonts w:ascii="Times New Roman" w:hAnsi="Times New Roman"/>
          <w:sz w:val="24"/>
          <w:szCs w:val="24"/>
        </w:rPr>
        <w:t xml:space="preserve">у ратама </w:t>
      </w:r>
      <w:r w:rsidRPr="00A05E0A">
        <w:rPr>
          <w:rFonts w:ascii="Times New Roman" w:hAnsi="Times New Roman"/>
          <w:sz w:val="24"/>
          <w:szCs w:val="24"/>
          <w:lang w:val="sr-Cyrl-CS"/>
        </w:rPr>
        <w:t>– до поласка</w:t>
      </w:r>
    </w:p>
    <w:p w:rsidR="00FF3FBC" w:rsidRPr="00384902" w:rsidRDefault="00FF3FBC" w:rsidP="00FF3FBC">
      <w:pPr>
        <w:numPr>
          <w:ilvl w:val="0"/>
          <w:numId w:val="42"/>
        </w:numPr>
        <w:spacing w:after="0" w:line="240" w:lineRule="auto"/>
        <w:jc w:val="both"/>
        <w:rPr>
          <w:rFonts w:ascii="Times New Roman" w:hAnsi="Times New Roman"/>
          <w:sz w:val="24"/>
          <w:szCs w:val="24"/>
        </w:rPr>
      </w:pPr>
      <w:r w:rsidRPr="00384902">
        <w:rPr>
          <w:rFonts w:ascii="Times New Roman" w:hAnsi="Times New Roman"/>
          <w:sz w:val="24"/>
          <w:szCs w:val="24"/>
        </w:rPr>
        <w:lastRenderedPageBreak/>
        <w:t>Време реализације: мај</w:t>
      </w:r>
      <w:r w:rsidR="00991BA9">
        <w:rPr>
          <w:rFonts w:ascii="Times New Roman" w:hAnsi="Times New Roman"/>
          <w:sz w:val="24"/>
          <w:szCs w:val="24"/>
          <w:lang w:val="sr-Cyrl-RS"/>
        </w:rPr>
        <w:t>/до 10.јуна</w:t>
      </w:r>
      <w:r w:rsidRPr="00384902">
        <w:rPr>
          <w:rFonts w:ascii="Times New Roman" w:hAnsi="Times New Roman"/>
          <w:sz w:val="24"/>
          <w:szCs w:val="24"/>
        </w:rPr>
        <w:t xml:space="preserve"> 20</w:t>
      </w:r>
      <w:r w:rsidRPr="00384902">
        <w:rPr>
          <w:rFonts w:ascii="Times New Roman" w:hAnsi="Times New Roman"/>
          <w:sz w:val="24"/>
          <w:szCs w:val="24"/>
          <w:lang w:val="sr-Cyrl-CS"/>
        </w:rPr>
        <w:t>20</w:t>
      </w:r>
      <w:r w:rsidRPr="00384902">
        <w:rPr>
          <w:rFonts w:ascii="Times New Roman" w:hAnsi="Times New Roman"/>
          <w:sz w:val="24"/>
          <w:szCs w:val="24"/>
        </w:rPr>
        <w:t>. године</w:t>
      </w:r>
    </w:p>
    <w:p w:rsidR="00FF3FBC" w:rsidRDefault="00FF3FBC" w:rsidP="00DB5540">
      <w:pPr>
        <w:pStyle w:val="NoSpacing"/>
        <w:numPr>
          <w:ilvl w:val="0"/>
          <w:numId w:val="42"/>
        </w:numPr>
        <w:jc w:val="both"/>
        <w:rPr>
          <w:rFonts w:ascii="Times New Roman" w:hAnsi="Times New Roman"/>
          <w:sz w:val="24"/>
          <w:szCs w:val="24"/>
        </w:rPr>
      </w:pPr>
      <w:r w:rsidRPr="00384902">
        <w:rPr>
          <w:rFonts w:ascii="Times New Roman" w:hAnsi="Times New Roman"/>
          <w:b/>
          <w:sz w:val="24"/>
          <w:szCs w:val="24"/>
        </w:rPr>
        <w:t>Оквирни број</w:t>
      </w:r>
      <w:r w:rsidRPr="00384902">
        <w:rPr>
          <w:rFonts w:ascii="Times New Roman" w:hAnsi="Times New Roman"/>
          <w:sz w:val="24"/>
          <w:szCs w:val="24"/>
        </w:rPr>
        <w:t xml:space="preserve">: око </w:t>
      </w:r>
      <w:r w:rsidR="00891C57">
        <w:rPr>
          <w:rFonts w:ascii="Times New Roman" w:hAnsi="Times New Roman"/>
          <w:sz w:val="24"/>
          <w:szCs w:val="24"/>
          <w:lang w:val="sr-Cyrl-RS"/>
        </w:rPr>
        <w:t>64</w:t>
      </w:r>
      <w:r w:rsidRPr="00384902">
        <w:rPr>
          <w:rFonts w:ascii="Times New Roman" w:hAnsi="Times New Roman"/>
          <w:sz w:val="24"/>
          <w:szCs w:val="24"/>
          <w:lang w:val="ru-RU"/>
        </w:rPr>
        <w:t xml:space="preserve">  </w:t>
      </w:r>
      <w:r w:rsidRPr="00384902">
        <w:rPr>
          <w:rFonts w:ascii="Times New Roman" w:hAnsi="Times New Roman"/>
          <w:sz w:val="24"/>
          <w:szCs w:val="24"/>
        </w:rPr>
        <w:t xml:space="preserve">ученика </w:t>
      </w:r>
    </w:p>
    <w:p w:rsidR="00DB5540" w:rsidRPr="00DB5540" w:rsidRDefault="00DB5540" w:rsidP="00C54F37">
      <w:pPr>
        <w:pStyle w:val="NoSpacing"/>
        <w:ind w:left="720"/>
        <w:jc w:val="both"/>
        <w:rPr>
          <w:rFonts w:ascii="Times New Roman" w:hAnsi="Times New Roman"/>
          <w:sz w:val="24"/>
          <w:szCs w:val="24"/>
        </w:rPr>
      </w:pPr>
    </w:p>
    <w:p w:rsidR="00FF3FBC" w:rsidRPr="00A05E0A" w:rsidRDefault="00FF3FBC" w:rsidP="00FF3FBC">
      <w:pPr>
        <w:suppressAutoHyphens/>
        <w:spacing w:after="0" w:line="240" w:lineRule="auto"/>
        <w:jc w:val="both"/>
        <w:rPr>
          <w:rFonts w:ascii="Times New Roman" w:eastAsia="Arial Unicode MS" w:hAnsi="Times New Roman"/>
          <w:b/>
          <w:kern w:val="1"/>
          <w:sz w:val="24"/>
          <w:szCs w:val="24"/>
          <w:lang w:val="ru-RU" w:eastAsia="ar-SA"/>
        </w:rPr>
      </w:pPr>
    </w:p>
    <w:p w:rsidR="00FF3FBC" w:rsidRPr="00A05E0A" w:rsidRDefault="00FF3FBC" w:rsidP="00FF3FBC">
      <w:pPr>
        <w:suppressAutoHyphens/>
        <w:spacing w:after="0" w:line="240" w:lineRule="auto"/>
        <w:jc w:val="both"/>
        <w:rPr>
          <w:rFonts w:ascii="Times New Roman" w:eastAsia="Arial Unicode MS" w:hAnsi="Times New Roman"/>
          <w:b/>
          <w:kern w:val="1"/>
          <w:sz w:val="24"/>
          <w:szCs w:val="24"/>
          <w:lang w:val="ru-RU" w:eastAsia="ar-SA"/>
        </w:rPr>
      </w:pPr>
    </w:p>
    <w:p w:rsidR="00FF3FBC" w:rsidRPr="006068FA" w:rsidRDefault="00FF3FBC" w:rsidP="00FF3FBC">
      <w:pPr>
        <w:shd w:val="clear" w:color="auto" w:fill="B4C6E7"/>
        <w:tabs>
          <w:tab w:val="left" w:pos="4770"/>
        </w:tabs>
        <w:suppressAutoHyphens/>
        <w:spacing w:after="0" w:line="100" w:lineRule="atLeast"/>
        <w:jc w:val="center"/>
        <w:rPr>
          <w:rFonts w:ascii="Times New Roman" w:eastAsia="Arial Unicode MS" w:hAnsi="Times New Roman"/>
          <w:b/>
          <w:bCs/>
          <w:iCs/>
          <w:kern w:val="1"/>
          <w:sz w:val="24"/>
          <w:szCs w:val="24"/>
          <w:lang w:eastAsia="ar-SA"/>
        </w:rPr>
      </w:pPr>
      <w:r w:rsidRPr="00B633C6">
        <w:rPr>
          <w:rFonts w:ascii="Times New Roman" w:eastAsia="Arial Unicode MS" w:hAnsi="Times New Roman"/>
          <w:b/>
          <w:bCs/>
          <w:iCs/>
          <w:kern w:val="1"/>
          <w:sz w:val="24"/>
          <w:szCs w:val="24"/>
          <w:lang w:eastAsia="ar-SA"/>
        </w:rPr>
        <w:t>ПАРТИЈА БРОЈ 4</w:t>
      </w:r>
    </w:p>
    <w:p w:rsidR="00FF3FBC" w:rsidRDefault="00FF3FBC" w:rsidP="00FF3FBC">
      <w:pPr>
        <w:suppressAutoHyphens/>
        <w:spacing w:after="0" w:line="240" w:lineRule="auto"/>
        <w:jc w:val="both"/>
        <w:rPr>
          <w:rFonts w:ascii="Times New Roman" w:eastAsia="Arial Unicode MS" w:hAnsi="Times New Roman"/>
          <w:b/>
          <w:bCs/>
          <w:iCs/>
          <w:kern w:val="1"/>
          <w:sz w:val="24"/>
          <w:szCs w:val="24"/>
          <w:lang w:eastAsia="ar-SA"/>
        </w:rPr>
      </w:pPr>
    </w:p>
    <w:p w:rsidR="00FF3FBC" w:rsidRPr="00AA7CF9" w:rsidRDefault="00FF3FBC" w:rsidP="00FF3FBC">
      <w:pPr>
        <w:rPr>
          <w:rFonts w:ascii="Times New Roman" w:hAnsi="Times New Roman"/>
          <w:b/>
          <w:sz w:val="24"/>
          <w:szCs w:val="24"/>
          <w:u w:val="single"/>
        </w:rPr>
      </w:pPr>
      <w:r w:rsidRPr="00A05E0A">
        <w:rPr>
          <w:rFonts w:ascii="Times New Roman" w:hAnsi="Times New Roman"/>
          <w:b/>
          <w:bCs/>
          <w:sz w:val="28"/>
          <w:szCs w:val="28"/>
          <w:u w:val="single"/>
          <w:lang w:val="sr-Latn-CS"/>
        </w:rPr>
        <w:t>ЕКСКУРЗИЈA</w:t>
      </w:r>
      <w:r w:rsidRPr="00AA7CF9">
        <w:rPr>
          <w:rFonts w:ascii="Times New Roman" w:hAnsi="Times New Roman"/>
          <w:b/>
          <w:sz w:val="24"/>
          <w:szCs w:val="24"/>
          <w:u w:val="single"/>
        </w:rPr>
        <w:t xml:space="preserve"> III разред</w:t>
      </w:r>
    </w:p>
    <w:p w:rsidR="00FF3FBC" w:rsidRPr="00AA7CF9" w:rsidRDefault="00FF3FBC" w:rsidP="00FF3FBC">
      <w:pPr>
        <w:jc w:val="both"/>
        <w:rPr>
          <w:rFonts w:ascii="Times New Roman" w:hAnsi="Times New Roman"/>
          <w:b/>
          <w:sz w:val="24"/>
          <w:szCs w:val="24"/>
        </w:rPr>
      </w:pPr>
      <w:r w:rsidRPr="00AA7CF9">
        <w:rPr>
          <w:rFonts w:ascii="Times New Roman" w:hAnsi="Times New Roman"/>
          <w:sz w:val="24"/>
          <w:szCs w:val="24"/>
          <w:lang w:val="ru-RU"/>
        </w:rPr>
        <w:t xml:space="preserve">Релација: </w:t>
      </w:r>
      <w:r w:rsidRPr="00AA7CF9">
        <w:rPr>
          <w:rFonts w:ascii="Times New Roman" w:hAnsi="Times New Roman"/>
          <w:b/>
          <w:sz w:val="24"/>
          <w:szCs w:val="24"/>
          <w:lang w:val="ru-RU"/>
        </w:rPr>
        <w:t>Горњи Милановац – Мокра Гора –</w:t>
      </w:r>
      <w:r w:rsidR="00C54F37">
        <w:rPr>
          <w:rFonts w:ascii="Times New Roman" w:hAnsi="Times New Roman"/>
          <w:b/>
          <w:sz w:val="24"/>
          <w:szCs w:val="24"/>
          <w:lang w:val="ru-RU"/>
        </w:rPr>
        <w:t>Дрвенград-</w:t>
      </w:r>
      <w:r w:rsidRPr="00AA7CF9">
        <w:rPr>
          <w:rFonts w:ascii="Times New Roman" w:hAnsi="Times New Roman"/>
          <w:b/>
          <w:sz w:val="24"/>
          <w:szCs w:val="24"/>
          <w:lang w:val="ru-RU"/>
        </w:rPr>
        <w:t xml:space="preserve"> Горњи Милановац</w:t>
      </w:r>
    </w:p>
    <w:p w:rsidR="00FF3FBC" w:rsidRPr="00AA7CF9" w:rsidRDefault="00FF3FBC" w:rsidP="00FF3FBC">
      <w:pPr>
        <w:jc w:val="both"/>
        <w:rPr>
          <w:rFonts w:ascii="Times New Roman" w:hAnsi="Times New Roman"/>
          <w:sz w:val="24"/>
          <w:szCs w:val="24"/>
        </w:rPr>
      </w:pPr>
      <w:r w:rsidRPr="00AA7CF9">
        <w:rPr>
          <w:rFonts w:ascii="Times New Roman" w:hAnsi="Times New Roman"/>
          <w:b/>
          <w:sz w:val="24"/>
          <w:szCs w:val="24"/>
          <w:lang w:val="ru-RU"/>
        </w:rPr>
        <w:t>Садржаји</w:t>
      </w:r>
      <w:r w:rsidRPr="00AA7CF9">
        <w:rPr>
          <w:rFonts w:ascii="Times New Roman" w:hAnsi="Times New Roman"/>
          <w:sz w:val="24"/>
          <w:szCs w:val="24"/>
          <w:lang w:val="ru-RU"/>
        </w:rPr>
        <w:t>: Посета и обилазак Мокре Горе. Вожња чувеном Шарганском осмицом (</w:t>
      </w:r>
      <w:r w:rsidRPr="00AA7CF9">
        <w:rPr>
          <w:rFonts w:ascii="Times New Roman" w:hAnsi="Times New Roman"/>
          <w:b/>
          <w:sz w:val="24"/>
          <w:szCs w:val="24"/>
          <w:lang w:val="ru-RU"/>
        </w:rPr>
        <w:t>у преподневним сатима</w:t>
      </w:r>
      <w:r w:rsidRPr="00AA7CF9">
        <w:rPr>
          <w:rFonts w:ascii="Times New Roman" w:hAnsi="Times New Roman"/>
          <w:sz w:val="24"/>
          <w:szCs w:val="24"/>
          <w:lang w:val="ru-RU"/>
        </w:rPr>
        <w:t>), Мећавник –Дрвенград ( посета и обилазак)</w:t>
      </w:r>
    </w:p>
    <w:p w:rsidR="00FF3FBC" w:rsidRPr="00AA7CF9" w:rsidRDefault="00FF3FBC" w:rsidP="00FF3FBC">
      <w:pPr>
        <w:outlineLvl w:val="0"/>
        <w:rPr>
          <w:rFonts w:ascii="Times New Roman" w:hAnsi="Times New Roman"/>
          <w:b/>
          <w:sz w:val="24"/>
          <w:szCs w:val="24"/>
        </w:rPr>
      </w:pPr>
      <w:r w:rsidRPr="00AA7CF9">
        <w:rPr>
          <w:rFonts w:ascii="Times New Roman" w:hAnsi="Times New Roman"/>
          <w:color w:val="000000"/>
          <w:sz w:val="24"/>
          <w:szCs w:val="24"/>
          <w:u w:val="single"/>
        </w:rPr>
        <w:t>Аражман треба да обухвата</w:t>
      </w:r>
      <w:r w:rsidRPr="00AA7CF9">
        <w:rPr>
          <w:rFonts w:ascii="Times New Roman" w:hAnsi="Times New Roman"/>
          <w:color w:val="000000"/>
          <w:sz w:val="24"/>
          <w:szCs w:val="24"/>
        </w:rPr>
        <w:t>:</w:t>
      </w:r>
    </w:p>
    <w:p w:rsidR="00FF3FBC" w:rsidRDefault="00FF3FBC" w:rsidP="00FF3FBC">
      <w:pPr>
        <w:pStyle w:val="NoSpacing"/>
        <w:numPr>
          <w:ilvl w:val="0"/>
          <w:numId w:val="42"/>
        </w:numPr>
        <w:jc w:val="both"/>
        <w:rPr>
          <w:rFonts w:ascii="Times New Roman" w:hAnsi="Times New Roman"/>
          <w:sz w:val="24"/>
          <w:szCs w:val="24"/>
        </w:rPr>
      </w:pPr>
      <w:r w:rsidRPr="009228C3">
        <w:rPr>
          <w:rFonts w:ascii="Times New Roman" w:hAnsi="Times New Roman"/>
          <w:sz w:val="24"/>
          <w:szCs w:val="24"/>
        </w:rPr>
        <w:t xml:space="preserve">Превоз на релацији у оба правца </w:t>
      </w:r>
      <w:r w:rsidRPr="00245E2E">
        <w:rPr>
          <w:rFonts w:ascii="Times New Roman" w:hAnsi="Times New Roman"/>
          <w:sz w:val="24"/>
          <w:szCs w:val="24"/>
        </w:rPr>
        <w:t>удобним, висококомфорним туристичким аутобусом (климатизованим) у складу са Правилником о начину обављања организованог превоза деце („Службени гласник РС“ број 52/2019 и 61/2019)</w:t>
      </w:r>
      <w:r w:rsidRPr="009228C3">
        <w:rPr>
          <w:rFonts w:ascii="Times New Roman" w:hAnsi="Times New Roman"/>
          <w:sz w:val="24"/>
          <w:szCs w:val="24"/>
        </w:rPr>
        <w:t xml:space="preserve">; </w:t>
      </w:r>
    </w:p>
    <w:p w:rsidR="00235CE7" w:rsidRPr="00235CE7" w:rsidRDefault="00235CE7" w:rsidP="00FF3FBC">
      <w:pPr>
        <w:pStyle w:val="NoSpacing"/>
        <w:numPr>
          <w:ilvl w:val="0"/>
          <w:numId w:val="42"/>
        </w:numPr>
        <w:jc w:val="both"/>
        <w:rPr>
          <w:rFonts w:ascii="Times New Roman" w:hAnsi="Times New Roman"/>
          <w:sz w:val="24"/>
          <w:szCs w:val="24"/>
        </w:rPr>
      </w:pPr>
      <w:r>
        <w:rPr>
          <w:rFonts w:ascii="Times New Roman" w:hAnsi="Times New Roman"/>
          <w:sz w:val="24"/>
          <w:szCs w:val="24"/>
          <w:lang w:val="sr-Cyrl-RS"/>
        </w:rPr>
        <w:t>Улазнице/карте за вожњу</w:t>
      </w:r>
      <w:r w:rsidR="0096509A">
        <w:rPr>
          <w:rFonts w:ascii="Times New Roman" w:hAnsi="Times New Roman"/>
          <w:sz w:val="24"/>
          <w:szCs w:val="24"/>
          <w:lang w:val="sr-Cyrl-RS"/>
        </w:rPr>
        <w:t xml:space="preserve"> по програму</w:t>
      </w:r>
    </w:p>
    <w:p w:rsidR="00235CE7" w:rsidRPr="00235CE7" w:rsidRDefault="00235CE7" w:rsidP="00235CE7">
      <w:pPr>
        <w:numPr>
          <w:ilvl w:val="0"/>
          <w:numId w:val="42"/>
        </w:num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Гратис </w:t>
      </w:r>
      <w:r w:rsidRPr="00A05E0A">
        <w:rPr>
          <w:rFonts w:ascii="Times New Roman" w:hAnsi="Times New Roman"/>
          <w:sz w:val="24"/>
          <w:szCs w:val="24"/>
          <w:lang w:val="ru-RU"/>
        </w:rPr>
        <w:t xml:space="preserve"> ученик</w:t>
      </w:r>
      <w:r>
        <w:rPr>
          <w:rFonts w:ascii="Times New Roman" w:hAnsi="Times New Roman"/>
          <w:sz w:val="24"/>
          <w:szCs w:val="24"/>
          <w:lang w:val="ru-RU"/>
        </w:rPr>
        <w:t xml:space="preserve"> на 10 плативих  од укупног броја </w:t>
      </w:r>
    </w:p>
    <w:p w:rsidR="00FF3FBC" w:rsidRPr="00AA7CF9" w:rsidRDefault="00FF3FBC" w:rsidP="00FF3FBC">
      <w:pPr>
        <w:numPr>
          <w:ilvl w:val="0"/>
          <w:numId w:val="41"/>
        </w:numPr>
        <w:spacing w:after="0" w:line="240" w:lineRule="auto"/>
        <w:jc w:val="both"/>
        <w:rPr>
          <w:rFonts w:ascii="Times New Roman" w:hAnsi="Times New Roman"/>
          <w:sz w:val="24"/>
          <w:szCs w:val="24"/>
          <w:lang w:val="ru-RU"/>
        </w:rPr>
      </w:pPr>
      <w:r w:rsidRPr="00AA7CF9">
        <w:rPr>
          <w:rFonts w:ascii="Times New Roman" w:hAnsi="Times New Roman"/>
          <w:sz w:val="24"/>
          <w:szCs w:val="24"/>
          <w:lang w:val="ru-RU"/>
        </w:rPr>
        <w:t>Потребан број гратиса за одељењске старешине и вођу пута</w:t>
      </w:r>
    </w:p>
    <w:p w:rsidR="00FF3FBC" w:rsidRPr="00AA7CF9" w:rsidRDefault="00FF3FBC" w:rsidP="00FF3FBC">
      <w:pPr>
        <w:numPr>
          <w:ilvl w:val="0"/>
          <w:numId w:val="41"/>
        </w:numPr>
        <w:spacing w:after="0" w:line="240" w:lineRule="auto"/>
        <w:jc w:val="both"/>
        <w:rPr>
          <w:rFonts w:ascii="Times New Roman" w:hAnsi="Times New Roman"/>
          <w:sz w:val="24"/>
          <w:szCs w:val="24"/>
        </w:rPr>
      </w:pPr>
      <w:r w:rsidRPr="00AA7CF9">
        <w:rPr>
          <w:rFonts w:ascii="Times New Roman" w:hAnsi="Times New Roman"/>
          <w:sz w:val="24"/>
          <w:szCs w:val="24"/>
          <w:lang w:val="ru-RU"/>
        </w:rPr>
        <w:t xml:space="preserve">Пратиоц групе испред агенције </w:t>
      </w:r>
    </w:p>
    <w:p w:rsidR="00FF3FBC" w:rsidRPr="00AA7CF9" w:rsidRDefault="00FF3FBC" w:rsidP="00FF3FBC">
      <w:pPr>
        <w:numPr>
          <w:ilvl w:val="0"/>
          <w:numId w:val="41"/>
        </w:numPr>
        <w:spacing w:after="0" w:line="240" w:lineRule="auto"/>
        <w:jc w:val="both"/>
        <w:rPr>
          <w:rFonts w:ascii="Times New Roman" w:hAnsi="Times New Roman"/>
          <w:sz w:val="24"/>
          <w:szCs w:val="24"/>
          <w:lang w:val="ru-RU"/>
        </w:rPr>
      </w:pPr>
      <w:r w:rsidRPr="00AA7CF9">
        <w:rPr>
          <w:rFonts w:ascii="Times New Roman" w:hAnsi="Times New Roman"/>
          <w:sz w:val="24"/>
          <w:szCs w:val="24"/>
          <w:lang w:val="ru-RU"/>
        </w:rPr>
        <w:t xml:space="preserve">Начин плаћања:  </w:t>
      </w:r>
      <w:r w:rsidRPr="00AA7CF9">
        <w:rPr>
          <w:rFonts w:ascii="Times New Roman" w:hAnsi="Times New Roman"/>
          <w:sz w:val="24"/>
          <w:szCs w:val="24"/>
        </w:rPr>
        <w:t>у ратама</w:t>
      </w:r>
      <w:r w:rsidRPr="00AA7CF9">
        <w:rPr>
          <w:rFonts w:ascii="Times New Roman" w:hAnsi="Times New Roman"/>
          <w:sz w:val="24"/>
          <w:szCs w:val="24"/>
          <w:lang w:val="ru-RU"/>
        </w:rPr>
        <w:t xml:space="preserve"> </w:t>
      </w:r>
      <w:r w:rsidRPr="00AA7CF9">
        <w:rPr>
          <w:rFonts w:ascii="Times New Roman" w:hAnsi="Times New Roman"/>
          <w:sz w:val="24"/>
          <w:szCs w:val="24"/>
          <w:lang w:val="sr-Cyrl-CS"/>
        </w:rPr>
        <w:t>– до поласка</w:t>
      </w:r>
    </w:p>
    <w:p w:rsidR="00FF3FBC" w:rsidRPr="00AA7CF9" w:rsidRDefault="00FF3FBC" w:rsidP="00FF3FBC">
      <w:pPr>
        <w:numPr>
          <w:ilvl w:val="0"/>
          <w:numId w:val="41"/>
        </w:numPr>
        <w:spacing w:after="0" w:line="240" w:lineRule="auto"/>
        <w:jc w:val="both"/>
        <w:rPr>
          <w:rFonts w:ascii="Times New Roman" w:hAnsi="Times New Roman"/>
          <w:sz w:val="24"/>
          <w:szCs w:val="24"/>
        </w:rPr>
      </w:pPr>
      <w:r w:rsidRPr="00384902">
        <w:rPr>
          <w:rFonts w:ascii="Times New Roman" w:hAnsi="Times New Roman"/>
          <w:b/>
          <w:sz w:val="24"/>
          <w:szCs w:val="24"/>
        </w:rPr>
        <w:t>Време реализације</w:t>
      </w:r>
      <w:r w:rsidRPr="00AA7CF9">
        <w:rPr>
          <w:rFonts w:ascii="Times New Roman" w:hAnsi="Times New Roman"/>
          <w:sz w:val="24"/>
          <w:szCs w:val="24"/>
        </w:rPr>
        <w:t>: мај</w:t>
      </w:r>
      <w:r w:rsidR="00991BA9">
        <w:rPr>
          <w:rFonts w:ascii="Times New Roman" w:hAnsi="Times New Roman"/>
          <w:sz w:val="24"/>
          <w:szCs w:val="24"/>
          <w:lang w:val="sr-Cyrl-RS"/>
        </w:rPr>
        <w:t>/ до 10 јуна</w:t>
      </w:r>
      <w:r w:rsidRPr="00AA7CF9">
        <w:rPr>
          <w:rFonts w:ascii="Times New Roman" w:hAnsi="Times New Roman"/>
          <w:sz w:val="24"/>
          <w:szCs w:val="24"/>
        </w:rPr>
        <w:t xml:space="preserve"> 2</w:t>
      </w:r>
      <w:r w:rsidRPr="00AA7CF9">
        <w:rPr>
          <w:rFonts w:ascii="Times New Roman" w:hAnsi="Times New Roman"/>
          <w:sz w:val="24"/>
          <w:szCs w:val="24"/>
          <w:lang w:val="sr-Cyrl-CS"/>
        </w:rPr>
        <w:t>020</w:t>
      </w:r>
      <w:r w:rsidRPr="00AA7CF9">
        <w:rPr>
          <w:rFonts w:ascii="Times New Roman" w:hAnsi="Times New Roman"/>
          <w:sz w:val="24"/>
          <w:szCs w:val="24"/>
        </w:rPr>
        <w:t>. године</w:t>
      </w:r>
    </w:p>
    <w:p w:rsidR="00FF3FBC" w:rsidRPr="00384902" w:rsidRDefault="00FF3FBC" w:rsidP="00FF3FBC">
      <w:pPr>
        <w:pStyle w:val="NoSpacing"/>
        <w:numPr>
          <w:ilvl w:val="0"/>
          <w:numId w:val="41"/>
        </w:numPr>
        <w:jc w:val="both"/>
        <w:rPr>
          <w:rFonts w:ascii="Times New Roman" w:hAnsi="Times New Roman"/>
          <w:sz w:val="24"/>
          <w:szCs w:val="24"/>
        </w:rPr>
      </w:pPr>
      <w:r w:rsidRPr="00384902">
        <w:rPr>
          <w:rFonts w:ascii="Times New Roman" w:hAnsi="Times New Roman"/>
          <w:b/>
          <w:sz w:val="24"/>
          <w:szCs w:val="24"/>
        </w:rPr>
        <w:t>Оквирни број</w:t>
      </w:r>
      <w:r w:rsidRPr="00384902">
        <w:rPr>
          <w:rFonts w:ascii="Times New Roman" w:hAnsi="Times New Roman"/>
          <w:sz w:val="24"/>
          <w:szCs w:val="24"/>
        </w:rPr>
        <w:t xml:space="preserve">: око </w:t>
      </w:r>
      <w:r w:rsidR="00991BA9">
        <w:rPr>
          <w:rFonts w:ascii="Times New Roman" w:hAnsi="Times New Roman"/>
          <w:sz w:val="24"/>
          <w:szCs w:val="24"/>
          <w:lang w:val="sr-Cyrl-RS"/>
        </w:rPr>
        <w:t xml:space="preserve">65 </w:t>
      </w:r>
      <w:r w:rsidRPr="00384902">
        <w:rPr>
          <w:rFonts w:ascii="Times New Roman" w:hAnsi="Times New Roman"/>
          <w:sz w:val="24"/>
          <w:szCs w:val="24"/>
        </w:rPr>
        <w:t xml:space="preserve">ученика </w:t>
      </w:r>
    </w:p>
    <w:p w:rsidR="00FF3FBC" w:rsidRPr="00837946" w:rsidRDefault="00FF3FBC" w:rsidP="00FF3FBC">
      <w:pPr>
        <w:pStyle w:val="NoSpacing"/>
        <w:jc w:val="both"/>
        <w:rPr>
          <w:rFonts w:ascii="Times New Roman" w:hAnsi="Times New Roman"/>
          <w:color w:val="FF0000"/>
          <w:sz w:val="24"/>
          <w:szCs w:val="24"/>
        </w:rPr>
      </w:pPr>
    </w:p>
    <w:p w:rsidR="00FF3FBC" w:rsidRPr="00AA7CF9" w:rsidRDefault="00FF3FBC" w:rsidP="00FF3FBC">
      <w:pPr>
        <w:suppressAutoHyphens/>
        <w:spacing w:after="0" w:line="240" w:lineRule="auto"/>
        <w:jc w:val="both"/>
        <w:rPr>
          <w:rFonts w:ascii="Times New Roman" w:eastAsia="Arial Unicode MS" w:hAnsi="Times New Roman"/>
          <w:b/>
          <w:kern w:val="1"/>
          <w:sz w:val="24"/>
          <w:szCs w:val="24"/>
          <w:u w:val="thick"/>
          <w:lang w:eastAsia="ar-SA"/>
        </w:rPr>
      </w:pPr>
    </w:p>
    <w:p w:rsidR="00FF3FBC" w:rsidRPr="00245E2E" w:rsidRDefault="00FF3FBC" w:rsidP="00FF3FBC">
      <w:pPr>
        <w:shd w:val="clear" w:color="auto" w:fill="B4C6E7"/>
        <w:tabs>
          <w:tab w:val="left" w:pos="4770"/>
        </w:tabs>
        <w:suppressAutoHyphens/>
        <w:spacing w:after="0" w:line="100" w:lineRule="atLeast"/>
        <w:jc w:val="center"/>
        <w:rPr>
          <w:rFonts w:ascii="Times New Roman" w:eastAsia="Arial Unicode MS" w:hAnsi="Times New Roman"/>
          <w:b/>
          <w:bCs/>
          <w:iCs/>
          <w:kern w:val="1"/>
          <w:sz w:val="24"/>
          <w:szCs w:val="24"/>
          <w:lang w:eastAsia="ar-SA"/>
        </w:rPr>
      </w:pPr>
      <w:r>
        <w:rPr>
          <w:rFonts w:ascii="Times New Roman" w:eastAsia="Arial Unicode MS" w:hAnsi="Times New Roman"/>
          <w:b/>
          <w:bCs/>
          <w:iCs/>
          <w:kern w:val="1"/>
          <w:sz w:val="24"/>
          <w:szCs w:val="24"/>
          <w:lang w:eastAsia="ar-SA"/>
        </w:rPr>
        <w:t>ПАРТИЈА БРОЈ 5</w:t>
      </w:r>
    </w:p>
    <w:p w:rsidR="00FF3FBC" w:rsidRDefault="00FF3FBC" w:rsidP="00FF3FBC">
      <w:pPr>
        <w:suppressAutoHyphens/>
        <w:spacing w:after="0" w:line="240" w:lineRule="auto"/>
        <w:jc w:val="both"/>
        <w:rPr>
          <w:rFonts w:ascii="Times New Roman" w:eastAsia="Arial Unicode MS" w:hAnsi="Times New Roman"/>
          <w:b/>
          <w:kern w:val="1"/>
          <w:sz w:val="24"/>
          <w:szCs w:val="24"/>
          <w:u w:val="thick"/>
          <w:lang w:val="sr-Cyrl-CS" w:eastAsia="ar-SA"/>
        </w:rPr>
      </w:pPr>
    </w:p>
    <w:p w:rsidR="00FF3FBC" w:rsidRPr="00AA7CF9" w:rsidRDefault="00FF3FBC" w:rsidP="00FF3FBC">
      <w:pPr>
        <w:rPr>
          <w:rFonts w:ascii="Times New Roman" w:hAnsi="Times New Roman"/>
          <w:b/>
          <w:sz w:val="24"/>
          <w:szCs w:val="24"/>
          <w:u w:val="single"/>
        </w:rPr>
      </w:pPr>
      <w:r w:rsidRPr="00A05E0A">
        <w:rPr>
          <w:rFonts w:ascii="Times New Roman" w:hAnsi="Times New Roman"/>
          <w:b/>
          <w:bCs/>
          <w:sz w:val="28"/>
          <w:szCs w:val="28"/>
          <w:u w:val="single"/>
          <w:lang w:val="sr-Latn-CS"/>
        </w:rPr>
        <w:t>ЕКСКУРЗИЈA</w:t>
      </w:r>
      <w:r w:rsidRPr="00AA7CF9">
        <w:rPr>
          <w:rFonts w:ascii="Times New Roman" w:hAnsi="Times New Roman"/>
          <w:b/>
          <w:sz w:val="24"/>
          <w:szCs w:val="24"/>
          <w:u w:val="single"/>
        </w:rPr>
        <w:t xml:space="preserve"> IV разред</w:t>
      </w:r>
    </w:p>
    <w:p w:rsidR="00FF3FBC" w:rsidRPr="00AA7CF9" w:rsidRDefault="00FF3FBC" w:rsidP="00FF3FBC">
      <w:pPr>
        <w:jc w:val="both"/>
        <w:rPr>
          <w:rFonts w:ascii="Times New Roman" w:hAnsi="Times New Roman"/>
          <w:b/>
          <w:sz w:val="24"/>
          <w:szCs w:val="24"/>
        </w:rPr>
      </w:pPr>
      <w:r w:rsidRPr="004F166D">
        <w:rPr>
          <w:rFonts w:ascii="Times New Roman" w:hAnsi="Times New Roman"/>
          <w:b/>
          <w:sz w:val="24"/>
          <w:szCs w:val="24"/>
          <w:lang w:val="ru-RU"/>
        </w:rPr>
        <w:t>Релација:</w:t>
      </w:r>
      <w:r w:rsidRPr="00AA7CF9">
        <w:rPr>
          <w:rFonts w:ascii="Times New Roman" w:hAnsi="Times New Roman"/>
          <w:sz w:val="24"/>
          <w:szCs w:val="24"/>
          <w:lang w:val="ru-RU"/>
        </w:rPr>
        <w:t xml:space="preserve"> </w:t>
      </w:r>
      <w:r w:rsidR="00C54F37">
        <w:rPr>
          <w:rFonts w:ascii="Times New Roman" w:hAnsi="Times New Roman"/>
          <w:b/>
          <w:sz w:val="24"/>
          <w:szCs w:val="24"/>
          <w:lang w:val="ru-RU"/>
        </w:rPr>
        <w:t>Горњи Милановац  – Крагујевац – Опленац-Орашац-Аранђеловац</w:t>
      </w:r>
      <w:r w:rsidRPr="00AA7CF9">
        <w:rPr>
          <w:rFonts w:ascii="Times New Roman" w:hAnsi="Times New Roman"/>
          <w:b/>
          <w:sz w:val="24"/>
          <w:szCs w:val="24"/>
          <w:lang w:val="ru-RU"/>
        </w:rPr>
        <w:t xml:space="preserve"> - Горњи Милановац</w:t>
      </w:r>
    </w:p>
    <w:p w:rsidR="00FF3FBC" w:rsidRPr="00AA7CF9" w:rsidRDefault="00FF3FBC" w:rsidP="00FF3FBC">
      <w:pPr>
        <w:jc w:val="both"/>
        <w:rPr>
          <w:rFonts w:ascii="Times New Roman" w:hAnsi="Times New Roman"/>
          <w:b/>
          <w:i/>
          <w:sz w:val="24"/>
          <w:szCs w:val="24"/>
        </w:rPr>
      </w:pPr>
      <w:r w:rsidRPr="00AA7CF9">
        <w:rPr>
          <w:rFonts w:ascii="Times New Roman" w:hAnsi="Times New Roman"/>
          <w:b/>
          <w:sz w:val="24"/>
          <w:szCs w:val="24"/>
          <w:lang w:val="ru-RU"/>
        </w:rPr>
        <w:t xml:space="preserve">Садржаји: </w:t>
      </w:r>
      <w:r w:rsidR="004F166D">
        <w:rPr>
          <w:rFonts w:ascii="Times New Roman" w:hAnsi="Times New Roman"/>
          <w:bCs/>
          <w:sz w:val="24"/>
          <w:szCs w:val="24"/>
        </w:rPr>
        <w:t>Путовање преко Враћевшнице до Крагујевца. Обилазак спомен парка Шумарице и музеја “</w:t>
      </w:r>
      <w:r w:rsidR="004F166D">
        <w:rPr>
          <w:rFonts w:ascii="Times New Roman" w:hAnsi="Times New Roman"/>
          <w:bCs/>
          <w:sz w:val="24"/>
          <w:szCs w:val="24"/>
          <w:lang w:val="sr-Cyrl-RS"/>
        </w:rPr>
        <w:t>21. Октобар“, обилазак акваријума на ПМФ-у. Наставак пута за Тополу.Посета Карађорђевом конаку ,цркве Светог Ђорђа и Петрове куће. Путовање до Орашца и посета места Марићевића јаруга.Наставак пута ка Аранђеловцу и слободно време у парку Буковичке Бање.</w:t>
      </w:r>
      <w:r w:rsidR="004F166D">
        <w:rPr>
          <w:rFonts w:ascii="Times New Roman" w:hAnsi="Times New Roman"/>
          <w:bCs/>
          <w:sz w:val="24"/>
          <w:szCs w:val="24"/>
          <w:lang w:val="ru-RU"/>
        </w:rPr>
        <w:t>Повратак за Горњи Милановац</w:t>
      </w:r>
    </w:p>
    <w:p w:rsidR="00235CE7" w:rsidRDefault="00235CE7" w:rsidP="00FF3FBC">
      <w:pPr>
        <w:outlineLvl w:val="0"/>
        <w:rPr>
          <w:rFonts w:ascii="Times New Roman" w:hAnsi="Times New Roman"/>
          <w:color w:val="000000"/>
          <w:sz w:val="24"/>
          <w:szCs w:val="24"/>
          <w:u w:val="single"/>
        </w:rPr>
      </w:pPr>
    </w:p>
    <w:p w:rsidR="00235CE7" w:rsidRDefault="00235CE7" w:rsidP="00FF3FBC">
      <w:pPr>
        <w:outlineLvl w:val="0"/>
        <w:rPr>
          <w:rFonts w:ascii="Times New Roman" w:hAnsi="Times New Roman"/>
          <w:color w:val="000000"/>
          <w:sz w:val="24"/>
          <w:szCs w:val="24"/>
          <w:u w:val="single"/>
        </w:rPr>
      </w:pPr>
    </w:p>
    <w:p w:rsidR="00235CE7" w:rsidRDefault="00235CE7" w:rsidP="00FF3FBC">
      <w:pPr>
        <w:outlineLvl w:val="0"/>
        <w:rPr>
          <w:rFonts w:ascii="Times New Roman" w:hAnsi="Times New Roman"/>
          <w:color w:val="000000"/>
          <w:sz w:val="24"/>
          <w:szCs w:val="24"/>
          <w:u w:val="single"/>
        </w:rPr>
      </w:pPr>
    </w:p>
    <w:p w:rsidR="00FF3FBC" w:rsidRPr="00AA7CF9" w:rsidRDefault="00FF3FBC" w:rsidP="00FF3FBC">
      <w:pPr>
        <w:outlineLvl w:val="0"/>
        <w:rPr>
          <w:rFonts w:ascii="Times New Roman" w:hAnsi="Times New Roman"/>
          <w:b/>
          <w:sz w:val="24"/>
          <w:szCs w:val="24"/>
        </w:rPr>
      </w:pPr>
      <w:r w:rsidRPr="00AA7CF9">
        <w:rPr>
          <w:rFonts w:ascii="Times New Roman" w:hAnsi="Times New Roman"/>
          <w:color w:val="000000"/>
          <w:sz w:val="24"/>
          <w:szCs w:val="24"/>
          <w:u w:val="single"/>
        </w:rPr>
        <w:lastRenderedPageBreak/>
        <w:t>Аражман треба да обухвата</w:t>
      </w:r>
      <w:r w:rsidRPr="00AA7CF9">
        <w:rPr>
          <w:rFonts w:ascii="Times New Roman" w:hAnsi="Times New Roman"/>
          <w:color w:val="000000"/>
          <w:sz w:val="24"/>
          <w:szCs w:val="24"/>
        </w:rPr>
        <w:t>:</w:t>
      </w:r>
    </w:p>
    <w:p w:rsidR="00FF3FBC" w:rsidRDefault="00FF3FBC" w:rsidP="00FF3FBC">
      <w:pPr>
        <w:pStyle w:val="NoSpacing"/>
        <w:numPr>
          <w:ilvl w:val="0"/>
          <w:numId w:val="41"/>
        </w:numPr>
        <w:jc w:val="both"/>
        <w:rPr>
          <w:rFonts w:ascii="Times New Roman" w:hAnsi="Times New Roman"/>
          <w:sz w:val="24"/>
          <w:szCs w:val="24"/>
        </w:rPr>
      </w:pPr>
      <w:r w:rsidRPr="009228C3">
        <w:rPr>
          <w:rFonts w:ascii="Times New Roman" w:hAnsi="Times New Roman"/>
          <w:sz w:val="24"/>
          <w:szCs w:val="24"/>
        </w:rPr>
        <w:t xml:space="preserve">Превоз на релацији у оба правца </w:t>
      </w:r>
      <w:r w:rsidRPr="00245E2E">
        <w:rPr>
          <w:rFonts w:ascii="Times New Roman" w:hAnsi="Times New Roman"/>
          <w:sz w:val="24"/>
          <w:szCs w:val="24"/>
        </w:rPr>
        <w:t>удобним, висококомфорним туристичким аутобусом (климатизованим) у складу са Правилником о начину обављања организованог превоза деце („Службени гласник РС“ број 52/2019 и 61/2019)</w:t>
      </w:r>
      <w:r w:rsidRPr="009228C3">
        <w:rPr>
          <w:rFonts w:ascii="Times New Roman" w:hAnsi="Times New Roman"/>
          <w:sz w:val="24"/>
          <w:szCs w:val="24"/>
        </w:rPr>
        <w:t xml:space="preserve">; </w:t>
      </w:r>
    </w:p>
    <w:p w:rsidR="00235CE7" w:rsidRDefault="00235CE7" w:rsidP="00FF3FBC">
      <w:pPr>
        <w:pStyle w:val="NoSpacing"/>
        <w:numPr>
          <w:ilvl w:val="0"/>
          <w:numId w:val="41"/>
        </w:numPr>
        <w:jc w:val="both"/>
        <w:rPr>
          <w:rFonts w:ascii="Times New Roman" w:hAnsi="Times New Roman"/>
          <w:sz w:val="24"/>
          <w:szCs w:val="24"/>
        </w:rPr>
      </w:pPr>
      <w:r>
        <w:rPr>
          <w:rFonts w:ascii="Times New Roman" w:hAnsi="Times New Roman"/>
          <w:sz w:val="24"/>
          <w:szCs w:val="24"/>
          <w:lang w:val="sr-Cyrl-RS"/>
        </w:rPr>
        <w:t xml:space="preserve">Улазнице </w:t>
      </w:r>
      <w:r w:rsidR="0096509A">
        <w:rPr>
          <w:rFonts w:ascii="Times New Roman" w:hAnsi="Times New Roman"/>
          <w:sz w:val="24"/>
          <w:szCs w:val="24"/>
          <w:lang w:val="sr-Cyrl-RS"/>
        </w:rPr>
        <w:t>по програму</w:t>
      </w:r>
    </w:p>
    <w:p w:rsidR="00FF3FBC" w:rsidRPr="00235CE7" w:rsidRDefault="00235CE7" w:rsidP="00235CE7">
      <w:pPr>
        <w:numPr>
          <w:ilvl w:val="0"/>
          <w:numId w:val="41"/>
        </w:num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Гратис </w:t>
      </w:r>
      <w:r w:rsidRPr="00A05E0A">
        <w:rPr>
          <w:rFonts w:ascii="Times New Roman" w:hAnsi="Times New Roman"/>
          <w:sz w:val="24"/>
          <w:szCs w:val="24"/>
          <w:lang w:val="ru-RU"/>
        </w:rPr>
        <w:t xml:space="preserve"> ученик</w:t>
      </w:r>
      <w:r>
        <w:rPr>
          <w:rFonts w:ascii="Times New Roman" w:hAnsi="Times New Roman"/>
          <w:sz w:val="24"/>
          <w:szCs w:val="24"/>
          <w:lang w:val="ru-RU"/>
        </w:rPr>
        <w:t xml:space="preserve"> на 10 плативих  од укупног броја </w:t>
      </w:r>
    </w:p>
    <w:p w:rsidR="00FF3FBC" w:rsidRPr="00AA7CF9" w:rsidRDefault="00FF3FBC" w:rsidP="00FF3FBC">
      <w:pPr>
        <w:numPr>
          <w:ilvl w:val="0"/>
          <w:numId w:val="41"/>
        </w:numPr>
        <w:spacing w:after="0" w:line="240" w:lineRule="auto"/>
        <w:jc w:val="both"/>
        <w:rPr>
          <w:rFonts w:ascii="Times New Roman" w:hAnsi="Times New Roman"/>
          <w:sz w:val="24"/>
          <w:szCs w:val="24"/>
          <w:lang w:val="ru-RU"/>
        </w:rPr>
      </w:pPr>
      <w:r w:rsidRPr="00AA7CF9">
        <w:rPr>
          <w:rFonts w:ascii="Times New Roman" w:hAnsi="Times New Roman"/>
          <w:sz w:val="24"/>
          <w:szCs w:val="24"/>
          <w:lang w:val="ru-RU"/>
        </w:rPr>
        <w:t>Потребан број гратиса за одељењске старешине и вођу пута</w:t>
      </w:r>
    </w:p>
    <w:p w:rsidR="00FF3FBC" w:rsidRPr="00AA7CF9" w:rsidRDefault="00FF3FBC" w:rsidP="00FF3FBC">
      <w:pPr>
        <w:numPr>
          <w:ilvl w:val="0"/>
          <w:numId w:val="41"/>
        </w:numPr>
        <w:spacing w:after="0" w:line="240" w:lineRule="auto"/>
        <w:jc w:val="both"/>
        <w:rPr>
          <w:rFonts w:ascii="Times New Roman" w:hAnsi="Times New Roman"/>
          <w:sz w:val="24"/>
          <w:szCs w:val="24"/>
        </w:rPr>
      </w:pPr>
      <w:r w:rsidRPr="00AA7CF9">
        <w:rPr>
          <w:rFonts w:ascii="Times New Roman" w:hAnsi="Times New Roman"/>
          <w:sz w:val="24"/>
          <w:szCs w:val="24"/>
          <w:lang w:val="ru-RU"/>
        </w:rPr>
        <w:t xml:space="preserve">Пратиоц групе испред агенције </w:t>
      </w:r>
    </w:p>
    <w:p w:rsidR="00FF3FBC" w:rsidRPr="00AA7CF9" w:rsidRDefault="00FF3FBC" w:rsidP="00FF3FBC">
      <w:pPr>
        <w:numPr>
          <w:ilvl w:val="0"/>
          <w:numId w:val="41"/>
        </w:numPr>
        <w:spacing w:after="0" w:line="240" w:lineRule="auto"/>
        <w:jc w:val="both"/>
        <w:rPr>
          <w:rFonts w:ascii="Times New Roman" w:hAnsi="Times New Roman"/>
          <w:sz w:val="24"/>
          <w:szCs w:val="24"/>
          <w:lang w:val="ru-RU"/>
        </w:rPr>
      </w:pPr>
      <w:r w:rsidRPr="00AA7CF9">
        <w:rPr>
          <w:rFonts w:ascii="Times New Roman" w:hAnsi="Times New Roman"/>
          <w:sz w:val="24"/>
          <w:szCs w:val="24"/>
          <w:lang w:val="ru-RU"/>
        </w:rPr>
        <w:t xml:space="preserve">Начин плаћања:  </w:t>
      </w:r>
      <w:r w:rsidRPr="00AA7CF9">
        <w:rPr>
          <w:rFonts w:ascii="Times New Roman" w:hAnsi="Times New Roman"/>
          <w:sz w:val="24"/>
          <w:szCs w:val="24"/>
        </w:rPr>
        <w:t>у ратама</w:t>
      </w:r>
      <w:r w:rsidRPr="00AA7CF9">
        <w:rPr>
          <w:rFonts w:ascii="Times New Roman" w:hAnsi="Times New Roman"/>
          <w:sz w:val="24"/>
          <w:szCs w:val="24"/>
          <w:lang w:val="ru-RU"/>
        </w:rPr>
        <w:t xml:space="preserve"> </w:t>
      </w:r>
      <w:r w:rsidRPr="00AA7CF9">
        <w:rPr>
          <w:rFonts w:ascii="Times New Roman" w:hAnsi="Times New Roman"/>
          <w:sz w:val="24"/>
          <w:szCs w:val="24"/>
          <w:lang w:val="sr-Cyrl-CS"/>
        </w:rPr>
        <w:t>– до поласка</w:t>
      </w:r>
    </w:p>
    <w:p w:rsidR="00FF3FBC" w:rsidRPr="00AA7CF9" w:rsidRDefault="00FF3FBC" w:rsidP="00FF3FBC">
      <w:pPr>
        <w:numPr>
          <w:ilvl w:val="0"/>
          <w:numId w:val="41"/>
        </w:numPr>
        <w:spacing w:after="0" w:line="240" w:lineRule="auto"/>
        <w:jc w:val="both"/>
        <w:rPr>
          <w:rFonts w:ascii="Times New Roman" w:hAnsi="Times New Roman"/>
          <w:sz w:val="24"/>
          <w:szCs w:val="24"/>
        </w:rPr>
      </w:pPr>
      <w:r w:rsidRPr="00AA7CF9">
        <w:rPr>
          <w:rFonts w:ascii="Times New Roman" w:hAnsi="Times New Roman"/>
          <w:sz w:val="24"/>
          <w:szCs w:val="24"/>
        </w:rPr>
        <w:t>Време реализације: мај</w:t>
      </w:r>
      <w:r w:rsidR="00991BA9">
        <w:rPr>
          <w:rFonts w:ascii="Times New Roman" w:hAnsi="Times New Roman"/>
          <w:sz w:val="24"/>
          <w:szCs w:val="24"/>
          <w:lang w:val="sr-Cyrl-RS"/>
        </w:rPr>
        <w:t>/ до 10 јуна</w:t>
      </w:r>
      <w:r w:rsidRPr="00AA7CF9">
        <w:rPr>
          <w:rFonts w:ascii="Times New Roman" w:hAnsi="Times New Roman"/>
          <w:sz w:val="24"/>
          <w:szCs w:val="24"/>
        </w:rPr>
        <w:t xml:space="preserve">  20</w:t>
      </w:r>
      <w:r w:rsidRPr="00AA7CF9">
        <w:rPr>
          <w:rFonts w:ascii="Times New Roman" w:hAnsi="Times New Roman"/>
          <w:sz w:val="24"/>
          <w:szCs w:val="24"/>
          <w:lang w:val="sr-Cyrl-CS"/>
        </w:rPr>
        <w:t>20</w:t>
      </w:r>
      <w:r w:rsidRPr="00AA7CF9">
        <w:rPr>
          <w:rFonts w:ascii="Times New Roman" w:hAnsi="Times New Roman"/>
          <w:sz w:val="24"/>
          <w:szCs w:val="24"/>
        </w:rPr>
        <w:t>.године</w:t>
      </w:r>
    </w:p>
    <w:p w:rsidR="00FF3FBC" w:rsidRPr="00DB5540" w:rsidRDefault="00FF3FBC" w:rsidP="00DB5540">
      <w:pPr>
        <w:pStyle w:val="NoSpacing"/>
        <w:numPr>
          <w:ilvl w:val="0"/>
          <w:numId w:val="41"/>
        </w:numPr>
        <w:jc w:val="both"/>
        <w:rPr>
          <w:rFonts w:ascii="Times New Roman" w:hAnsi="Times New Roman"/>
          <w:sz w:val="24"/>
          <w:szCs w:val="24"/>
        </w:rPr>
      </w:pPr>
      <w:r w:rsidRPr="00384902">
        <w:rPr>
          <w:rFonts w:ascii="Times New Roman" w:hAnsi="Times New Roman"/>
          <w:b/>
          <w:sz w:val="24"/>
          <w:szCs w:val="24"/>
        </w:rPr>
        <w:t>Оквирни број</w:t>
      </w:r>
      <w:r w:rsidRPr="00384902">
        <w:rPr>
          <w:rFonts w:ascii="Times New Roman" w:hAnsi="Times New Roman"/>
          <w:sz w:val="24"/>
          <w:szCs w:val="24"/>
        </w:rPr>
        <w:t xml:space="preserve">: око </w:t>
      </w:r>
      <w:r w:rsidR="00991BA9">
        <w:rPr>
          <w:rFonts w:ascii="Times New Roman" w:hAnsi="Times New Roman"/>
          <w:sz w:val="24"/>
          <w:szCs w:val="24"/>
          <w:lang w:val="sr-Cyrl-RS"/>
        </w:rPr>
        <w:t>78</w:t>
      </w:r>
      <w:r w:rsidRPr="00384902">
        <w:rPr>
          <w:rFonts w:ascii="Times New Roman" w:hAnsi="Times New Roman"/>
          <w:sz w:val="24"/>
          <w:szCs w:val="24"/>
        </w:rPr>
        <w:t xml:space="preserve"> ученика </w:t>
      </w:r>
    </w:p>
    <w:p w:rsidR="00FF3FBC" w:rsidRDefault="00FF3FBC" w:rsidP="00FF3FBC">
      <w:pPr>
        <w:pStyle w:val="NoSpacing"/>
        <w:ind w:left="586"/>
        <w:jc w:val="both"/>
        <w:rPr>
          <w:rFonts w:ascii="Times New Roman" w:hAnsi="Times New Roman"/>
          <w:sz w:val="24"/>
          <w:szCs w:val="24"/>
          <w:lang w:val="sr-Cyrl-CS"/>
        </w:rPr>
      </w:pPr>
    </w:p>
    <w:p w:rsidR="00FF3FBC" w:rsidRPr="00336D62" w:rsidRDefault="00FF3FBC" w:rsidP="00FF3FBC">
      <w:pPr>
        <w:pStyle w:val="NoSpacing"/>
        <w:ind w:left="586"/>
        <w:jc w:val="both"/>
        <w:rPr>
          <w:rFonts w:ascii="Times New Roman" w:hAnsi="Times New Roman"/>
          <w:sz w:val="24"/>
          <w:szCs w:val="24"/>
          <w:lang w:val="sr-Cyrl-CS"/>
        </w:rPr>
      </w:pPr>
    </w:p>
    <w:p w:rsidR="00FF3FBC" w:rsidRPr="00384902" w:rsidRDefault="00FF3FBC" w:rsidP="00FF3FBC">
      <w:pPr>
        <w:pStyle w:val="ListParagraph"/>
        <w:numPr>
          <w:ilvl w:val="0"/>
          <w:numId w:val="41"/>
        </w:numPr>
        <w:shd w:val="clear" w:color="auto" w:fill="B4C6E7"/>
        <w:tabs>
          <w:tab w:val="left" w:pos="4770"/>
        </w:tabs>
        <w:suppressAutoHyphens/>
        <w:spacing w:after="0" w:line="100" w:lineRule="atLeast"/>
        <w:jc w:val="center"/>
        <w:rPr>
          <w:rFonts w:ascii="Times New Roman" w:eastAsia="Arial Unicode MS" w:hAnsi="Times New Roman"/>
          <w:b/>
          <w:bCs/>
          <w:iCs/>
          <w:kern w:val="1"/>
          <w:sz w:val="24"/>
          <w:szCs w:val="24"/>
          <w:lang w:eastAsia="ar-SA"/>
        </w:rPr>
      </w:pPr>
      <w:r w:rsidRPr="00AA7CF9">
        <w:rPr>
          <w:rFonts w:ascii="Times New Roman" w:eastAsia="Arial Unicode MS" w:hAnsi="Times New Roman"/>
          <w:b/>
          <w:bCs/>
          <w:iCs/>
          <w:kern w:val="1"/>
          <w:sz w:val="24"/>
          <w:szCs w:val="24"/>
          <w:lang w:eastAsia="ar-SA"/>
        </w:rPr>
        <w:t xml:space="preserve">ПАРТИЈА БРОЈ </w:t>
      </w:r>
      <w:r w:rsidR="00DB5540">
        <w:rPr>
          <w:rFonts w:ascii="Times New Roman" w:eastAsia="Arial Unicode MS" w:hAnsi="Times New Roman"/>
          <w:b/>
          <w:bCs/>
          <w:iCs/>
          <w:kern w:val="1"/>
          <w:sz w:val="24"/>
          <w:szCs w:val="24"/>
          <w:lang w:eastAsia="ar-SA"/>
        </w:rPr>
        <w:t>6</w:t>
      </w:r>
    </w:p>
    <w:p w:rsidR="00FF3FBC" w:rsidRDefault="00FF3FBC" w:rsidP="00FF3FBC">
      <w:pPr>
        <w:rPr>
          <w:rFonts w:ascii="Times New Roman" w:eastAsia="Arial Unicode MS" w:hAnsi="Times New Roman"/>
          <w:b/>
          <w:kern w:val="1"/>
          <w:sz w:val="24"/>
          <w:szCs w:val="24"/>
          <w:lang w:val="sr-Cyrl-CS" w:eastAsia="ar-SA"/>
        </w:rPr>
      </w:pPr>
    </w:p>
    <w:p w:rsidR="004F166D" w:rsidRPr="005D7710" w:rsidRDefault="004F166D" w:rsidP="00FF3FBC">
      <w:pPr>
        <w:rPr>
          <w:rFonts w:ascii="Times New Roman" w:eastAsia="Arial Unicode MS" w:hAnsi="Times New Roman"/>
          <w:kern w:val="1"/>
          <w:sz w:val="24"/>
          <w:szCs w:val="24"/>
          <w:lang w:val="sr-Cyrl-CS" w:eastAsia="ar-SA"/>
        </w:rPr>
      </w:pPr>
      <w:r>
        <w:rPr>
          <w:rFonts w:ascii="Times New Roman" w:eastAsia="Arial Unicode MS" w:hAnsi="Times New Roman"/>
          <w:b/>
          <w:kern w:val="1"/>
          <w:sz w:val="24"/>
          <w:szCs w:val="24"/>
          <w:lang w:val="sr-Cyrl-CS" w:eastAsia="ar-SA"/>
        </w:rPr>
        <w:t xml:space="preserve">Релација: </w:t>
      </w:r>
      <w:r w:rsidRPr="005D7710">
        <w:rPr>
          <w:rFonts w:ascii="Times New Roman" w:eastAsia="Arial Unicode MS" w:hAnsi="Times New Roman"/>
          <w:kern w:val="1"/>
          <w:sz w:val="24"/>
          <w:szCs w:val="24"/>
          <w:lang w:val="sr-Cyrl-CS" w:eastAsia="ar-SA"/>
        </w:rPr>
        <w:t>Горњи Милановац</w:t>
      </w:r>
      <w:r w:rsidR="005D7710" w:rsidRPr="005D7710">
        <w:rPr>
          <w:rFonts w:ascii="Times New Roman" w:eastAsia="Arial Unicode MS" w:hAnsi="Times New Roman"/>
          <w:kern w:val="1"/>
          <w:sz w:val="24"/>
          <w:szCs w:val="24"/>
          <w:lang w:val="sr-Cyrl-CS" w:eastAsia="ar-SA"/>
        </w:rPr>
        <w:t>-Струганик-Ваљево –Бранковина-Тршић-Горњи Милановац</w:t>
      </w:r>
    </w:p>
    <w:p w:rsidR="005D7710" w:rsidRPr="005D7710" w:rsidRDefault="005D7710" w:rsidP="005D7710">
      <w:pPr>
        <w:jc w:val="both"/>
        <w:rPr>
          <w:rFonts w:ascii="Times New Roman" w:eastAsia="Arial Unicode MS" w:hAnsi="Times New Roman"/>
          <w:kern w:val="1"/>
          <w:sz w:val="24"/>
          <w:szCs w:val="24"/>
          <w:lang w:val="sr-Cyrl-CS" w:eastAsia="ar-SA"/>
        </w:rPr>
      </w:pPr>
      <w:r>
        <w:rPr>
          <w:rFonts w:ascii="Times New Roman" w:eastAsia="Arial Unicode MS" w:hAnsi="Times New Roman"/>
          <w:b/>
          <w:kern w:val="1"/>
          <w:sz w:val="24"/>
          <w:szCs w:val="24"/>
          <w:lang w:val="sr-Cyrl-CS" w:eastAsia="ar-SA"/>
        </w:rPr>
        <w:t>Садржај:</w:t>
      </w:r>
      <w:r w:rsidRPr="005D7710">
        <w:rPr>
          <w:rFonts w:ascii="Times New Roman" w:eastAsia="Arial Unicode MS" w:hAnsi="Times New Roman"/>
          <w:kern w:val="1"/>
          <w:sz w:val="24"/>
          <w:szCs w:val="24"/>
          <w:lang w:val="sr-Cyrl-CS" w:eastAsia="ar-SA"/>
        </w:rPr>
        <w:t>Путовање преко Лига, Бање Врујци (краћа пауза). Обилазак родне куће Војводе Живојина Мишића. Ваљево –разгледање Тешњар чаршије, Муселимовог конака и Народног музеја.</w:t>
      </w:r>
      <w:r>
        <w:rPr>
          <w:rFonts w:ascii="Times New Roman" w:eastAsia="Arial Unicode MS" w:hAnsi="Times New Roman"/>
          <w:kern w:val="1"/>
          <w:sz w:val="24"/>
          <w:szCs w:val="24"/>
          <w:lang w:val="sr-Cyrl-CS" w:eastAsia="ar-SA"/>
        </w:rPr>
        <w:t xml:space="preserve"> Бранковина</w:t>
      </w:r>
      <w:r w:rsidR="00B26EFF">
        <w:rPr>
          <w:rFonts w:ascii="Times New Roman" w:eastAsia="Arial Unicode MS" w:hAnsi="Times New Roman"/>
          <w:kern w:val="1"/>
          <w:sz w:val="24"/>
          <w:szCs w:val="24"/>
          <w:lang w:val="sr-Cyrl-CS" w:eastAsia="ar-SA"/>
        </w:rPr>
        <w:t xml:space="preserve"> ( стара школска зграда коју је подигао Прота Матеја Ненадовић )и Тршић- обилазак Вукове родне куће.</w:t>
      </w:r>
    </w:p>
    <w:p w:rsidR="00FF3FBC" w:rsidRPr="00060136" w:rsidRDefault="00FF3FBC" w:rsidP="00FF3FBC">
      <w:pPr>
        <w:rPr>
          <w:rFonts w:ascii="Times New Roman" w:hAnsi="Times New Roman"/>
          <w:b/>
          <w:sz w:val="28"/>
          <w:szCs w:val="28"/>
        </w:rPr>
      </w:pPr>
      <w:r w:rsidRPr="00AA7CF9">
        <w:rPr>
          <w:rFonts w:ascii="Times New Roman" w:eastAsia="Arial Unicode MS" w:hAnsi="Times New Roman"/>
          <w:b/>
          <w:kern w:val="1"/>
          <w:sz w:val="24"/>
          <w:szCs w:val="24"/>
          <w:lang w:val="sr-Cyrl-CS" w:eastAsia="ar-SA"/>
        </w:rPr>
        <w:t xml:space="preserve"> </w:t>
      </w:r>
      <w:r w:rsidRPr="00A05E0A">
        <w:rPr>
          <w:rFonts w:ascii="Times New Roman" w:hAnsi="Times New Roman"/>
          <w:b/>
          <w:bCs/>
          <w:sz w:val="28"/>
          <w:szCs w:val="28"/>
          <w:u w:val="single"/>
          <w:lang w:val="sr-Latn-CS"/>
        </w:rPr>
        <w:t>ЕКСКУРЗИЈA</w:t>
      </w:r>
      <w:r w:rsidRPr="00AA7CF9">
        <w:rPr>
          <w:rFonts w:ascii="Times New Roman" w:hAnsi="Times New Roman"/>
          <w:b/>
          <w:sz w:val="24"/>
          <w:szCs w:val="24"/>
          <w:u w:val="single"/>
        </w:rPr>
        <w:t xml:space="preserve"> </w:t>
      </w:r>
      <w:r w:rsidRPr="00336D62">
        <w:rPr>
          <w:rFonts w:ascii="Times New Roman" w:hAnsi="Times New Roman"/>
          <w:b/>
          <w:sz w:val="28"/>
          <w:szCs w:val="28"/>
          <w:u w:val="single"/>
        </w:rPr>
        <w:t>V</w:t>
      </w:r>
      <w:r w:rsidRPr="00AA7CF9">
        <w:rPr>
          <w:rFonts w:ascii="Times New Roman" w:hAnsi="Times New Roman"/>
          <w:b/>
          <w:sz w:val="24"/>
          <w:szCs w:val="24"/>
          <w:u w:val="single"/>
        </w:rPr>
        <w:t xml:space="preserve"> разред</w:t>
      </w:r>
    </w:p>
    <w:p w:rsidR="00FF3FBC" w:rsidRPr="00384902" w:rsidRDefault="00FF3FBC" w:rsidP="00FF3FBC">
      <w:pPr>
        <w:pStyle w:val="ListParagraph"/>
        <w:rPr>
          <w:rFonts w:ascii="Times New Roman" w:hAnsi="Times New Roman"/>
          <w:b/>
          <w:sz w:val="24"/>
          <w:szCs w:val="24"/>
        </w:rPr>
      </w:pPr>
      <w:r w:rsidRPr="00384902">
        <w:rPr>
          <w:rFonts w:ascii="Times New Roman" w:hAnsi="Times New Roman"/>
          <w:b/>
          <w:sz w:val="24"/>
          <w:szCs w:val="24"/>
        </w:rPr>
        <w:t>Аранжман треба да обухвата:</w:t>
      </w:r>
    </w:p>
    <w:p w:rsidR="00FF3FBC" w:rsidRDefault="00FF3FBC" w:rsidP="00FF3FBC">
      <w:pPr>
        <w:pStyle w:val="NoSpacing"/>
        <w:numPr>
          <w:ilvl w:val="0"/>
          <w:numId w:val="43"/>
        </w:numPr>
        <w:ind w:left="142" w:firstLine="938"/>
        <w:jc w:val="both"/>
        <w:rPr>
          <w:rFonts w:ascii="Times New Roman" w:hAnsi="Times New Roman"/>
        </w:rPr>
      </w:pPr>
      <w:r w:rsidRPr="00336D62">
        <w:rPr>
          <w:rFonts w:ascii="Times New Roman" w:hAnsi="Times New Roman"/>
        </w:rPr>
        <w:t>Превоз на релацији у оба правца удобним, висококомфорним туристичким аутобусом (климатизованим) у складу са Правилником о начину обављања организованог превоза деце („Службени гласн</w:t>
      </w:r>
      <w:r w:rsidR="0096509A">
        <w:rPr>
          <w:rFonts w:ascii="Times New Roman" w:hAnsi="Times New Roman"/>
        </w:rPr>
        <w:t>ик РС“ број 52/2019 и 61/2019)</w:t>
      </w:r>
    </w:p>
    <w:p w:rsidR="0096509A" w:rsidRDefault="0096509A" w:rsidP="00FF3FBC">
      <w:pPr>
        <w:pStyle w:val="NoSpacing"/>
        <w:numPr>
          <w:ilvl w:val="0"/>
          <w:numId w:val="43"/>
        </w:numPr>
        <w:ind w:left="142" w:firstLine="938"/>
        <w:jc w:val="both"/>
        <w:rPr>
          <w:rFonts w:ascii="Times New Roman" w:hAnsi="Times New Roman"/>
        </w:rPr>
      </w:pPr>
      <w:r>
        <w:rPr>
          <w:rFonts w:ascii="Times New Roman" w:hAnsi="Times New Roman"/>
          <w:lang w:val="sr-Cyrl-RS"/>
        </w:rPr>
        <w:t>Улазнице по програму</w:t>
      </w:r>
    </w:p>
    <w:p w:rsidR="00B26EFF" w:rsidRPr="00B26EFF" w:rsidRDefault="00B26EFF" w:rsidP="00FF3FBC">
      <w:pPr>
        <w:pStyle w:val="NoSpacing"/>
        <w:numPr>
          <w:ilvl w:val="0"/>
          <w:numId w:val="43"/>
        </w:numPr>
        <w:ind w:left="142" w:firstLine="938"/>
        <w:jc w:val="both"/>
        <w:rPr>
          <w:rFonts w:ascii="Times New Roman" w:hAnsi="Times New Roman"/>
        </w:rPr>
      </w:pPr>
      <w:r>
        <w:rPr>
          <w:rFonts w:ascii="Times New Roman" w:hAnsi="Times New Roman"/>
          <w:lang w:val="sr-Cyrl-RS"/>
        </w:rPr>
        <w:t>Један гратис за ученике по одељењу</w:t>
      </w:r>
    </w:p>
    <w:p w:rsidR="00B26EFF" w:rsidRPr="00B26EFF" w:rsidRDefault="00B26EFF" w:rsidP="00FF3FBC">
      <w:pPr>
        <w:pStyle w:val="NoSpacing"/>
        <w:numPr>
          <w:ilvl w:val="0"/>
          <w:numId w:val="43"/>
        </w:numPr>
        <w:ind w:left="142" w:firstLine="938"/>
        <w:jc w:val="both"/>
        <w:rPr>
          <w:rFonts w:ascii="Times New Roman" w:hAnsi="Times New Roman"/>
        </w:rPr>
      </w:pPr>
      <w:r>
        <w:rPr>
          <w:rFonts w:ascii="Times New Roman" w:hAnsi="Times New Roman"/>
          <w:lang w:val="sr-Cyrl-RS"/>
        </w:rPr>
        <w:t>Потребан број гратиса за одељенске старешине и стручног вођу</w:t>
      </w:r>
    </w:p>
    <w:p w:rsidR="00B26EFF" w:rsidRPr="00336D62" w:rsidRDefault="00B26EFF" w:rsidP="00FF3FBC">
      <w:pPr>
        <w:pStyle w:val="NoSpacing"/>
        <w:numPr>
          <w:ilvl w:val="0"/>
          <w:numId w:val="43"/>
        </w:numPr>
        <w:ind w:left="142" w:firstLine="938"/>
        <w:jc w:val="both"/>
        <w:rPr>
          <w:rFonts w:ascii="Times New Roman" w:hAnsi="Times New Roman"/>
        </w:rPr>
      </w:pPr>
      <w:r>
        <w:rPr>
          <w:rFonts w:ascii="Times New Roman" w:hAnsi="Times New Roman"/>
          <w:lang w:val="sr-Cyrl-RS"/>
        </w:rPr>
        <w:t>Пратилац групе испред агенције</w:t>
      </w:r>
    </w:p>
    <w:p w:rsidR="00FF3FBC" w:rsidRPr="00B26EFF" w:rsidRDefault="00FF3FBC" w:rsidP="00B26EFF">
      <w:pPr>
        <w:pStyle w:val="ListParagraph"/>
        <w:numPr>
          <w:ilvl w:val="0"/>
          <w:numId w:val="43"/>
        </w:numPr>
        <w:spacing w:before="125" w:after="188" w:line="240" w:lineRule="auto"/>
        <w:contextualSpacing/>
        <w:jc w:val="both"/>
        <w:rPr>
          <w:rFonts w:ascii="Times New Roman" w:hAnsi="Times New Roman"/>
          <w:sz w:val="24"/>
          <w:szCs w:val="24"/>
        </w:rPr>
      </w:pPr>
      <w:r w:rsidRPr="00B26EFF">
        <w:rPr>
          <w:rFonts w:ascii="Times New Roman" w:hAnsi="Times New Roman"/>
          <w:sz w:val="24"/>
          <w:szCs w:val="24"/>
        </w:rPr>
        <w:t>Начин пл</w:t>
      </w:r>
      <w:r w:rsidR="00991BA9">
        <w:rPr>
          <w:rFonts w:ascii="Times New Roman" w:hAnsi="Times New Roman"/>
          <w:sz w:val="24"/>
          <w:szCs w:val="24"/>
        </w:rPr>
        <w:t xml:space="preserve">аћања: у месечним ратама до поласка. </w:t>
      </w:r>
    </w:p>
    <w:p w:rsidR="00FF3FBC" w:rsidRPr="00336D62" w:rsidRDefault="00FF3FBC" w:rsidP="00FF3FBC">
      <w:pPr>
        <w:pStyle w:val="ListParagraph"/>
        <w:numPr>
          <w:ilvl w:val="0"/>
          <w:numId w:val="43"/>
        </w:numPr>
        <w:rPr>
          <w:rFonts w:ascii="Times New Roman" w:hAnsi="Times New Roman"/>
          <w:sz w:val="24"/>
          <w:szCs w:val="24"/>
        </w:rPr>
      </w:pPr>
      <w:r w:rsidRPr="00B26EFF">
        <w:rPr>
          <w:rFonts w:ascii="Times New Roman" w:hAnsi="Times New Roman"/>
          <w:sz w:val="24"/>
          <w:szCs w:val="24"/>
        </w:rPr>
        <w:t>Време реализације</w:t>
      </w:r>
      <w:r w:rsidRPr="00336D62">
        <w:rPr>
          <w:rFonts w:ascii="Times New Roman" w:hAnsi="Times New Roman"/>
          <w:sz w:val="24"/>
          <w:szCs w:val="24"/>
        </w:rPr>
        <w:t xml:space="preserve">: мај </w:t>
      </w:r>
      <w:r w:rsidR="00991BA9">
        <w:rPr>
          <w:rFonts w:ascii="Times New Roman" w:hAnsi="Times New Roman"/>
          <w:sz w:val="24"/>
          <w:szCs w:val="24"/>
          <w:lang w:val="sr-Cyrl-RS"/>
        </w:rPr>
        <w:t xml:space="preserve">/ до 10 јун </w:t>
      </w:r>
      <w:r w:rsidRPr="00336D62">
        <w:rPr>
          <w:rFonts w:ascii="Times New Roman" w:hAnsi="Times New Roman"/>
          <w:sz w:val="24"/>
          <w:szCs w:val="24"/>
        </w:rPr>
        <w:t>2020. године</w:t>
      </w:r>
    </w:p>
    <w:p w:rsidR="00FF3FBC" w:rsidRDefault="00FF3FBC" w:rsidP="00FF3FBC">
      <w:pPr>
        <w:pStyle w:val="NoSpacing"/>
        <w:numPr>
          <w:ilvl w:val="0"/>
          <w:numId w:val="43"/>
        </w:numPr>
        <w:jc w:val="both"/>
        <w:rPr>
          <w:rFonts w:ascii="Times New Roman" w:hAnsi="Times New Roman"/>
          <w:sz w:val="24"/>
          <w:szCs w:val="24"/>
        </w:rPr>
      </w:pPr>
      <w:r w:rsidRPr="00B26EFF">
        <w:rPr>
          <w:rFonts w:ascii="Times New Roman" w:hAnsi="Times New Roman"/>
          <w:sz w:val="24"/>
          <w:szCs w:val="24"/>
        </w:rPr>
        <w:t>Оквирни број</w:t>
      </w:r>
      <w:r w:rsidRPr="00336D62">
        <w:rPr>
          <w:rFonts w:ascii="Times New Roman" w:hAnsi="Times New Roman"/>
          <w:sz w:val="24"/>
          <w:szCs w:val="24"/>
        </w:rPr>
        <w:t xml:space="preserve">: око  </w:t>
      </w:r>
      <w:r w:rsidR="00991BA9">
        <w:rPr>
          <w:rFonts w:ascii="Times New Roman" w:hAnsi="Times New Roman"/>
          <w:sz w:val="24"/>
          <w:szCs w:val="24"/>
          <w:lang w:val="sr-Cyrl-RS"/>
        </w:rPr>
        <w:t xml:space="preserve">63 </w:t>
      </w:r>
      <w:r w:rsidRPr="00336D62">
        <w:rPr>
          <w:rFonts w:ascii="Times New Roman" w:hAnsi="Times New Roman"/>
          <w:sz w:val="24"/>
          <w:szCs w:val="24"/>
        </w:rPr>
        <w:t xml:space="preserve">ученика </w:t>
      </w:r>
    </w:p>
    <w:p w:rsidR="009D7504" w:rsidRDefault="009D7504" w:rsidP="009D7504">
      <w:pPr>
        <w:pStyle w:val="NoSpacing"/>
        <w:jc w:val="both"/>
        <w:rPr>
          <w:rFonts w:ascii="Times New Roman" w:hAnsi="Times New Roman"/>
          <w:sz w:val="24"/>
          <w:szCs w:val="24"/>
        </w:rPr>
      </w:pPr>
    </w:p>
    <w:p w:rsidR="009D7504" w:rsidRDefault="009D7504" w:rsidP="009D7504">
      <w:pPr>
        <w:pStyle w:val="NoSpacing"/>
        <w:jc w:val="both"/>
        <w:rPr>
          <w:rFonts w:ascii="Times New Roman" w:hAnsi="Times New Roman"/>
          <w:sz w:val="24"/>
          <w:szCs w:val="24"/>
        </w:rPr>
      </w:pPr>
    </w:p>
    <w:p w:rsidR="009D7504" w:rsidRDefault="009D7504" w:rsidP="009D7504">
      <w:pPr>
        <w:pStyle w:val="NoSpacing"/>
        <w:jc w:val="both"/>
        <w:rPr>
          <w:rFonts w:ascii="Times New Roman" w:hAnsi="Times New Roman"/>
          <w:sz w:val="24"/>
          <w:szCs w:val="24"/>
        </w:rPr>
      </w:pPr>
    </w:p>
    <w:p w:rsidR="009D7504" w:rsidRDefault="009D7504" w:rsidP="009D7504">
      <w:pPr>
        <w:pStyle w:val="NoSpacing"/>
        <w:jc w:val="both"/>
        <w:rPr>
          <w:rFonts w:ascii="Times New Roman" w:hAnsi="Times New Roman"/>
          <w:sz w:val="24"/>
          <w:szCs w:val="24"/>
        </w:rPr>
      </w:pPr>
    </w:p>
    <w:p w:rsidR="0096509A" w:rsidRDefault="0096509A" w:rsidP="009D7504">
      <w:pPr>
        <w:pStyle w:val="NoSpacing"/>
        <w:jc w:val="both"/>
        <w:rPr>
          <w:rFonts w:ascii="Times New Roman" w:hAnsi="Times New Roman"/>
          <w:sz w:val="24"/>
          <w:szCs w:val="24"/>
        </w:rPr>
      </w:pPr>
    </w:p>
    <w:p w:rsidR="009D7504" w:rsidRPr="00336D62" w:rsidRDefault="009D7504" w:rsidP="009D7504">
      <w:pPr>
        <w:pStyle w:val="NoSpacing"/>
        <w:jc w:val="both"/>
        <w:rPr>
          <w:rFonts w:ascii="Times New Roman" w:hAnsi="Times New Roman"/>
          <w:sz w:val="24"/>
          <w:szCs w:val="24"/>
        </w:rPr>
      </w:pPr>
    </w:p>
    <w:p w:rsidR="00FF3FBC" w:rsidRPr="00383F76" w:rsidRDefault="00FF3FBC" w:rsidP="00FF3FBC">
      <w:pPr>
        <w:suppressAutoHyphens/>
        <w:spacing w:after="0" w:line="240" w:lineRule="auto"/>
        <w:jc w:val="both"/>
        <w:rPr>
          <w:rFonts w:ascii="Times New Roman" w:eastAsia="Arial Unicode MS" w:hAnsi="Times New Roman"/>
          <w:kern w:val="1"/>
          <w:sz w:val="24"/>
          <w:szCs w:val="24"/>
          <w:lang w:eastAsia="ar-SA"/>
        </w:rPr>
      </w:pPr>
    </w:p>
    <w:p w:rsidR="00FF3FBC" w:rsidRPr="00AA7CF9" w:rsidRDefault="00FF3FBC" w:rsidP="00FF3FBC">
      <w:pPr>
        <w:pStyle w:val="ListParagraph"/>
        <w:numPr>
          <w:ilvl w:val="0"/>
          <w:numId w:val="41"/>
        </w:numPr>
        <w:shd w:val="clear" w:color="auto" w:fill="B4C6E7"/>
        <w:tabs>
          <w:tab w:val="left" w:pos="4770"/>
        </w:tabs>
        <w:suppressAutoHyphens/>
        <w:spacing w:after="0" w:line="100" w:lineRule="atLeast"/>
        <w:jc w:val="center"/>
        <w:rPr>
          <w:rFonts w:ascii="Times New Roman" w:eastAsia="Arial Unicode MS" w:hAnsi="Times New Roman"/>
          <w:b/>
          <w:bCs/>
          <w:iCs/>
          <w:kern w:val="1"/>
          <w:sz w:val="24"/>
          <w:szCs w:val="24"/>
          <w:lang w:eastAsia="ar-SA"/>
        </w:rPr>
      </w:pPr>
      <w:r w:rsidRPr="00AA7CF9">
        <w:rPr>
          <w:rFonts w:ascii="Times New Roman" w:eastAsia="Arial Unicode MS" w:hAnsi="Times New Roman"/>
          <w:b/>
          <w:bCs/>
          <w:iCs/>
          <w:kern w:val="1"/>
          <w:sz w:val="24"/>
          <w:szCs w:val="24"/>
          <w:lang w:eastAsia="ar-SA"/>
        </w:rPr>
        <w:lastRenderedPageBreak/>
        <w:t xml:space="preserve">ПАРТИЈА БРОЈ </w:t>
      </w:r>
      <w:r w:rsidR="009D7504">
        <w:rPr>
          <w:rFonts w:ascii="Times New Roman" w:eastAsia="Arial Unicode MS" w:hAnsi="Times New Roman"/>
          <w:b/>
          <w:bCs/>
          <w:iCs/>
          <w:kern w:val="1"/>
          <w:sz w:val="24"/>
          <w:szCs w:val="24"/>
          <w:lang w:eastAsia="ar-SA"/>
        </w:rPr>
        <w:t>7</w:t>
      </w:r>
    </w:p>
    <w:p w:rsidR="00FF3FBC" w:rsidRPr="00AA7CF9" w:rsidRDefault="00FF3FBC" w:rsidP="00FF3FBC">
      <w:pPr>
        <w:suppressAutoHyphens/>
        <w:spacing w:after="0" w:line="240" w:lineRule="auto"/>
        <w:jc w:val="both"/>
        <w:rPr>
          <w:rFonts w:ascii="Times New Roman" w:eastAsia="Arial Unicode MS" w:hAnsi="Times New Roman"/>
          <w:b/>
          <w:kern w:val="1"/>
          <w:sz w:val="24"/>
          <w:szCs w:val="24"/>
          <w:u w:val="thick"/>
          <w:lang w:val="sr-Cyrl-CS" w:eastAsia="ar-SA"/>
        </w:rPr>
      </w:pPr>
    </w:p>
    <w:p w:rsidR="00FF3FBC" w:rsidRDefault="00FF3FBC" w:rsidP="00FF3FBC">
      <w:pPr>
        <w:rPr>
          <w:rFonts w:ascii="Times New Roman" w:hAnsi="Times New Roman"/>
          <w:b/>
          <w:sz w:val="24"/>
          <w:szCs w:val="24"/>
          <w:u w:val="single"/>
        </w:rPr>
      </w:pPr>
      <w:r w:rsidRPr="00AA7CF9">
        <w:rPr>
          <w:rFonts w:ascii="Times New Roman" w:eastAsia="Arial Unicode MS" w:hAnsi="Times New Roman"/>
          <w:b/>
          <w:kern w:val="1"/>
          <w:sz w:val="24"/>
          <w:szCs w:val="24"/>
          <w:lang w:val="sr-Cyrl-CS" w:eastAsia="ar-SA"/>
        </w:rPr>
        <w:t xml:space="preserve"> </w:t>
      </w:r>
      <w:r w:rsidRPr="00A05E0A">
        <w:rPr>
          <w:rFonts w:ascii="Times New Roman" w:hAnsi="Times New Roman"/>
          <w:b/>
          <w:bCs/>
          <w:sz w:val="28"/>
          <w:szCs w:val="28"/>
          <w:u w:val="single"/>
          <w:lang w:val="sr-Latn-CS"/>
        </w:rPr>
        <w:t>ЕКСКУРЗИЈA</w:t>
      </w:r>
      <w:r w:rsidRPr="00AA7CF9">
        <w:rPr>
          <w:rFonts w:ascii="Times New Roman" w:hAnsi="Times New Roman"/>
          <w:b/>
          <w:sz w:val="24"/>
          <w:szCs w:val="24"/>
          <w:u w:val="single"/>
        </w:rPr>
        <w:t xml:space="preserve"> </w:t>
      </w:r>
      <w:r w:rsidRPr="00336D62">
        <w:rPr>
          <w:rFonts w:ascii="Times New Roman" w:hAnsi="Times New Roman"/>
          <w:b/>
          <w:sz w:val="28"/>
          <w:szCs w:val="28"/>
          <w:u w:val="single"/>
        </w:rPr>
        <w:t>VI</w:t>
      </w:r>
      <w:r w:rsidRPr="00AA7CF9">
        <w:rPr>
          <w:rFonts w:ascii="Times New Roman" w:hAnsi="Times New Roman"/>
          <w:b/>
          <w:sz w:val="24"/>
          <w:szCs w:val="24"/>
          <w:u w:val="single"/>
        </w:rPr>
        <w:t xml:space="preserve"> разред</w:t>
      </w:r>
    </w:p>
    <w:p w:rsidR="00B26EFF" w:rsidRDefault="00B26EFF" w:rsidP="00FF3FBC">
      <w:pPr>
        <w:rPr>
          <w:rFonts w:ascii="Times New Roman" w:hAnsi="Times New Roman"/>
          <w:sz w:val="24"/>
          <w:szCs w:val="24"/>
          <w:lang w:val="sr-Cyrl-RS"/>
        </w:rPr>
      </w:pPr>
      <w:r w:rsidRPr="00B26EFF">
        <w:rPr>
          <w:rFonts w:ascii="Times New Roman" w:hAnsi="Times New Roman"/>
          <w:b/>
          <w:sz w:val="24"/>
          <w:szCs w:val="24"/>
          <w:lang w:val="sr-Cyrl-RS"/>
        </w:rPr>
        <w:t>Релација</w:t>
      </w:r>
      <w:r>
        <w:rPr>
          <w:rFonts w:ascii="Times New Roman" w:hAnsi="Times New Roman"/>
          <w:b/>
          <w:sz w:val="24"/>
          <w:szCs w:val="24"/>
          <w:lang w:val="sr-Cyrl-RS"/>
        </w:rPr>
        <w:t>:</w:t>
      </w:r>
      <w:r>
        <w:rPr>
          <w:rFonts w:ascii="Times New Roman" w:hAnsi="Times New Roman"/>
          <w:sz w:val="24"/>
          <w:szCs w:val="24"/>
          <w:lang w:val="sr-Cyrl-RS"/>
        </w:rPr>
        <w:t>Горњи Милановац-Крагујевац-Покајница-Пожаревац-Лепенски Вир-Доњи Милановац-Кладово-Неготин-Зајечар-Гамзиград –Горњи Милановац.</w:t>
      </w:r>
    </w:p>
    <w:p w:rsidR="00B26EFF" w:rsidRDefault="00B26EFF" w:rsidP="00FF3FBC">
      <w:pPr>
        <w:rPr>
          <w:rFonts w:ascii="Times New Roman" w:hAnsi="Times New Roman"/>
          <w:sz w:val="24"/>
          <w:szCs w:val="24"/>
          <w:lang w:val="sr-Cyrl-RS"/>
        </w:rPr>
      </w:pPr>
    </w:p>
    <w:p w:rsidR="00FF3FBC" w:rsidRPr="00B26EFF" w:rsidRDefault="00B26EFF" w:rsidP="00B26EFF">
      <w:pPr>
        <w:rPr>
          <w:rFonts w:ascii="Times New Roman" w:hAnsi="Times New Roman"/>
          <w:sz w:val="24"/>
          <w:szCs w:val="24"/>
          <w:lang w:val="sr-Cyrl-RS"/>
        </w:rPr>
      </w:pPr>
      <w:r w:rsidRPr="00B26EFF">
        <w:rPr>
          <w:rFonts w:ascii="Times New Roman" w:hAnsi="Times New Roman"/>
          <w:b/>
          <w:sz w:val="24"/>
          <w:szCs w:val="24"/>
          <w:lang w:val="sr-Cyrl-RS"/>
        </w:rPr>
        <w:t>Садржај</w:t>
      </w:r>
      <w:r>
        <w:rPr>
          <w:rFonts w:ascii="Times New Roman" w:hAnsi="Times New Roman"/>
          <w:b/>
          <w:sz w:val="24"/>
          <w:szCs w:val="24"/>
          <w:lang w:val="sr-Cyrl-RS"/>
        </w:rPr>
        <w:t>:</w:t>
      </w:r>
      <w:r w:rsidR="00FF3FBC" w:rsidRPr="00B26EFF">
        <w:rPr>
          <w:rFonts w:ascii="Times New Roman" w:hAnsi="Times New Roman"/>
          <w:b/>
          <w:sz w:val="24"/>
          <w:szCs w:val="24"/>
        </w:rPr>
        <w:t>I дан</w:t>
      </w:r>
      <w:r w:rsidR="00FF3FBC" w:rsidRPr="00B26EFF">
        <w:rPr>
          <w:rFonts w:ascii="Times New Roman" w:hAnsi="Times New Roman"/>
          <w:sz w:val="24"/>
          <w:szCs w:val="24"/>
        </w:rPr>
        <w:t xml:space="preserve">: Горњи Милановац – </w:t>
      </w:r>
      <w:r w:rsidR="00BA2442">
        <w:rPr>
          <w:rFonts w:ascii="Times New Roman" w:hAnsi="Times New Roman"/>
          <w:sz w:val="24"/>
          <w:szCs w:val="24"/>
          <w:lang w:val="sr-Cyrl-RS"/>
        </w:rPr>
        <w:t xml:space="preserve">црква Покајница </w:t>
      </w:r>
      <w:r w:rsidR="00BC650B">
        <w:rPr>
          <w:rFonts w:ascii="Times New Roman" w:hAnsi="Times New Roman"/>
          <w:sz w:val="24"/>
          <w:szCs w:val="24"/>
          <w:lang w:val="sr-Cyrl-RS"/>
        </w:rPr>
        <w:t>; Пожаревац – посета  Галерији „Барили“; Виминацијум  (обилазак локалитета). Наставак путовања преко Голубца до археолошког налазишта Лепенски Вир. Смештај у хотелу у Кладову</w:t>
      </w:r>
      <w:r w:rsidR="00BC650B">
        <w:rPr>
          <w:rFonts w:ascii="Times New Roman" w:hAnsi="Times New Roman"/>
          <w:sz w:val="24"/>
          <w:szCs w:val="24"/>
        </w:rPr>
        <w:t>.</w:t>
      </w:r>
    </w:p>
    <w:p w:rsidR="00FF3FBC" w:rsidRPr="00383F76" w:rsidRDefault="00FF3FBC" w:rsidP="00FF3FBC">
      <w:pPr>
        <w:pStyle w:val="ListParagraph"/>
        <w:rPr>
          <w:rFonts w:ascii="Times New Roman" w:hAnsi="Times New Roman"/>
          <w:sz w:val="24"/>
          <w:szCs w:val="24"/>
        </w:rPr>
      </w:pPr>
      <w:r>
        <w:rPr>
          <w:rFonts w:ascii="Times New Roman" w:hAnsi="Times New Roman"/>
          <w:b/>
          <w:sz w:val="24"/>
          <w:szCs w:val="24"/>
        </w:rPr>
        <w:t>II дан</w:t>
      </w:r>
      <w:r>
        <w:rPr>
          <w:rFonts w:ascii="Times New Roman" w:hAnsi="Times New Roman"/>
          <w:sz w:val="24"/>
          <w:szCs w:val="24"/>
        </w:rPr>
        <w:t xml:space="preserve">: </w:t>
      </w:r>
      <w:r w:rsidR="00BC650B">
        <w:rPr>
          <w:rFonts w:ascii="Times New Roman" w:hAnsi="Times New Roman"/>
          <w:sz w:val="24"/>
          <w:szCs w:val="24"/>
          <w:lang w:val="sr-Cyrl-RS"/>
        </w:rPr>
        <w:t>Обилазак хидроелектране „Ђердап“; обилазак града Неготина и Народног музеја као и музеја композитора Стевана Мокрањца</w:t>
      </w:r>
      <w:proofErr w:type="gramStart"/>
      <w:r w:rsidR="00BC650B">
        <w:rPr>
          <w:rFonts w:ascii="Times New Roman" w:hAnsi="Times New Roman"/>
          <w:sz w:val="24"/>
          <w:szCs w:val="24"/>
          <w:lang w:val="sr-Cyrl-RS"/>
        </w:rPr>
        <w:t>..</w:t>
      </w:r>
      <w:proofErr w:type="gramEnd"/>
      <w:r w:rsidR="00BC650B">
        <w:rPr>
          <w:rFonts w:ascii="Times New Roman" w:hAnsi="Times New Roman"/>
          <w:sz w:val="24"/>
          <w:szCs w:val="24"/>
          <w:lang w:val="sr-Cyrl-RS"/>
        </w:rPr>
        <w:t>Наставак пута преко Зајечара до  Гамзиграда (обилазак локалитета) и повратак за Горњи Милановац уз успутна задржавања ради краћег одмора.</w:t>
      </w:r>
    </w:p>
    <w:p w:rsidR="00FF3FBC" w:rsidRPr="00383F76" w:rsidRDefault="00FF3FBC" w:rsidP="00FF3FBC">
      <w:pPr>
        <w:pStyle w:val="ListParagraph"/>
        <w:rPr>
          <w:rFonts w:ascii="Times New Roman" w:hAnsi="Times New Roman"/>
          <w:b/>
          <w:sz w:val="24"/>
          <w:szCs w:val="24"/>
        </w:rPr>
      </w:pPr>
      <w:r>
        <w:rPr>
          <w:rFonts w:ascii="Times New Roman" w:hAnsi="Times New Roman"/>
          <w:b/>
          <w:sz w:val="24"/>
          <w:szCs w:val="24"/>
        </w:rPr>
        <w:t>Аранжман треба да обухвата:</w:t>
      </w:r>
    </w:p>
    <w:p w:rsidR="00FF3FBC" w:rsidRDefault="00FF3FBC" w:rsidP="00FF3FBC">
      <w:pPr>
        <w:pStyle w:val="NoSpacing"/>
        <w:numPr>
          <w:ilvl w:val="0"/>
          <w:numId w:val="43"/>
        </w:numPr>
        <w:jc w:val="both"/>
        <w:rPr>
          <w:rFonts w:ascii="Times New Roman" w:hAnsi="Times New Roman"/>
          <w:sz w:val="24"/>
          <w:szCs w:val="24"/>
        </w:rPr>
      </w:pPr>
      <w:r w:rsidRPr="009228C3">
        <w:rPr>
          <w:rFonts w:ascii="Times New Roman" w:hAnsi="Times New Roman"/>
          <w:sz w:val="24"/>
          <w:szCs w:val="24"/>
        </w:rPr>
        <w:t xml:space="preserve">Превоз на релацији у оба правца </w:t>
      </w:r>
      <w:r w:rsidRPr="00245E2E">
        <w:rPr>
          <w:rFonts w:ascii="Times New Roman" w:hAnsi="Times New Roman"/>
          <w:sz w:val="24"/>
          <w:szCs w:val="24"/>
        </w:rPr>
        <w:t>удобним, висококомфорним туристичким аутобусом (климатизованим) у складу са Правилником о начину обављања организованог превоза деце („Службени гласник РС“ број 52/2019 и 61/2019)</w:t>
      </w:r>
      <w:r w:rsidRPr="009228C3">
        <w:rPr>
          <w:rFonts w:ascii="Times New Roman" w:hAnsi="Times New Roman"/>
          <w:sz w:val="24"/>
          <w:szCs w:val="24"/>
        </w:rPr>
        <w:t xml:space="preserve">; </w:t>
      </w:r>
    </w:p>
    <w:p w:rsidR="00FF3FBC" w:rsidRDefault="00FF3FBC" w:rsidP="00FF3FBC">
      <w:pPr>
        <w:pStyle w:val="ListParagraph"/>
        <w:numPr>
          <w:ilvl w:val="0"/>
          <w:numId w:val="43"/>
        </w:numPr>
        <w:spacing w:before="125" w:after="188" w:line="240" w:lineRule="auto"/>
        <w:contextualSpacing/>
        <w:jc w:val="both"/>
        <w:rPr>
          <w:rFonts w:ascii="Times New Roman" w:hAnsi="Times New Roman"/>
          <w:sz w:val="24"/>
          <w:szCs w:val="24"/>
        </w:rPr>
      </w:pPr>
      <w:r>
        <w:rPr>
          <w:rFonts w:ascii="Times New Roman" w:hAnsi="Times New Roman"/>
          <w:sz w:val="24"/>
          <w:szCs w:val="24"/>
        </w:rPr>
        <w:t>Смештај на бази једног полупансион</w:t>
      </w:r>
      <w:r>
        <w:rPr>
          <w:rFonts w:ascii="Times New Roman" w:hAnsi="Times New Roman"/>
          <w:sz w:val="24"/>
          <w:szCs w:val="24"/>
          <w:lang w:val="sr-Cyrl-CS"/>
        </w:rPr>
        <w:t>а</w:t>
      </w:r>
      <w:r>
        <w:rPr>
          <w:rFonts w:ascii="Times New Roman" w:hAnsi="Times New Roman"/>
          <w:sz w:val="24"/>
          <w:szCs w:val="24"/>
        </w:rPr>
        <w:t xml:space="preserve"> (вечера и доручак) у неком о</w:t>
      </w:r>
      <w:r w:rsidR="00BC650B">
        <w:rPr>
          <w:rFonts w:ascii="Times New Roman" w:hAnsi="Times New Roman"/>
          <w:sz w:val="24"/>
          <w:szCs w:val="24"/>
        </w:rPr>
        <w:t xml:space="preserve">д хотела у Кладову </w:t>
      </w:r>
      <w:r>
        <w:rPr>
          <w:rFonts w:ascii="Times New Roman" w:hAnsi="Times New Roman"/>
          <w:sz w:val="24"/>
          <w:szCs w:val="24"/>
        </w:rPr>
        <w:t>(најмање три звездице)</w:t>
      </w:r>
    </w:p>
    <w:p w:rsidR="00FF3FBC" w:rsidRDefault="00B23339" w:rsidP="00FF3FBC">
      <w:pPr>
        <w:pStyle w:val="ListParagraph"/>
        <w:numPr>
          <w:ilvl w:val="0"/>
          <w:numId w:val="43"/>
        </w:numPr>
        <w:spacing w:before="125" w:after="188" w:line="240" w:lineRule="auto"/>
        <w:contextualSpacing/>
        <w:jc w:val="both"/>
        <w:rPr>
          <w:rFonts w:ascii="Times New Roman" w:hAnsi="Times New Roman"/>
          <w:sz w:val="24"/>
          <w:szCs w:val="24"/>
        </w:rPr>
      </w:pPr>
      <w:r>
        <w:rPr>
          <w:rFonts w:ascii="Times New Roman" w:hAnsi="Times New Roman"/>
          <w:sz w:val="24"/>
          <w:szCs w:val="24"/>
        </w:rPr>
        <w:t>Р</w:t>
      </w:r>
      <w:r w:rsidR="00FF3FBC">
        <w:rPr>
          <w:rFonts w:ascii="Times New Roman" w:hAnsi="Times New Roman"/>
          <w:sz w:val="24"/>
          <w:szCs w:val="24"/>
        </w:rPr>
        <w:t>учак</w:t>
      </w:r>
      <w:r>
        <w:rPr>
          <w:rFonts w:ascii="Times New Roman" w:hAnsi="Times New Roman"/>
          <w:sz w:val="24"/>
          <w:szCs w:val="24"/>
          <w:lang w:val="sr-Cyrl-RS"/>
        </w:rPr>
        <w:t xml:space="preserve"> у неком ресторану у Неготину</w:t>
      </w:r>
      <w:r w:rsidR="00991BA9">
        <w:rPr>
          <w:rFonts w:ascii="Times New Roman" w:hAnsi="Times New Roman"/>
          <w:sz w:val="24"/>
          <w:szCs w:val="24"/>
          <w:lang w:val="sr-Cyrl-RS"/>
        </w:rPr>
        <w:t>/Зајечару</w:t>
      </w:r>
    </w:p>
    <w:p w:rsidR="00FF3FBC" w:rsidRDefault="00BC650B" w:rsidP="00FF3FBC">
      <w:pPr>
        <w:pStyle w:val="ListParagraph"/>
        <w:numPr>
          <w:ilvl w:val="0"/>
          <w:numId w:val="43"/>
        </w:numPr>
        <w:spacing w:before="125" w:after="188" w:line="240" w:lineRule="auto"/>
        <w:contextualSpacing/>
        <w:jc w:val="both"/>
        <w:rPr>
          <w:rFonts w:ascii="Times New Roman" w:hAnsi="Times New Roman"/>
          <w:sz w:val="24"/>
          <w:szCs w:val="24"/>
        </w:rPr>
      </w:pPr>
      <w:r>
        <w:rPr>
          <w:rFonts w:ascii="Times New Roman" w:hAnsi="Times New Roman"/>
          <w:sz w:val="24"/>
          <w:szCs w:val="24"/>
        </w:rPr>
        <w:t xml:space="preserve">улазнице по програму </w:t>
      </w:r>
    </w:p>
    <w:p w:rsidR="00FF3FBC" w:rsidRPr="001D43BF" w:rsidRDefault="00FF3FBC" w:rsidP="00FF3FBC">
      <w:pPr>
        <w:pStyle w:val="ListParagraph"/>
        <w:numPr>
          <w:ilvl w:val="0"/>
          <w:numId w:val="43"/>
        </w:numPr>
        <w:spacing w:before="125" w:after="188" w:line="240" w:lineRule="auto"/>
        <w:contextualSpacing/>
        <w:jc w:val="both"/>
        <w:rPr>
          <w:rFonts w:ascii="Times New Roman" w:hAnsi="Times New Roman"/>
          <w:sz w:val="24"/>
          <w:szCs w:val="24"/>
        </w:rPr>
      </w:pPr>
      <w:r w:rsidRPr="001D43BF">
        <w:rPr>
          <w:rFonts w:ascii="Times New Roman" w:hAnsi="Times New Roman"/>
          <w:sz w:val="24"/>
          <w:szCs w:val="24"/>
        </w:rPr>
        <w:t>улазнице</w:t>
      </w:r>
      <w:r>
        <w:rPr>
          <w:rFonts w:ascii="Times New Roman" w:hAnsi="Times New Roman"/>
          <w:sz w:val="24"/>
          <w:szCs w:val="24"/>
        </w:rPr>
        <w:t xml:space="preserve"> </w:t>
      </w:r>
      <w:r w:rsidRPr="001D43BF">
        <w:rPr>
          <w:rFonts w:ascii="Times New Roman" w:hAnsi="Times New Roman"/>
          <w:sz w:val="24"/>
          <w:szCs w:val="24"/>
        </w:rPr>
        <w:t>за</w:t>
      </w:r>
      <w:r>
        <w:rPr>
          <w:rFonts w:ascii="Times New Roman" w:hAnsi="Times New Roman"/>
          <w:sz w:val="24"/>
          <w:szCs w:val="24"/>
        </w:rPr>
        <w:t xml:space="preserve"> </w:t>
      </w:r>
      <w:r w:rsidR="00B23339">
        <w:rPr>
          <w:rFonts w:ascii="Times New Roman" w:hAnsi="Times New Roman"/>
          <w:sz w:val="24"/>
          <w:szCs w:val="24"/>
        </w:rPr>
        <w:t xml:space="preserve">дискотеку </w:t>
      </w:r>
    </w:p>
    <w:p w:rsidR="00FF3FBC" w:rsidRPr="001D43BF" w:rsidRDefault="00FF3FBC" w:rsidP="00FF3FBC">
      <w:pPr>
        <w:pStyle w:val="ListParagraph"/>
        <w:numPr>
          <w:ilvl w:val="0"/>
          <w:numId w:val="43"/>
        </w:numPr>
        <w:spacing w:before="125" w:after="188" w:line="240" w:lineRule="auto"/>
        <w:contextualSpacing/>
        <w:jc w:val="both"/>
        <w:rPr>
          <w:rFonts w:ascii="Times New Roman" w:hAnsi="Times New Roman"/>
          <w:sz w:val="24"/>
          <w:szCs w:val="24"/>
        </w:rPr>
      </w:pPr>
      <w:r w:rsidRPr="001D43BF">
        <w:rPr>
          <w:rFonts w:ascii="Times New Roman" w:hAnsi="Times New Roman"/>
          <w:sz w:val="24"/>
          <w:szCs w:val="24"/>
        </w:rPr>
        <w:t>боравишна</w:t>
      </w:r>
      <w:r>
        <w:rPr>
          <w:rFonts w:ascii="Times New Roman" w:hAnsi="Times New Roman"/>
          <w:sz w:val="24"/>
          <w:szCs w:val="24"/>
        </w:rPr>
        <w:t xml:space="preserve"> </w:t>
      </w:r>
      <w:r w:rsidRPr="001D43BF">
        <w:rPr>
          <w:rFonts w:ascii="Times New Roman" w:hAnsi="Times New Roman"/>
          <w:sz w:val="24"/>
          <w:szCs w:val="24"/>
        </w:rPr>
        <w:t>такса и осигурање</w:t>
      </w:r>
    </w:p>
    <w:p w:rsidR="00FF3FBC" w:rsidRDefault="00FF3FBC" w:rsidP="00FF3FBC">
      <w:pPr>
        <w:pStyle w:val="ListParagraph"/>
        <w:numPr>
          <w:ilvl w:val="0"/>
          <w:numId w:val="43"/>
        </w:numPr>
        <w:spacing w:before="125" w:after="188" w:line="240" w:lineRule="auto"/>
        <w:contextualSpacing/>
        <w:jc w:val="both"/>
        <w:rPr>
          <w:rFonts w:ascii="Times New Roman" w:hAnsi="Times New Roman"/>
          <w:sz w:val="24"/>
          <w:szCs w:val="24"/>
        </w:rPr>
      </w:pPr>
      <w:r>
        <w:rPr>
          <w:rFonts w:ascii="Times New Roman" w:hAnsi="Times New Roman"/>
          <w:sz w:val="24"/>
          <w:szCs w:val="24"/>
        </w:rPr>
        <w:t>један гратис за ученике по одељењу</w:t>
      </w:r>
    </w:p>
    <w:p w:rsidR="00FF3FBC" w:rsidRDefault="00FF3FBC" w:rsidP="00FF3FBC">
      <w:pPr>
        <w:pStyle w:val="ListParagraph"/>
        <w:numPr>
          <w:ilvl w:val="0"/>
          <w:numId w:val="43"/>
        </w:numPr>
        <w:spacing w:before="125" w:after="188" w:line="240" w:lineRule="auto"/>
        <w:contextualSpacing/>
        <w:jc w:val="both"/>
        <w:rPr>
          <w:rFonts w:ascii="Times New Roman" w:hAnsi="Times New Roman"/>
          <w:sz w:val="24"/>
          <w:szCs w:val="24"/>
        </w:rPr>
      </w:pPr>
      <w:r>
        <w:rPr>
          <w:rFonts w:ascii="Times New Roman" w:hAnsi="Times New Roman"/>
          <w:sz w:val="24"/>
          <w:szCs w:val="24"/>
        </w:rPr>
        <w:t>потребан број гратиса за одељењске старешине</w:t>
      </w:r>
    </w:p>
    <w:p w:rsidR="00FF3FBC" w:rsidRPr="00BA70C3" w:rsidRDefault="00FF3FBC" w:rsidP="00FF3FBC">
      <w:pPr>
        <w:pStyle w:val="ListParagraph"/>
        <w:numPr>
          <w:ilvl w:val="0"/>
          <w:numId w:val="43"/>
        </w:numPr>
        <w:spacing w:before="125" w:after="188" w:line="240" w:lineRule="auto"/>
        <w:contextualSpacing/>
        <w:jc w:val="both"/>
        <w:rPr>
          <w:rFonts w:ascii="Times New Roman" w:hAnsi="Times New Roman"/>
          <w:sz w:val="24"/>
          <w:szCs w:val="24"/>
        </w:rPr>
      </w:pPr>
      <w:r>
        <w:rPr>
          <w:rFonts w:ascii="Times New Roman" w:hAnsi="Times New Roman"/>
          <w:sz w:val="24"/>
          <w:szCs w:val="24"/>
        </w:rPr>
        <w:t>пратиоца групе испред агенције</w:t>
      </w:r>
    </w:p>
    <w:p w:rsidR="00FF3FBC" w:rsidRDefault="00FF3FBC" w:rsidP="00FF3FBC">
      <w:pPr>
        <w:pStyle w:val="ListParagraph"/>
        <w:numPr>
          <w:ilvl w:val="0"/>
          <w:numId w:val="43"/>
        </w:numPr>
        <w:spacing w:before="125" w:after="188" w:line="240" w:lineRule="auto"/>
        <w:contextualSpacing/>
        <w:jc w:val="both"/>
        <w:rPr>
          <w:rFonts w:ascii="Times New Roman" w:hAnsi="Times New Roman"/>
          <w:sz w:val="24"/>
          <w:szCs w:val="24"/>
        </w:rPr>
      </w:pPr>
      <w:r>
        <w:rPr>
          <w:rFonts w:ascii="Times New Roman" w:hAnsi="Times New Roman"/>
          <w:sz w:val="24"/>
          <w:szCs w:val="24"/>
          <w:lang w:val="sr-Cyrl-CS"/>
        </w:rPr>
        <w:t>вођа пута</w:t>
      </w:r>
    </w:p>
    <w:p w:rsidR="00FF3FBC" w:rsidRPr="00BC650B" w:rsidRDefault="00FF3FBC" w:rsidP="00BC650B">
      <w:pPr>
        <w:pStyle w:val="ListParagraph"/>
        <w:numPr>
          <w:ilvl w:val="0"/>
          <w:numId w:val="43"/>
        </w:numPr>
        <w:spacing w:before="125" w:after="188" w:line="240" w:lineRule="auto"/>
        <w:contextualSpacing/>
        <w:jc w:val="both"/>
        <w:rPr>
          <w:rFonts w:ascii="Times New Roman" w:hAnsi="Times New Roman"/>
          <w:sz w:val="24"/>
          <w:szCs w:val="24"/>
        </w:rPr>
      </w:pPr>
      <w:r>
        <w:rPr>
          <w:rFonts w:ascii="Times New Roman" w:hAnsi="Times New Roman"/>
          <w:sz w:val="24"/>
          <w:szCs w:val="24"/>
        </w:rPr>
        <w:t>лекара пратиоца и трошкове лекара пратиоц</w:t>
      </w:r>
      <w:r w:rsidR="00BC650B">
        <w:rPr>
          <w:rFonts w:ascii="Times New Roman" w:hAnsi="Times New Roman"/>
          <w:sz w:val="24"/>
          <w:szCs w:val="24"/>
          <w:lang w:val="sr-Cyrl-RS"/>
        </w:rPr>
        <w:t>а</w:t>
      </w:r>
    </w:p>
    <w:p w:rsidR="00FF3FBC" w:rsidRPr="00837946" w:rsidRDefault="00FF3FBC" w:rsidP="00FF3FBC">
      <w:pPr>
        <w:pStyle w:val="ListParagraph"/>
        <w:numPr>
          <w:ilvl w:val="0"/>
          <w:numId w:val="43"/>
        </w:numPr>
        <w:spacing w:before="125" w:after="188" w:line="240" w:lineRule="auto"/>
        <w:contextualSpacing/>
        <w:jc w:val="both"/>
        <w:rPr>
          <w:rFonts w:ascii="Times New Roman" w:hAnsi="Times New Roman"/>
          <w:sz w:val="24"/>
          <w:szCs w:val="24"/>
        </w:rPr>
      </w:pPr>
      <w:r w:rsidRPr="00837946">
        <w:rPr>
          <w:rFonts w:ascii="Times New Roman" w:hAnsi="Times New Roman"/>
          <w:b/>
          <w:sz w:val="24"/>
          <w:szCs w:val="24"/>
        </w:rPr>
        <w:t>Начин плаћања</w:t>
      </w:r>
      <w:r w:rsidRPr="00837946">
        <w:rPr>
          <w:rFonts w:ascii="Times New Roman" w:hAnsi="Times New Roman"/>
          <w:sz w:val="24"/>
          <w:szCs w:val="24"/>
        </w:rPr>
        <w:t>: у</w:t>
      </w:r>
      <w:r w:rsidR="00991BA9">
        <w:rPr>
          <w:rFonts w:ascii="Times New Roman" w:hAnsi="Times New Roman"/>
          <w:sz w:val="24"/>
          <w:szCs w:val="24"/>
        </w:rPr>
        <w:t xml:space="preserve"> месечним ратама до поласка </w:t>
      </w:r>
    </w:p>
    <w:p w:rsidR="00FF3FBC" w:rsidRPr="00383F76" w:rsidRDefault="00FF3FBC" w:rsidP="00FF3FBC">
      <w:pPr>
        <w:pStyle w:val="ListParagraph"/>
        <w:numPr>
          <w:ilvl w:val="0"/>
          <w:numId w:val="43"/>
        </w:numPr>
        <w:spacing w:before="125" w:after="188" w:line="240" w:lineRule="auto"/>
        <w:contextualSpacing/>
        <w:jc w:val="both"/>
        <w:rPr>
          <w:rFonts w:ascii="Times New Roman" w:hAnsi="Times New Roman"/>
          <w:sz w:val="24"/>
          <w:szCs w:val="24"/>
        </w:rPr>
      </w:pPr>
      <w:r w:rsidRPr="00383F76">
        <w:rPr>
          <w:rFonts w:ascii="Times New Roman" w:hAnsi="Times New Roman"/>
          <w:b/>
          <w:sz w:val="24"/>
          <w:szCs w:val="24"/>
        </w:rPr>
        <w:t>Време реализације</w:t>
      </w:r>
      <w:r w:rsidRPr="00383F76">
        <w:rPr>
          <w:rFonts w:ascii="Times New Roman" w:hAnsi="Times New Roman"/>
          <w:sz w:val="24"/>
          <w:szCs w:val="24"/>
        </w:rPr>
        <w:t xml:space="preserve">: </w:t>
      </w:r>
      <w:r w:rsidRPr="00383F76">
        <w:rPr>
          <w:rFonts w:ascii="Times New Roman" w:hAnsi="Times New Roman"/>
          <w:sz w:val="24"/>
          <w:szCs w:val="24"/>
          <w:lang w:val="sr-Cyrl-CS"/>
        </w:rPr>
        <w:t>током маја</w:t>
      </w:r>
      <w:r w:rsidRPr="00383F76">
        <w:rPr>
          <w:rFonts w:ascii="Times New Roman" w:hAnsi="Times New Roman"/>
          <w:sz w:val="24"/>
          <w:szCs w:val="24"/>
        </w:rPr>
        <w:t xml:space="preserve"> 2020. </w:t>
      </w:r>
      <w:r w:rsidR="00991BA9">
        <w:rPr>
          <w:rFonts w:ascii="Times New Roman" w:hAnsi="Times New Roman"/>
          <w:sz w:val="24"/>
          <w:szCs w:val="24"/>
          <w:lang w:val="sr-Cyrl-CS"/>
        </w:rPr>
        <w:t>г</w:t>
      </w:r>
      <w:r w:rsidRPr="00383F76">
        <w:rPr>
          <w:rFonts w:ascii="Times New Roman" w:hAnsi="Times New Roman"/>
          <w:sz w:val="24"/>
          <w:szCs w:val="24"/>
        </w:rPr>
        <w:t>одине</w:t>
      </w:r>
    </w:p>
    <w:p w:rsidR="00FF3FBC" w:rsidRPr="00384902" w:rsidRDefault="00FF3FBC" w:rsidP="00FF3FBC">
      <w:pPr>
        <w:pStyle w:val="NoSpacing"/>
        <w:numPr>
          <w:ilvl w:val="0"/>
          <w:numId w:val="43"/>
        </w:numPr>
        <w:jc w:val="both"/>
        <w:rPr>
          <w:rFonts w:ascii="Times New Roman" w:hAnsi="Times New Roman"/>
          <w:sz w:val="24"/>
          <w:szCs w:val="24"/>
        </w:rPr>
      </w:pPr>
      <w:r w:rsidRPr="00384902">
        <w:rPr>
          <w:rFonts w:ascii="Times New Roman" w:hAnsi="Times New Roman"/>
          <w:b/>
          <w:sz w:val="24"/>
          <w:szCs w:val="24"/>
        </w:rPr>
        <w:t>Оквирни број</w:t>
      </w:r>
      <w:r w:rsidRPr="00384902">
        <w:rPr>
          <w:rFonts w:ascii="Times New Roman" w:hAnsi="Times New Roman"/>
          <w:sz w:val="24"/>
          <w:szCs w:val="24"/>
        </w:rPr>
        <w:t xml:space="preserve">: око </w:t>
      </w:r>
      <w:r w:rsidR="00991BA9">
        <w:rPr>
          <w:rFonts w:ascii="Times New Roman" w:hAnsi="Times New Roman"/>
          <w:sz w:val="24"/>
          <w:szCs w:val="24"/>
          <w:lang w:val="sr-Cyrl-RS"/>
        </w:rPr>
        <w:t>63</w:t>
      </w:r>
      <w:r>
        <w:rPr>
          <w:rFonts w:ascii="Times New Roman" w:hAnsi="Times New Roman"/>
          <w:sz w:val="24"/>
          <w:szCs w:val="24"/>
          <w:lang w:val="ru-RU"/>
        </w:rPr>
        <w:t xml:space="preserve"> </w:t>
      </w:r>
      <w:r w:rsidRPr="00384902">
        <w:rPr>
          <w:rFonts w:ascii="Times New Roman" w:hAnsi="Times New Roman"/>
          <w:sz w:val="24"/>
          <w:szCs w:val="24"/>
        </w:rPr>
        <w:t xml:space="preserve">ученика </w:t>
      </w:r>
    </w:p>
    <w:p w:rsidR="00FF3FBC" w:rsidRDefault="00FF3FBC" w:rsidP="00FF3FBC">
      <w:pPr>
        <w:rPr>
          <w:rFonts w:ascii="Times New Roman" w:hAnsi="Times New Roman"/>
          <w:b/>
          <w:sz w:val="28"/>
          <w:szCs w:val="28"/>
        </w:rPr>
      </w:pPr>
    </w:p>
    <w:p w:rsidR="00FF3FBC" w:rsidRDefault="00FF3FBC" w:rsidP="00FF3FBC">
      <w:pPr>
        <w:rPr>
          <w:rFonts w:ascii="Times New Roman" w:hAnsi="Times New Roman"/>
          <w:b/>
          <w:sz w:val="28"/>
          <w:szCs w:val="28"/>
        </w:rPr>
      </w:pPr>
    </w:p>
    <w:p w:rsidR="00FF3FBC" w:rsidRDefault="00FF3FBC" w:rsidP="00FF3FBC">
      <w:pPr>
        <w:rPr>
          <w:rFonts w:ascii="Times New Roman" w:hAnsi="Times New Roman"/>
          <w:b/>
          <w:sz w:val="28"/>
          <w:szCs w:val="28"/>
        </w:rPr>
      </w:pPr>
    </w:p>
    <w:p w:rsidR="009D7504" w:rsidRDefault="009D7504" w:rsidP="00FF3FBC">
      <w:pPr>
        <w:rPr>
          <w:rFonts w:ascii="Times New Roman" w:hAnsi="Times New Roman"/>
          <w:b/>
          <w:sz w:val="28"/>
          <w:szCs w:val="28"/>
        </w:rPr>
      </w:pPr>
    </w:p>
    <w:p w:rsidR="009D7504" w:rsidRDefault="009D7504" w:rsidP="00FF3FBC">
      <w:pPr>
        <w:rPr>
          <w:rFonts w:ascii="Times New Roman" w:hAnsi="Times New Roman"/>
          <w:b/>
          <w:sz w:val="28"/>
          <w:szCs w:val="28"/>
        </w:rPr>
      </w:pPr>
    </w:p>
    <w:p w:rsidR="009D7504" w:rsidRDefault="009D7504" w:rsidP="00FF3FBC">
      <w:pPr>
        <w:rPr>
          <w:rFonts w:ascii="Times New Roman" w:hAnsi="Times New Roman"/>
          <w:b/>
          <w:sz w:val="28"/>
          <w:szCs w:val="28"/>
        </w:rPr>
      </w:pPr>
    </w:p>
    <w:p w:rsidR="00B23339" w:rsidRDefault="00B23339" w:rsidP="00FF3FBC">
      <w:pPr>
        <w:rPr>
          <w:rFonts w:ascii="Times New Roman" w:hAnsi="Times New Roman"/>
          <w:b/>
          <w:sz w:val="28"/>
          <w:szCs w:val="28"/>
        </w:rPr>
      </w:pPr>
    </w:p>
    <w:p w:rsidR="00B23339" w:rsidRPr="00837946" w:rsidRDefault="00B23339" w:rsidP="00FF3FBC">
      <w:pPr>
        <w:rPr>
          <w:rFonts w:ascii="Times New Roman" w:hAnsi="Times New Roman"/>
          <w:b/>
          <w:sz w:val="28"/>
          <w:szCs w:val="28"/>
        </w:rPr>
      </w:pPr>
    </w:p>
    <w:p w:rsidR="00FF3FBC" w:rsidRPr="00AA7CF9" w:rsidRDefault="00FF3FBC" w:rsidP="00FF3FBC">
      <w:pPr>
        <w:pStyle w:val="ListParagraph"/>
        <w:numPr>
          <w:ilvl w:val="0"/>
          <w:numId w:val="41"/>
        </w:numPr>
        <w:shd w:val="clear" w:color="auto" w:fill="B4C6E7"/>
        <w:tabs>
          <w:tab w:val="left" w:pos="4770"/>
        </w:tabs>
        <w:suppressAutoHyphens/>
        <w:spacing w:after="0" w:line="100" w:lineRule="atLeast"/>
        <w:jc w:val="center"/>
        <w:rPr>
          <w:rFonts w:ascii="Times New Roman" w:eastAsia="Arial Unicode MS" w:hAnsi="Times New Roman"/>
          <w:b/>
          <w:bCs/>
          <w:iCs/>
          <w:kern w:val="1"/>
          <w:sz w:val="24"/>
          <w:szCs w:val="24"/>
          <w:lang w:eastAsia="ar-SA"/>
        </w:rPr>
      </w:pPr>
      <w:r w:rsidRPr="00AA7CF9">
        <w:rPr>
          <w:rFonts w:ascii="Times New Roman" w:eastAsia="Arial Unicode MS" w:hAnsi="Times New Roman"/>
          <w:b/>
          <w:bCs/>
          <w:iCs/>
          <w:kern w:val="1"/>
          <w:sz w:val="24"/>
          <w:szCs w:val="24"/>
          <w:lang w:eastAsia="ar-SA"/>
        </w:rPr>
        <w:t xml:space="preserve">ПАРТИЈА БРОЈ </w:t>
      </w:r>
      <w:r w:rsidR="009D7504">
        <w:rPr>
          <w:rFonts w:ascii="Times New Roman" w:eastAsia="Arial Unicode MS" w:hAnsi="Times New Roman"/>
          <w:b/>
          <w:bCs/>
          <w:iCs/>
          <w:kern w:val="1"/>
          <w:sz w:val="24"/>
          <w:szCs w:val="24"/>
          <w:lang w:eastAsia="ar-SA"/>
        </w:rPr>
        <w:t>8</w:t>
      </w:r>
    </w:p>
    <w:p w:rsidR="00FF3FBC" w:rsidRPr="00AA7CF9" w:rsidRDefault="00FF3FBC" w:rsidP="00FF3FBC">
      <w:pPr>
        <w:suppressAutoHyphens/>
        <w:spacing w:after="0" w:line="240" w:lineRule="auto"/>
        <w:jc w:val="both"/>
        <w:rPr>
          <w:rFonts w:ascii="Times New Roman" w:eastAsia="Arial Unicode MS" w:hAnsi="Times New Roman"/>
          <w:b/>
          <w:kern w:val="1"/>
          <w:sz w:val="24"/>
          <w:szCs w:val="24"/>
          <w:u w:val="thick"/>
          <w:lang w:val="sr-Cyrl-CS" w:eastAsia="ar-SA"/>
        </w:rPr>
      </w:pPr>
    </w:p>
    <w:p w:rsidR="00FF3FBC" w:rsidRDefault="00FF3FBC" w:rsidP="00FF3FBC">
      <w:pPr>
        <w:rPr>
          <w:rFonts w:ascii="Times New Roman" w:hAnsi="Times New Roman"/>
          <w:b/>
          <w:sz w:val="24"/>
          <w:szCs w:val="24"/>
          <w:u w:val="single"/>
        </w:rPr>
      </w:pPr>
      <w:r w:rsidRPr="00AA7CF9">
        <w:rPr>
          <w:rFonts w:ascii="Times New Roman" w:eastAsia="Arial Unicode MS" w:hAnsi="Times New Roman"/>
          <w:b/>
          <w:kern w:val="1"/>
          <w:sz w:val="24"/>
          <w:szCs w:val="24"/>
          <w:lang w:val="sr-Cyrl-CS" w:eastAsia="ar-SA"/>
        </w:rPr>
        <w:t xml:space="preserve"> </w:t>
      </w:r>
      <w:r w:rsidRPr="00A05E0A">
        <w:rPr>
          <w:rFonts w:ascii="Times New Roman" w:hAnsi="Times New Roman"/>
          <w:b/>
          <w:bCs/>
          <w:sz w:val="28"/>
          <w:szCs w:val="28"/>
          <w:u w:val="single"/>
          <w:lang w:val="sr-Latn-CS"/>
        </w:rPr>
        <w:t>ЕКСКУРЗИЈA</w:t>
      </w:r>
      <w:r>
        <w:rPr>
          <w:rFonts w:ascii="Times New Roman" w:hAnsi="Times New Roman"/>
          <w:b/>
          <w:sz w:val="24"/>
          <w:szCs w:val="24"/>
          <w:u w:val="single"/>
        </w:rPr>
        <w:t xml:space="preserve"> </w:t>
      </w:r>
      <w:r w:rsidRPr="00336D62">
        <w:rPr>
          <w:rFonts w:ascii="Times New Roman" w:hAnsi="Times New Roman"/>
          <w:b/>
          <w:sz w:val="28"/>
          <w:szCs w:val="28"/>
          <w:u w:val="single"/>
        </w:rPr>
        <w:t>VII</w:t>
      </w:r>
      <w:r>
        <w:rPr>
          <w:rFonts w:ascii="Times New Roman" w:hAnsi="Times New Roman"/>
          <w:b/>
          <w:sz w:val="24"/>
          <w:szCs w:val="24"/>
          <w:u w:val="single"/>
        </w:rPr>
        <w:t xml:space="preserve"> </w:t>
      </w:r>
      <w:r w:rsidRPr="00AA7CF9">
        <w:rPr>
          <w:rFonts w:ascii="Times New Roman" w:hAnsi="Times New Roman"/>
          <w:b/>
          <w:sz w:val="24"/>
          <w:szCs w:val="24"/>
          <w:u w:val="single"/>
        </w:rPr>
        <w:t>разред</w:t>
      </w:r>
    </w:p>
    <w:p w:rsidR="00FF3FBC" w:rsidRPr="00383F76" w:rsidRDefault="00FF3FBC" w:rsidP="00FF3FBC">
      <w:pPr>
        <w:pStyle w:val="ListParagraph"/>
        <w:rPr>
          <w:rFonts w:ascii="Times New Roman" w:hAnsi="Times New Roman"/>
          <w:sz w:val="24"/>
          <w:szCs w:val="24"/>
        </w:rPr>
      </w:pPr>
      <w:r w:rsidRPr="002B483E">
        <w:rPr>
          <w:rFonts w:ascii="Times New Roman" w:hAnsi="Times New Roman"/>
          <w:b/>
          <w:sz w:val="24"/>
          <w:szCs w:val="24"/>
        </w:rPr>
        <w:t>I дан</w:t>
      </w:r>
      <w:r w:rsidR="00524DDE">
        <w:rPr>
          <w:rFonts w:ascii="Times New Roman" w:hAnsi="Times New Roman"/>
          <w:sz w:val="24"/>
          <w:szCs w:val="24"/>
        </w:rPr>
        <w:t xml:space="preserve">: Горњи Милановац – Крагујевац –Ресавска </w:t>
      </w:r>
      <w:r w:rsidR="00524DDE">
        <w:rPr>
          <w:rFonts w:ascii="Times New Roman" w:hAnsi="Times New Roman"/>
          <w:sz w:val="24"/>
          <w:szCs w:val="24"/>
          <w:lang w:val="sr-Cyrl-RS"/>
        </w:rPr>
        <w:t>пећина (обилазак пећине) –манастир Раваница (обилазак манастира)-Јагодина (обилазак Музеја воштаних фигура и Зоо врта</w:t>
      </w:r>
      <w:proofErr w:type="gramStart"/>
      <w:r w:rsidR="00524DDE">
        <w:rPr>
          <w:rFonts w:ascii="Times New Roman" w:hAnsi="Times New Roman"/>
          <w:sz w:val="24"/>
          <w:szCs w:val="24"/>
          <w:lang w:val="sr-Cyrl-RS"/>
        </w:rPr>
        <w:t>)-</w:t>
      </w:r>
      <w:proofErr w:type="gramEnd"/>
      <w:r w:rsidR="00524DDE">
        <w:rPr>
          <w:rFonts w:ascii="Times New Roman" w:hAnsi="Times New Roman"/>
          <w:sz w:val="24"/>
          <w:szCs w:val="24"/>
          <w:lang w:val="sr-Cyrl-RS"/>
        </w:rPr>
        <w:t xml:space="preserve"> Ниш –одлазак на Чегар </w:t>
      </w:r>
      <w:r>
        <w:rPr>
          <w:rFonts w:ascii="Times New Roman" w:hAnsi="Times New Roman"/>
          <w:sz w:val="24"/>
          <w:szCs w:val="24"/>
        </w:rPr>
        <w:t xml:space="preserve">(ноћење) </w:t>
      </w:r>
    </w:p>
    <w:p w:rsidR="00FF3FBC" w:rsidRPr="00383F76" w:rsidRDefault="00FF3FBC" w:rsidP="00FF3FBC">
      <w:pPr>
        <w:pStyle w:val="ListParagraph"/>
        <w:rPr>
          <w:rFonts w:ascii="Times New Roman" w:hAnsi="Times New Roman"/>
          <w:sz w:val="24"/>
          <w:szCs w:val="24"/>
        </w:rPr>
      </w:pPr>
      <w:r w:rsidRPr="002B483E">
        <w:rPr>
          <w:rFonts w:ascii="Times New Roman" w:hAnsi="Times New Roman"/>
          <w:b/>
          <w:sz w:val="24"/>
          <w:szCs w:val="24"/>
        </w:rPr>
        <w:t>II дан</w:t>
      </w:r>
      <w:r>
        <w:rPr>
          <w:rFonts w:ascii="Times New Roman" w:hAnsi="Times New Roman"/>
          <w:sz w:val="24"/>
          <w:szCs w:val="24"/>
        </w:rPr>
        <w:t xml:space="preserve">:  </w:t>
      </w:r>
      <w:r w:rsidR="00573EE6">
        <w:rPr>
          <w:rFonts w:ascii="Times New Roman" w:hAnsi="Times New Roman"/>
          <w:sz w:val="24"/>
          <w:szCs w:val="24"/>
          <w:lang w:val="sr-Cyrl-RS"/>
        </w:rPr>
        <w:t xml:space="preserve">обилазак града Ниша </w:t>
      </w:r>
      <w:proofErr w:type="gramStart"/>
      <w:r w:rsidR="00573EE6">
        <w:rPr>
          <w:rFonts w:ascii="Times New Roman" w:hAnsi="Times New Roman"/>
          <w:sz w:val="24"/>
          <w:szCs w:val="24"/>
          <w:lang w:val="sr-Cyrl-RS"/>
        </w:rPr>
        <w:t>( Нишка</w:t>
      </w:r>
      <w:proofErr w:type="gramEnd"/>
      <w:r w:rsidR="00573EE6">
        <w:rPr>
          <w:rFonts w:ascii="Times New Roman" w:hAnsi="Times New Roman"/>
          <w:sz w:val="24"/>
          <w:szCs w:val="24"/>
          <w:lang w:val="sr-Cyrl-RS"/>
        </w:rPr>
        <w:t xml:space="preserve"> тврђава, Ћеле кула; логор Црвени крст и Медијане) – Ђавоља варош</w:t>
      </w:r>
      <w:r>
        <w:rPr>
          <w:rFonts w:ascii="Times New Roman" w:hAnsi="Times New Roman"/>
          <w:sz w:val="24"/>
          <w:szCs w:val="24"/>
        </w:rPr>
        <w:t>– Горњи Милановац</w:t>
      </w:r>
    </w:p>
    <w:p w:rsidR="00FF3FBC" w:rsidRPr="00383F76" w:rsidRDefault="00FF3FBC" w:rsidP="00FF3FBC">
      <w:pPr>
        <w:pStyle w:val="ListParagraph"/>
        <w:rPr>
          <w:rFonts w:ascii="Times New Roman" w:hAnsi="Times New Roman"/>
          <w:b/>
          <w:sz w:val="24"/>
          <w:szCs w:val="24"/>
        </w:rPr>
      </w:pPr>
      <w:r w:rsidRPr="00A9744D">
        <w:rPr>
          <w:rFonts w:ascii="Times New Roman" w:hAnsi="Times New Roman"/>
          <w:b/>
          <w:sz w:val="24"/>
          <w:szCs w:val="24"/>
        </w:rPr>
        <w:t>Аранжман треба да обухвата:</w:t>
      </w:r>
    </w:p>
    <w:p w:rsidR="00FF3FBC" w:rsidRDefault="00FF3FBC" w:rsidP="00FF3FBC">
      <w:pPr>
        <w:pStyle w:val="NoSpacing"/>
        <w:numPr>
          <w:ilvl w:val="0"/>
          <w:numId w:val="44"/>
        </w:numPr>
        <w:jc w:val="both"/>
        <w:rPr>
          <w:rFonts w:ascii="Times New Roman" w:hAnsi="Times New Roman"/>
          <w:sz w:val="24"/>
          <w:szCs w:val="24"/>
        </w:rPr>
      </w:pPr>
      <w:r w:rsidRPr="009228C3">
        <w:rPr>
          <w:rFonts w:ascii="Times New Roman" w:hAnsi="Times New Roman"/>
          <w:sz w:val="24"/>
          <w:szCs w:val="24"/>
        </w:rPr>
        <w:t xml:space="preserve">Превоз на релацији у оба правца </w:t>
      </w:r>
      <w:r w:rsidRPr="00245E2E">
        <w:rPr>
          <w:rFonts w:ascii="Times New Roman" w:hAnsi="Times New Roman"/>
          <w:sz w:val="24"/>
          <w:szCs w:val="24"/>
        </w:rPr>
        <w:t>удобним, висококомфорним туристичким аутобусом (климатизованим) у складу са Правилником о начину обављања организованог превоза деце („Службени гласник РС“ број 52/2019 и 61/2019)</w:t>
      </w:r>
      <w:r w:rsidRPr="009228C3">
        <w:rPr>
          <w:rFonts w:ascii="Times New Roman" w:hAnsi="Times New Roman"/>
          <w:sz w:val="24"/>
          <w:szCs w:val="24"/>
        </w:rPr>
        <w:t xml:space="preserve">; </w:t>
      </w:r>
    </w:p>
    <w:p w:rsidR="00FF3FBC" w:rsidRDefault="00FF3FBC" w:rsidP="00FF3FBC">
      <w:pPr>
        <w:pStyle w:val="ListParagraph"/>
        <w:numPr>
          <w:ilvl w:val="0"/>
          <w:numId w:val="44"/>
        </w:numPr>
        <w:spacing w:before="125" w:after="188" w:line="240" w:lineRule="auto"/>
        <w:contextualSpacing/>
        <w:jc w:val="both"/>
        <w:rPr>
          <w:rFonts w:ascii="Times New Roman" w:hAnsi="Times New Roman"/>
          <w:sz w:val="24"/>
          <w:szCs w:val="24"/>
        </w:rPr>
      </w:pPr>
      <w:r>
        <w:rPr>
          <w:rFonts w:ascii="Times New Roman" w:hAnsi="Times New Roman"/>
          <w:sz w:val="24"/>
          <w:szCs w:val="24"/>
        </w:rPr>
        <w:t>смештај на бази једног полупансиона (вечера и доручак)</w:t>
      </w:r>
      <w:r w:rsidR="00573EE6">
        <w:rPr>
          <w:rFonts w:ascii="Times New Roman" w:hAnsi="Times New Roman"/>
          <w:sz w:val="24"/>
          <w:szCs w:val="24"/>
        </w:rPr>
        <w:t xml:space="preserve"> у хотелу у Нишу (најмање три звездице)</w:t>
      </w:r>
    </w:p>
    <w:p w:rsidR="00FF3FBC" w:rsidRDefault="00FF3FBC" w:rsidP="00FF3FBC">
      <w:pPr>
        <w:pStyle w:val="ListParagraph"/>
        <w:numPr>
          <w:ilvl w:val="0"/>
          <w:numId w:val="44"/>
        </w:numPr>
        <w:spacing w:before="125" w:after="188" w:line="240" w:lineRule="auto"/>
        <w:contextualSpacing/>
        <w:jc w:val="both"/>
        <w:rPr>
          <w:rFonts w:ascii="Times New Roman" w:hAnsi="Times New Roman"/>
          <w:sz w:val="24"/>
          <w:szCs w:val="24"/>
        </w:rPr>
      </w:pPr>
      <w:r>
        <w:rPr>
          <w:rFonts w:ascii="Times New Roman" w:hAnsi="Times New Roman"/>
          <w:sz w:val="24"/>
          <w:szCs w:val="24"/>
        </w:rPr>
        <w:t xml:space="preserve">ручак </w:t>
      </w:r>
      <w:r w:rsidR="00573EE6">
        <w:rPr>
          <w:rFonts w:ascii="Times New Roman" w:hAnsi="Times New Roman"/>
          <w:sz w:val="24"/>
          <w:szCs w:val="24"/>
        </w:rPr>
        <w:t>у неком од ресторана у Пролом Бањи</w:t>
      </w:r>
    </w:p>
    <w:p w:rsidR="00FF3FBC" w:rsidRPr="00A9744D" w:rsidRDefault="00573EE6" w:rsidP="00FF3FBC">
      <w:pPr>
        <w:pStyle w:val="ListParagraph"/>
        <w:numPr>
          <w:ilvl w:val="0"/>
          <w:numId w:val="44"/>
        </w:numPr>
        <w:spacing w:before="125" w:after="188" w:line="240" w:lineRule="auto"/>
        <w:contextualSpacing/>
        <w:jc w:val="both"/>
        <w:rPr>
          <w:rFonts w:ascii="Times New Roman" w:hAnsi="Times New Roman"/>
          <w:sz w:val="24"/>
          <w:szCs w:val="24"/>
        </w:rPr>
      </w:pPr>
      <w:r>
        <w:rPr>
          <w:rFonts w:ascii="Times New Roman" w:hAnsi="Times New Roman"/>
          <w:sz w:val="24"/>
          <w:szCs w:val="24"/>
        </w:rPr>
        <w:t>улазнице по програму</w:t>
      </w:r>
    </w:p>
    <w:p w:rsidR="00FF3FBC" w:rsidRDefault="00573EE6" w:rsidP="00FF3FBC">
      <w:pPr>
        <w:pStyle w:val="ListParagraph"/>
        <w:numPr>
          <w:ilvl w:val="0"/>
          <w:numId w:val="44"/>
        </w:numPr>
        <w:spacing w:before="125" w:after="188" w:line="240" w:lineRule="auto"/>
        <w:contextualSpacing/>
        <w:jc w:val="both"/>
        <w:rPr>
          <w:rFonts w:ascii="Times New Roman" w:hAnsi="Times New Roman"/>
          <w:sz w:val="24"/>
          <w:szCs w:val="24"/>
        </w:rPr>
      </w:pPr>
      <w:r>
        <w:rPr>
          <w:rFonts w:ascii="Times New Roman" w:hAnsi="Times New Roman"/>
          <w:sz w:val="24"/>
          <w:szCs w:val="24"/>
        </w:rPr>
        <w:t>улазнице за дискотеку у Нишу</w:t>
      </w:r>
    </w:p>
    <w:p w:rsidR="00FF3FBC" w:rsidRDefault="00FF3FBC" w:rsidP="00FF3FBC">
      <w:pPr>
        <w:pStyle w:val="ListParagraph"/>
        <w:numPr>
          <w:ilvl w:val="0"/>
          <w:numId w:val="44"/>
        </w:numPr>
        <w:spacing w:before="125" w:after="188" w:line="240" w:lineRule="auto"/>
        <w:contextualSpacing/>
        <w:jc w:val="both"/>
        <w:rPr>
          <w:rFonts w:ascii="Times New Roman" w:hAnsi="Times New Roman"/>
          <w:sz w:val="24"/>
          <w:szCs w:val="24"/>
        </w:rPr>
      </w:pPr>
      <w:r>
        <w:rPr>
          <w:rFonts w:ascii="Times New Roman" w:hAnsi="Times New Roman"/>
          <w:sz w:val="24"/>
          <w:szCs w:val="24"/>
        </w:rPr>
        <w:t>боравишна такса и осигурање</w:t>
      </w:r>
    </w:p>
    <w:p w:rsidR="00FF3FBC" w:rsidRDefault="00FF3FBC" w:rsidP="00FF3FBC">
      <w:pPr>
        <w:pStyle w:val="ListParagraph"/>
        <w:numPr>
          <w:ilvl w:val="0"/>
          <w:numId w:val="44"/>
        </w:numPr>
        <w:spacing w:before="125" w:after="188" w:line="240" w:lineRule="auto"/>
        <w:contextualSpacing/>
        <w:jc w:val="both"/>
        <w:rPr>
          <w:rFonts w:ascii="Times New Roman" w:hAnsi="Times New Roman"/>
          <w:sz w:val="24"/>
          <w:szCs w:val="24"/>
        </w:rPr>
      </w:pPr>
      <w:r>
        <w:rPr>
          <w:rFonts w:ascii="Times New Roman" w:hAnsi="Times New Roman"/>
          <w:sz w:val="24"/>
          <w:szCs w:val="24"/>
        </w:rPr>
        <w:t>један гратис за ученике по одељењу</w:t>
      </w:r>
    </w:p>
    <w:p w:rsidR="00FF3FBC" w:rsidRDefault="00FF3FBC" w:rsidP="00FF3FBC">
      <w:pPr>
        <w:pStyle w:val="ListParagraph"/>
        <w:numPr>
          <w:ilvl w:val="0"/>
          <w:numId w:val="44"/>
        </w:numPr>
        <w:spacing w:before="125" w:after="188" w:line="240" w:lineRule="auto"/>
        <w:contextualSpacing/>
        <w:jc w:val="both"/>
        <w:rPr>
          <w:rFonts w:ascii="Times New Roman" w:hAnsi="Times New Roman"/>
          <w:sz w:val="24"/>
          <w:szCs w:val="24"/>
        </w:rPr>
      </w:pPr>
      <w:r>
        <w:rPr>
          <w:rFonts w:ascii="Times New Roman" w:hAnsi="Times New Roman"/>
          <w:sz w:val="24"/>
          <w:szCs w:val="24"/>
        </w:rPr>
        <w:t xml:space="preserve">потребан број гратиса за одељењске старешине и вођу пута </w:t>
      </w:r>
    </w:p>
    <w:p w:rsidR="00FF3FBC" w:rsidRDefault="00FF3FBC" w:rsidP="00FF3FBC">
      <w:pPr>
        <w:pStyle w:val="ListParagraph"/>
        <w:numPr>
          <w:ilvl w:val="0"/>
          <w:numId w:val="44"/>
        </w:numPr>
        <w:spacing w:before="125" w:after="188" w:line="240" w:lineRule="auto"/>
        <w:contextualSpacing/>
        <w:jc w:val="both"/>
        <w:rPr>
          <w:rFonts w:ascii="Times New Roman" w:hAnsi="Times New Roman"/>
          <w:sz w:val="24"/>
          <w:szCs w:val="24"/>
        </w:rPr>
      </w:pPr>
      <w:r>
        <w:rPr>
          <w:rFonts w:ascii="Times New Roman" w:hAnsi="Times New Roman"/>
          <w:sz w:val="24"/>
          <w:szCs w:val="24"/>
        </w:rPr>
        <w:t>пратиоца групе испред агенције</w:t>
      </w:r>
    </w:p>
    <w:p w:rsidR="00FF3FBC" w:rsidRPr="00573EE6" w:rsidRDefault="00FF3FBC" w:rsidP="00573EE6">
      <w:pPr>
        <w:pStyle w:val="ListParagraph"/>
        <w:numPr>
          <w:ilvl w:val="0"/>
          <w:numId w:val="44"/>
        </w:numPr>
        <w:spacing w:before="125" w:after="188" w:line="240" w:lineRule="auto"/>
        <w:contextualSpacing/>
        <w:jc w:val="both"/>
        <w:rPr>
          <w:rFonts w:ascii="Times New Roman" w:hAnsi="Times New Roman"/>
          <w:sz w:val="24"/>
          <w:szCs w:val="24"/>
        </w:rPr>
      </w:pPr>
      <w:r>
        <w:rPr>
          <w:rFonts w:ascii="Times New Roman" w:hAnsi="Times New Roman"/>
          <w:sz w:val="24"/>
          <w:szCs w:val="24"/>
        </w:rPr>
        <w:t>лекара пратиоца и трошкове лекара пратио</w:t>
      </w:r>
      <w:r w:rsidR="00573EE6">
        <w:rPr>
          <w:rFonts w:ascii="Times New Roman" w:hAnsi="Times New Roman"/>
          <w:sz w:val="24"/>
          <w:szCs w:val="24"/>
        </w:rPr>
        <w:t>ца</w:t>
      </w:r>
    </w:p>
    <w:p w:rsidR="00FF3FBC" w:rsidRPr="00184471" w:rsidRDefault="00FF3FBC" w:rsidP="00FF3FBC">
      <w:pPr>
        <w:pStyle w:val="ListParagraph"/>
        <w:numPr>
          <w:ilvl w:val="0"/>
          <w:numId w:val="44"/>
        </w:numPr>
        <w:spacing w:before="125" w:after="188" w:line="240" w:lineRule="auto"/>
        <w:contextualSpacing/>
        <w:jc w:val="both"/>
        <w:rPr>
          <w:rFonts w:ascii="Times New Roman" w:hAnsi="Times New Roman"/>
          <w:sz w:val="24"/>
          <w:szCs w:val="24"/>
        </w:rPr>
      </w:pPr>
      <w:r w:rsidRPr="00184471">
        <w:rPr>
          <w:rFonts w:ascii="Times New Roman" w:hAnsi="Times New Roman"/>
          <w:b/>
          <w:sz w:val="24"/>
          <w:szCs w:val="24"/>
        </w:rPr>
        <w:t>Начин плаћања</w:t>
      </w:r>
      <w:r w:rsidR="00A617CA">
        <w:rPr>
          <w:rFonts w:ascii="Times New Roman" w:hAnsi="Times New Roman"/>
          <w:sz w:val="24"/>
          <w:szCs w:val="24"/>
        </w:rPr>
        <w:t>: у месечним ратама до поласка</w:t>
      </w:r>
      <w:r w:rsidR="00A617CA">
        <w:rPr>
          <w:rFonts w:ascii="Times New Roman" w:hAnsi="Times New Roman"/>
          <w:sz w:val="24"/>
          <w:szCs w:val="24"/>
          <w:lang w:val="sr-Cyrl-RS"/>
        </w:rPr>
        <w:t xml:space="preserve"> </w:t>
      </w:r>
    </w:p>
    <w:p w:rsidR="00FF3FBC" w:rsidRPr="00383F76" w:rsidRDefault="00FF3FBC" w:rsidP="00FF3FBC">
      <w:pPr>
        <w:pStyle w:val="ListParagraph"/>
        <w:numPr>
          <w:ilvl w:val="0"/>
          <w:numId w:val="44"/>
        </w:numPr>
        <w:spacing w:before="125" w:after="188" w:line="240" w:lineRule="auto"/>
        <w:contextualSpacing/>
        <w:jc w:val="both"/>
        <w:rPr>
          <w:rFonts w:ascii="Times New Roman" w:hAnsi="Times New Roman"/>
          <w:sz w:val="24"/>
          <w:szCs w:val="24"/>
        </w:rPr>
      </w:pPr>
      <w:r w:rsidRPr="00383F76">
        <w:rPr>
          <w:rFonts w:ascii="Times New Roman" w:hAnsi="Times New Roman"/>
          <w:b/>
          <w:sz w:val="24"/>
          <w:szCs w:val="24"/>
        </w:rPr>
        <w:t xml:space="preserve"> Време реализације</w:t>
      </w:r>
      <w:r w:rsidRPr="00383F76">
        <w:rPr>
          <w:rFonts w:ascii="Times New Roman" w:hAnsi="Times New Roman"/>
          <w:sz w:val="24"/>
          <w:szCs w:val="24"/>
        </w:rPr>
        <w:t>: мај 2020. године</w:t>
      </w:r>
    </w:p>
    <w:p w:rsidR="00FF3FBC" w:rsidRPr="00336D62" w:rsidRDefault="00FF3FBC" w:rsidP="00FF3FBC">
      <w:pPr>
        <w:pStyle w:val="NoSpacing"/>
        <w:numPr>
          <w:ilvl w:val="0"/>
          <w:numId w:val="44"/>
        </w:numPr>
        <w:jc w:val="both"/>
        <w:rPr>
          <w:rFonts w:ascii="Times New Roman" w:hAnsi="Times New Roman"/>
          <w:sz w:val="24"/>
          <w:szCs w:val="24"/>
        </w:rPr>
      </w:pPr>
      <w:r w:rsidRPr="00336D62">
        <w:rPr>
          <w:rFonts w:ascii="Times New Roman" w:hAnsi="Times New Roman"/>
          <w:b/>
          <w:sz w:val="24"/>
          <w:szCs w:val="24"/>
        </w:rPr>
        <w:t>Оквирни број</w:t>
      </w:r>
      <w:r w:rsidRPr="00336D62">
        <w:rPr>
          <w:rFonts w:ascii="Times New Roman" w:hAnsi="Times New Roman"/>
          <w:sz w:val="24"/>
          <w:szCs w:val="24"/>
        </w:rPr>
        <w:t xml:space="preserve">: око </w:t>
      </w:r>
      <w:r w:rsidR="00573EE6">
        <w:rPr>
          <w:rFonts w:ascii="Times New Roman" w:hAnsi="Times New Roman"/>
          <w:sz w:val="24"/>
          <w:szCs w:val="24"/>
          <w:lang w:val="ru-RU"/>
        </w:rPr>
        <w:t xml:space="preserve"> </w:t>
      </w:r>
      <w:r w:rsidR="00A617CA">
        <w:rPr>
          <w:rFonts w:ascii="Times New Roman" w:hAnsi="Times New Roman"/>
          <w:sz w:val="24"/>
          <w:szCs w:val="24"/>
          <w:lang w:val="ru-RU"/>
        </w:rPr>
        <w:t xml:space="preserve">75 </w:t>
      </w:r>
      <w:r w:rsidRPr="00336D62">
        <w:rPr>
          <w:rFonts w:ascii="Times New Roman" w:hAnsi="Times New Roman"/>
          <w:sz w:val="24"/>
          <w:szCs w:val="24"/>
        </w:rPr>
        <w:t xml:space="preserve"> ученика </w:t>
      </w:r>
    </w:p>
    <w:p w:rsidR="00FF3FBC" w:rsidRDefault="00FF3FBC" w:rsidP="00FF3FBC">
      <w:pPr>
        <w:pStyle w:val="NoSpacing"/>
        <w:jc w:val="both"/>
        <w:rPr>
          <w:rFonts w:ascii="Times New Roman" w:hAnsi="Times New Roman"/>
          <w:color w:val="FF0000"/>
          <w:sz w:val="24"/>
          <w:szCs w:val="24"/>
        </w:rPr>
      </w:pPr>
    </w:p>
    <w:p w:rsidR="009D7504" w:rsidRDefault="009D7504" w:rsidP="00FF3FBC">
      <w:pPr>
        <w:pStyle w:val="NoSpacing"/>
        <w:jc w:val="both"/>
        <w:rPr>
          <w:rFonts w:ascii="Times New Roman" w:hAnsi="Times New Roman"/>
          <w:color w:val="FF0000"/>
          <w:sz w:val="24"/>
          <w:szCs w:val="24"/>
        </w:rPr>
      </w:pPr>
    </w:p>
    <w:p w:rsidR="009D7504" w:rsidRDefault="009D7504" w:rsidP="00FF3FBC">
      <w:pPr>
        <w:pStyle w:val="NoSpacing"/>
        <w:jc w:val="both"/>
        <w:rPr>
          <w:rFonts w:ascii="Times New Roman" w:hAnsi="Times New Roman"/>
          <w:color w:val="FF0000"/>
          <w:sz w:val="24"/>
          <w:szCs w:val="24"/>
        </w:rPr>
      </w:pPr>
    </w:p>
    <w:p w:rsidR="009D7504" w:rsidRDefault="009D7504" w:rsidP="00FF3FBC">
      <w:pPr>
        <w:pStyle w:val="NoSpacing"/>
        <w:jc w:val="both"/>
        <w:rPr>
          <w:rFonts w:ascii="Times New Roman" w:hAnsi="Times New Roman"/>
          <w:color w:val="FF0000"/>
          <w:sz w:val="24"/>
          <w:szCs w:val="24"/>
        </w:rPr>
      </w:pPr>
    </w:p>
    <w:p w:rsidR="009D7504" w:rsidRDefault="009D7504" w:rsidP="00FF3FBC">
      <w:pPr>
        <w:pStyle w:val="NoSpacing"/>
        <w:jc w:val="both"/>
        <w:rPr>
          <w:rFonts w:ascii="Times New Roman" w:hAnsi="Times New Roman"/>
          <w:color w:val="FF0000"/>
          <w:sz w:val="24"/>
          <w:szCs w:val="24"/>
        </w:rPr>
      </w:pPr>
    </w:p>
    <w:p w:rsidR="009D7504" w:rsidRDefault="009D7504" w:rsidP="00FF3FBC">
      <w:pPr>
        <w:pStyle w:val="NoSpacing"/>
        <w:jc w:val="both"/>
        <w:rPr>
          <w:rFonts w:ascii="Times New Roman" w:hAnsi="Times New Roman"/>
          <w:color w:val="FF0000"/>
          <w:sz w:val="24"/>
          <w:szCs w:val="24"/>
        </w:rPr>
      </w:pPr>
    </w:p>
    <w:p w:rsidR="00573EE6" w:rsidRDefault="00573EE6" w:rsidP="00FF3FBC">
      <w:pPr>
        <w:pStyle w:val="NoSpacing"/>
        <w:jc w:val="both"/>
        <w:rPr>
          <w:rFonts w:ascii="Times New Roman" w:hAnsi="Times New Roman"/>
          <w:color w:val="FF0000"/>
          <w:sz w:val="24"/>
          <w:szCs w:val="24"/>
        </w:rPr>
      </w:pPr>
    </w:p>
    <w:p w:rsidR="00FF3FBC" w:rsidRPr="00184471" w:rsidRDefault="00FF3FBC" w:rsidP="00FF3FBC">
      <w:pPr>
        <w:pStyle w:val="NoSpacing"/>
        <w:jc w:val="both"/>
        <w:rPr>
          <w:rFonts w:ascii="Times New Roman" w:hAnsi="Times New Roman"/>
          <w:color w:val="FF0000"/>
          <w:sz w:val="24"/>
          <w:szCs w:val="24"/>
        </w:rPr>
      </w:pPr>
    </w:p>
    <w:p w:rsidR="00FF3FBC" w:rsidRPr="00AA7CF9" w:rsidRDefault="00FF3FBC" w:rsidP="00FF3FBC">
      <w:pPr>
        <w:pStyle w:val="ListParagraph"/>
        <w:numPr>
          <w:ilvl w:val="0"/>
          <w:numId w:val="44"/>
        </w:numPr>
        <w:shd w:val="clear" w:color="auto" w:fill="B4C6E7"/>
        <w:tabs>
          <w:tab w:val="left" w:pos="4770"/>
        </w:tabs>
        <w:suppressAutoHyphens/>
        <w:spacing w:after="0" w:line="100" w:lineRule="atLeast"/>
        <w:jc w:val="center"/>
        <w:rPr>
          <w:rFonts w:ascii="Times New Roman" w:eastAsia="Arial Unicode MS" w:hAnsi="Times New Roman"/>
          <w:b/>
          <w:bCs/>
          <w:iCs/>
          <w:kern w:val="1"/>
          <w:sz w:val="24"/>
          <w:szCs w:val="24"/>
          <w:lang w:eastAsia="ar-SA"/>
        </w:rPr>
      </w:pPr>
      <w:r w:rsidRPr="00AA7CF9">
        <w:rPr>
          <w:rFonts w:ascii="Times New Roman" w:eastAsia="Arial Unicode MS" w:hAnsi="Times New Roman"/>
          <w:b/>
          <w:bCs/>
          <w:iCs/>
          <w:kern w:val="1"/>
          <w:sz w:val="24"/>
          <w:szCs w:val="24"/>
          <w:lang w:eastAsia="ar-SA"/>
        </w:rPr>
        <w:t xml:space="preserve">ПАРТИЈА БРОЈ </w:t>
      </w:r>
      <w:r w:rsidR="009D7504">
        <w:rPr>
          <w:rFonts w:ascii="Times New Roman" w:eastAsia="Arial Unicode MS" w:hAnsi="Times New Roman"/>
          <w:b/>
          <w:bCs/>
          <w:iCs/>
          <w:kern w:val="1"/>
          <w:sz w:val="24"/>
          <w:szCs w:val="24"/>
          <w:lang w:eastAsia="ar-SA"/>
        </w:rPr>
        <w:t>9</w:t>
      </w:r>
    </w:p>
    <w:p w:rsidR="00FF3FBC" w:rsidRPr="00AA7CF9" w:rsidRDefault="00FF3FBC" w:rsidP="00FF3FBC">
      <w:pPr>
        <w:suppressAutoHyphens/>
        <w:spacing w:after="0" w:line="240" w:lineRule="auto"/>
        <w:jc w:val="both"/>
        <w:rPr>
          <w:rFonts w:ascii="Times New Roman" w:eastAsia="Arial Unicode MS" w:hAnsi="Times New Roman"/>
          <w:b/>
          <w:kern w:val="1"/>
          <w:sz w:val="24"/>
          <w:szCs w:val="24"/>
          <w:u w:val="thick"/>
          <w:lang w:val="sr-Cyrl-CS" w:eastAsia="ar-SA"/>
        </w:rPr>
      </w:pPr>
    </w:p>
    <w:p w:rsidR="00FF3FBC" w:rsidRDefault="00FF3FBC" w:rsidP="00FF3FBC">
      <w:pPr>
        <w:rPr>
          <w:rFonts w:ascii="Times New Roman" w:hAnsi="Times New Roman"/>
          <w:b/>
          <w:sz w:val="24"/>
          <w:szCs w:val="24"/>
          <w:u w:val="single"/>
        </w:rPr>
      </w:pPr>
      <w:r w:rsidRPr="00AA7CF9">
        <w:rPr>
          <w:rFonts w:ascii="Times New Roman" w:eastAsia="Arial Unicode MS" w:hAnsi="Times New Roman"/>
          <w:b/>
          <w:kern w:val="1"/>
          <w:sz w:val="24"/>
          <w:szCs w:val="24"/>
          <w:lang w:val="sr-Cyrl-CS" w:eastAsia="ar-SA"/>
        </w:rPr>
        <w:t xml:space="preserve"> </w:t>
      </w:r>
      <w:r w:rsidRPr="00A05E0A">
        <w:rPr>
          <w:rFonts w:ascii="Times New Roman" w:hAnsi="Times New Roman"/>
          <w:b/>
          <w:bCs/>
          <w:sz w:val="28"/>
          <w:szCs w:val="28"/>
          <w:u w:val="single"/>
          <w:lang w:val="sr-Latn-CS"/>
        </w:rPr>
        <w:t>ЕКСКУРЗИЈA</w:t>
      </w:r>
      <w:r w:rsidRPr="00AA7CF9">
        <w:rPr>
          <w:rFonts w:ascii="Times New Roman" w:hAnsi="Times New Roman"/>
          <w:b/>
          <w:sz w:val="24"/>
          <w:szCs w:val="24"/>
          <w:u w:val="single"/>
        </w:rPr>
        <w:t xml:space="preserve"> </w:t>
      </w:r>
      <w:r>
        <w:rPr>
          <w:rFonts w:ascii="Times New Roman" w:hAnsi="Times New Roman"/>
          <w:b/>
          <w:sz w:val="24"/>
          <w:szCs w:val="24"/>
          <w:u w:val="single"/>
          <w:lang w:val="sr-Cyrl-CS"/>
        </w:rPr>
        <w:t xml:space="preserve">  </w:t>
      </w:r>
      <w:r w:rsidRPr="00336D62">
        <w:rPr>
          <w:rFonts w:ascii="Times New Roman" w:hAnsi="Times New Roman"/>
          <w:b/>
          <w:sz w:val="28"/>
          <w:szCs w:val="28"/>
          <w:u w:val="single"/>
        </w:rPr>
        <w:t>VI</w:t>
      </w:r>
      <w:r>
        <w:rPr>
          <w:rFonts w:ascii="Times New Roman" w:hAnsi="Times New Roman"/>
          <w:b/>
          <w:sz w:val="28"/>
          <w:szCs w:val="28"/>
          <w:u w:val="single"/>
        </w:rPr>
        <w:t>I</w:t>
      </w:r>
      <w:r w:rsidRPr="00336D62">
        <w:rPr>
          <w:rFonts w:ascii="Times New Roman" w:hAnsi="Times New Roman"/>
          <w:b/>
          <w:sz w:val="28"/>
          <w:szCs w:val="28"/>
          <w:u w:val="single"/>
        </w:rPr>
        <w:t>I</w:t>
      </w:r>
      <w:r>
        <w:rPr>
          <w:rFonts w:ascii="Times New Roman" w:hAnsi="Times New Roman"/>
          <w:b/>
          <w:sz w:val="24"/>
          <w:szCs w:val="24"/>
          <w:u w:val="single"/>
        </w:rPr>
        <w:t xml:space="preserve"> </w:t>
      </w:r>
      <w:r>
        <w:rPr>
          <w:rFonts w:ascii="Times New Roman" w:hAnsi="Times New Roman"/>
          <w:b/>
          <w:sz w:val="24"/>
          <w:szCs w:val="24"/>
          <w:u w:val="single"/>
          <w:lang w:val="sr-Cyrl-CS"/>
        </w:rPr>
        <w:t xml:space="preserve">  </w:t>
      </w:r>
      <w:r w:rsidRPr="00AA7CF9">
        <w:rPr>
          <w:rFonts w:ascii="Times New Roman" w:hAnsi="Times New Roman"/>
          <w:b/>
          <w:sz w:val="24"/>
          <w:szCs w:val="24"/>
          <w:u w:val="single"/>
        </w:rPr>
        <w:t>разред</w:t>
      </w:r>
    </w:p>
    <w:p w:rsidR="00FF3FBC" w:rsidRPr="00CA06D6" w:rsidRDefault="00FF3FBC" w:rsidP="00FF3FBC">
      <w:pPr>
        <w:spacing w:after="0" w:line="240" w:lineRule="auto"/>
        <w:jc w:val="both"/>
        <w:rPr>
          <w:rFonts w:ascii="Times New Roman" w:eastAsia="Times New Roman" w:hAnsi="Times New Roman"/>
          <w:sz w:val="24"/>
          <w:szCs w:val="24"/>
          <w:lang w:val="ru-RU"/>
        </w:rPr>
      </w:pPr>
      <w:r w:rsidRPr="002E07EF">
        <w:rPr>
          <w:rFonts w:ascii="Times New Roman" w:eastAsia="Times New Roman" w:hAnsi="Times New Roman"/>
          <w:b/>
          <w:sz w:val="28"/>
          <w:szCs w:val="28"/>
          <w:lang w:val="ru-RU"/>
        </w:rPr>
        <w:t xml:space="preserve">Релација : </w:t>
      </w:r>
      <w:r w:rsidRPr="00CA06D6">
        <w:rPr>
          <w:rFonts w:ascii="Times New Roman" w:eastAsia="Times New Roman" w:hAnsi="Times New Roman"/>
          <w:sz w:val="24"/>
          <w:szCs w:val="24"/>
          <w:lang w:val="ru-RU"/>
        </w:rPr>
        <w:t xml:space="preserve">Горњи  Милановац – </w:t>
      </w:r>
      <w:r w:rsidR="00573EE6" w:rsidRPr="00CA06D6">
        <w:rPr>
          <w:rFonts w:ascii="Times New Roman" w:eastAsia="Times New Roman" w:hAnsi="Times New Roman"/>
          <w:sz w:val="24"/>
          <w:szCs w:val="24"/>
          <w:lang w:val="ru-RU"/>
        </w:rPr>
        <w:t>Фрушка Гора – Сремски Карловци-Петроварадин –Нови Сад- Суботица –Палић –Зобнатица</w:t>
      </w:r>
      <w:r w:rsidRPr="00CA06D6">
        <w:rPr>
          <w:rFonts w:ascii="Times New Roman" w:eastAsia="Times New Roman" w:hAnsi="Times New Roman"/>
          <w:sz w:val="24"/>
          <w:szCs w:val="24"/>
          <w:lang w:val="sr-Cyrl-CS"/>
        </w:rPr>
        <w:t xml:space="preserve">- </w:t>
      </w:r>
      <w:r w:rsidRPr="00CA06D6">
        <w:rPr>
          <w:rFonts w:ascii="Times New Roman" w:eastAsia="Times New Roman" w:hAnsi="Times New Roman"/>
          <w:sz w:val="24"/>
          <w:szCs w:val="24"/>
          <w:lang w:val="ru-RU"/>
        </w:rPr>
        <w:t>Горњи Милановац</w:t>
      </w:r>
    </w:p>
    <w:p w:rsidR="00FF3FBC" w:rsidRPr="00CA06D6" w:rsidRDefault="00FF3FBC" w:rsidP="00FF3FBC">
      <w:pPr>
        <w:spacing w:after="0" w:line="240" w:lineRule="auto"/>
        <w:jc w:val="both"/>
        <w:rPr>
          <w:rFonts w:ascii="Times New Roman" w:eastAsia="Times New Roman" w:hAnsi="Times New Roman"/>
          <w:b/>
          <w:sz w:val="24"/>
          <w:szCs w:val="24"/>
          <w:lang w:val="sr-Cyrl-CS"/>
        </w:rPr>
      </w:pPr>
    </w:p>
    <w:p w:rsidR="00FF3FBC" w:rsidRDefault="00FF3FBC" w:rsidP="00FF3FBC">
      <w:pPr>
        <w:spacing w:after="0" w:line="240" w:lineRule="auto"/>
        <w:jc w:val="both"/>
        <w:rPr>
          <w:rFonts w:ascii="Times New Roman" w:eastAsia="Times New Roman" w:hAnsi="Times New Roman"/>
          <w:sz w:val="24"/>
          <w:szCs w:val="24"/>
          <w:lang w:val="sr-Cyrl-CS"/>
        </w:rPr>
      </w:pPr>
      <w:r w:rsidRPr="00336D62">
        <w:rPr>
          <w:rFonts w:ascii="Times New Roman" w:eastAsia="Times New Roman" w:hAnsi="Times New Roman"/>
          <w:b/>
          <w:sz w:val="28"/>
          <w:szCs w:val="28"/>
        </w:rPr>
        <w:t>I</w:t>
      </w:r>
      <w:r w:rsidRPr="00336D62">
        <w:rPr>
          <w:rFonts w:ascii="Times New Roman" w:eastAsia="Times New Roman" w:hAnsi="Times New Roman"/>
          <w:b/>
          <w:sz w:val="28"/>
          <w:szCs w:val="28"/>
          <w:lang w:val="ru-RU"/>
        </w:rPr>
        <w:t xml:space="preserve"> дан</w:t>
      </w:r>
      <w:r w:rsidRPr="002E07EF">
        <w:rPr>
          <w:rFonts w:ascii="Times New Roman" w:eastAsia="Times New Roman" w:hAnsi="Times New Roman"/>
          <w:b/>
          <w:sz w:val="24"/>
          <w:szCs w:val="24"/>
          <w:lang w:val="ru-RU"/>
        </w:rPr>
        <w:t xml:space="preserve">: </w:t>
      </w:r>
      <w:r w:rsidR="00573EE6" w:rsidRPr="00573EE6">
        <w:rPr>
          <w:rFonts w:ascii="Times New Roman" w:eastAsia="Times New Roman" w:hAnsi="Times New Roman"/>
          <w:sz w:val="24"/>
          <w:szCs w:val="24"/>
          <w:lang w:val="ru-RU"/>
        </w:rPr>
        <w:t>Фрушка Гора</w:t>
      </w:r>
      <w:r w:rsidR="00573EE6">
        <w:rPr>
          <w:rFonts w:ascii="Times New Roman" w:eastAsia="Times New Roman" w:hAnsi="Times New Roman"/>
          <w:sz w:val="24"/>
          <w:szCs w:val="24"/>
          <w:lang w:val="sr-Cyrl-CS"/>
        </w:rPr>
        <w:t xml:space="preserve"> (манастир Хопово)-Сремски Карловци (обилазак Карловачке гимназије, Саборне цркве и Патријаршијски двор); одлазак на Петроварадинску тврђаву</w:t>
      </w:r>
      <w:r w:rsidR="00CA06D6">
        <w:rPr>
          <w:rFonts w:ascii="Times New Roman" w:eastAsia="Times New Roman" w:hAnsi="Times New Roman"/>
          <w:sz w:val="24"/>
          <w:szCs w:val="24"/>
          <w:lang w:val="sr-Cyrl-CS"/>
        </w:rPr>
        <w:t xml:space="preserve"> и Нови Сад </w:t>
      </w:r>
      <w:proofErr w:type="gramStart"/>
      <w:r w:rsidR="00CA06D6">
        <w:rPr>
          <w:rFonts w:ascii="Times New Roman" w:eastAsia="Times New Roman" w:hAnsi="Times New Roman"/>
          <w:sz w:val="24"/>
          <w:szCs w:val="24"/>
          <w:lang w:val="sr-Cyrl-CS"/>
        </w:rPr>
        <w:t>( Змајева</w:t>
      </w:r>
      <w:proofErr w:type="gramEnd"/>
      <w:r w:rsidR="00CA06D6">
        <w:rPr>
          <w:rFonts w:ascii="Times New Roman" w:eastAsia="Times New Roman" w:hAnsi="Times New Roman"/>
          <w:sz w:val="24"/>
          <w:szCs w:val="24"/>
          <w:lang w:val="sr-Cyrl-CS"/>
        </w:rPr>
        <w:t xml:space="preserve"> улица, Дунавски парк, Трг слободе, Катедрала и Народно позориште) ноћење.</w:t>
      </w:r>
    </w:p>
    <w:p w:rsidR="00FF3FBC" w:rsidRDefault="00FF3FBC" w:rsidP="00FF3FBC">
      <w:pPr>
        <w:spacing w:after="0" w:line="240" w:lineRule="auto"/>
        <w:jc w:val="both"/>
        <w:rPr>
          <w:rFonts w:ascii="Times New Roman" w:eastAsia="Times New Roman" w:hAnsi="Times New Roman"/>
          <w:sz w:val="24"/>
          <w:szCs w:val="24"/>
          <w:lang w:val="sr-Cyrl-CS"/>
        </w:rPr>
      </w:pPr>
    </w:p>
    <w:p w:rsidR="00FF3FBC" w:rsidRDefault="00FF3FBC" w:rsidP="00FF3FBC">
      <w:pPr>
        <w:spacing w:after="0" w:line="240" w:lineRule="auto"/>
        <w:jc w:val="both"/>
        <w:rPr>
          <w:rFonts w:ascii="Times New Roman" w:eastAsia="Times New Roman" w:hAnsi="Times New Roman"/>
          <w:sz w:val="24"/>
          <w:szCs w:val="24"/>
          <w:lang w:val="sr-Cyrl-CS"/>
        </w:rPr>
      </w:pPr>
      <w:r w:rsidRPr="00336D62">
        <w:rPr>
          <w:rFonts w:ascii="Times New Roman" w:eastAsia="Times New Roman" w:hAnsi="Times New Roman"/>
          <w:b/>
          <w:sz w:val="28"/>
          <w:szCs w:val="28"/>
        </w:rPr>
        <w:t>II</w:t>
      </w:r>
      <w:r w:rsidRPr="00336D62">
        <w:rPr>
          <w:rFonts w:ascii="Times New Roman" w:eastAsia="Times New Roman" w:hAnsi="Times New Roman"/>
          <w:b/>
          <w:sz w:val="28"/>
          <w:szCs w:val="28"/>
          <w:lang w:val="ru-RU"/>
        </w:rPr>
        <w:t xml:space="preserve"> дан</w:t>
      </w:r>
      <w:r w:rsidRPr="002E07EF">
        <w:rPr>
          <w:rFonts w:ascii="Times New Roman" w:eastAsia="Times New Roman" w:hAnsi="Times New Roman"/>
          <w:b/>
          <w:sz w:val="24"/>
          <w:szCs w:val="24"/>
          <w:lang w:val="ru-RU"/>
        </w:rPr>
        <w:t xml:space="preserve">: </w:t>
      </w:r>
      <w:r w:rsidR="00CA06D6" w:rsidRPr="00CA06D6">
        <w:rPr>
          <w:rFonts w:ascii="Times New Roman" w:eastAsia="Times New Roman" w:hAnsi="Times New Roman"/>
          <w:sz w:val="24"/>
          <w:szCs w:val="24"/>
          <w:lang w:val="ru-RU"/>
        </w:rPr>
        <w:t>Суботица (обилазак Градске куће</w:t>
      </w:r>
      <w:r w:rsidR="00CA06D6">
        <w:rPr>
          <w:rFonts w:ascii="Times New Roman" w:eastAsia="Times New Roman" w:hAnsi="Times New Roman"/>
          <w:sz w:val="24"/>
          <w:szCs w:val="24"/>
          <w:lang w:val="ru-RU"/>
        </w:rPr>
        <w:t>);</w:t>
      </w:r>
      <w:r w:rsidR="00CA06D6">
        <w:rPr>
          <w:rFonts w:ascii="Times New Roman" w:eastAsia="Times New Roman" w:hAnsi="Times New Roman"/>
          <w:b/>
          <w:sz w:val="24"/>
          <w:szCs w:val="24"/>
          <w:lang w:val="ru-RU"/>
        </w:rPr>
        <w:t xml:space="preserve"> </w:t>
      </w:r>
      <w:r w:rsidR="00CA06D6">
        <w:rPr>
          <w:rFonts w:ascii="Times New Roman" w:eastAsia="Times New Roman" w:hAnsi="Times New Roman"/>
          <w:sz w:val="24"/>
          <w:szCs w:val="24"/>
          <w:lang w:val="sr-Cyrl-CS"/>
        </w:rPr>
        <w:t>Палићко језеро (Зоо врт</w:t>
      </w:r>
      <w:r w:rsidRPr="00F426FF">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 Зобнат</w:t>
      </w:r>
      <w:r w:rsidR="00CA06D6">
        <w:rPr>
          <w:rFonts w:ascii="Times New Roman" w:eastAsia="Times New Roman" w:hAnsi="Times New Roman"/>
          <w:sz w:val="24"/>
          <w:szCs w:val="24"/>
          <w:lang w:val="sr-Cyrl-CS"/>
        </w:rPr>
        <w:t>ица (Музеј коњарства, ергела) – Горњи Милановац</w:t>
      </w:r>
    </w:p>
    <w:p w:rsidR="00FF3FBC" w:rsidRPr="00DD7591" w:rsidRDefault="00FF3FBC" w:rsidP="00FF3FBC">
      <w:pPr>
        <w:spacing w:after="0" w:line="240" w:lineRule="auto"/>
        <w:jc w:val="both"/>
        <w:rPr>
          <w:rFonts w:ascii="Times New Roman" w:eastAsia="Times New Roman" w:hAnsi="Times New Roman"/>
          <w:sz w:val="24"/>
          <w:szCs w:val="24"/>
          <w:lang w:val="sr-Cyrl-CS"/>
        </w:rPr>
      </w:pPr>
    </w:p>
    <w:p w:rsidR="00FF3FBC" w:rsidRPr="00E16E0C" w:rsidRDefault="00FF3FBC" w:rsidP="00FF3FBC">
      <w:pPr>
        <w:spacing w:after="0" w:line="240" w:lineRule="auto"/>
        <w:rPr>
          <w:rFonts w:ascii="Times New Roman" w:eastAsia="Times New Roman" w:hAnsi="Times New Roman"/>
          <w:sz w:val="24"/>
          <w:szCs w:val="24"/>
          <w:lang w:val="sr-Cyrl-CS"/>
        </w:rPr>
      </w:pPr>
    </w:p>
    <w:p w:rsidR="00FF3FBC" w:rsidRPr="006F4796" w:rsidRDefault="00FF3FBC" w:rsidP="00FF3FBC">
      <w:pPr>
        <w:spacing w:after="0" w:line="240" w:lineRule="auto"/>
        <w:rPr>
          <w:rFonts w:ascii="Times New Roman" w:eastAsia="Times New Roman" w:hAnsi="Times New Roman"/>
          <w:sz w:val="24"/>
          <w:szCs w:val="24"/>
        </w:rPr>
      </w:pPr>
      <w:r w:rsidRPr="006F4796">
        <w:rPr>
          <w:rFonts w:ascii="Times New Roman" w:eastAsia="Times New Roman" w:hAnsi="Times New Roman"/>
          <w:b/>
          <w:sz w:val="24"/>
          <w:szCs w:val="24"/>
        </w:rPr>
        <w:t>Аранжман треба да обухвата</w:t>
      </w:r>
      <w:r w:rsidRPr="006F4796">
        <w:rPr>
          <w:rFonts w:ascii="Times New Roman" w:eastAsia="Times New Roman" w:hAnsi="Times New Roman"/>
          <w:sz w:val="24"/>
          <w:szCs w:val="24"/>
        </w:rPr>
        <w:t>:</w:t>
      </w:r>
    </w:p>
    <w:p w:rsidR="00FF3FBC" w:rsidRDefault="00FF3FBC" w:rsidP="00FF3FBC">
      <w:pPr>
        <w:pStyle w:val="NoSpacing"/>
        <w:numPr>
          <w:ilvl w:val="0"/>
          <w:numId w:val="45"/>
        </w:numPr>
        <w:jc w:val="both"/>
        <w:rPr>
          <w:rFonts w:ascii="Times New Roman" w:hAnsi="Times New Roman"/>
          <w:sz w:val="24"/>
          <w:szCs w:val="24"/>
        </w:rPr>
      </w:pPr>
      <w:r w:rsidRPr="009228C3">
        <w:rPr>
          <w:rFonts w:ascii="Times New Roman" w:hAnsi="Times New Roman"/>
          <w:sz w:val="24"/>
          <w:szCs w:val="24"/>
        </w:rPr>
        <w:t xml:space="preserve">Превоз на релацији у оба правца </w:t>
      </w:r>
      <w:r w:rsidRPr="00245E2E">
        <w:rPr>
          <w:rFonts w:ascii="Times New Roman" w:hAnsi="Times New Roman"/>
          <w:sz w:val="24"/>
          <w:szCs w:val="24"/>
        </w:rPr>
        <w:t>удобним, висококомфорним туристичким аутобусом (климатизованим) у складу са Правилником о начину обављања организованог превоза деце („Службени гласник РС“ број 52/2019 и 61/2019)</w:t>
      </w:r>
      <w:r w:rsidRPr="009228C3">
        <w:rPr>
          <w:rFonts w:ascii="Times New Roman" w:hAnsi="Times New Roman"/>
          <w:sz w:val="24"/>
          <w:szCs w:val="24"/>
        </w:rPr>
        <w:t xml:space="preserve">; </w:t>
      </w:r>
    </w:p>
    <w:p w:rsidR="00FF3FBC" w:rsidRPr="002E07EF" w:rsidRDefault="00FF3FBC" w:rsidP="00FF3FBC">
      <w:pPr>
        <w:numPr>
          <w:ilvl w:val="0"/>
          <w:numId w:val="45"/>
        </w:numPr>
        <w:spacing w:after="0" w:line="240" w:lineRule="auto"/>
        <w:contextualSpacing/>
        <w:rPr>
          <w:rFonts w:ascii="Times New Roman" w:eastAsia="Times New Roman" w:hAnsi="Times New Roman"/>
          <w:sz w:val="24"/>
          <w:szCs w:val="24"/>
          <w:lang w:val="ru-RU"/>
        </w:rPr>
      </w:pPr>
      <w:r w:rsidRPr="002E07EF">
        <w:rPr>
          <w:rFonts w:ascii="Times New Roman" w:eastAsia="Times New Roman" w:hAnsi="Times New Roman"/>
          <w:sz w:val="24"/>
          <w:szCs w:val="24"/>
          <w:lang w:val="ru-RU"/>
        </w:rPr>
        <w:t xml:space="preserve">смештај у </w:t>
      </w:r>
      <w:r w:rsidR="00CA06D6">
        <w:rPr>
          <w:rFonts w:ascii="Times New Roman" w:eastAsia="Times New Roman" w:hAnsi="Times New Roman"/>
          <w:sz w:val="24"/>
          <w:szCs w:val="24"/>
          <w:lang w:val="sr-Cyrl-CS"/>
        </w:rPr>
        <w:t xml:space="preserve">хотелу </w:t>
      </w:r>
      <w:r w:rsidR="00CA06D6">
        <w:rPr>
          <w:rFonts w:ascii="Times New Roman" w:eastAsia="Times New Roman" w:hAnsi="Times New Roman"/>
          <w:sz w:val="24"/>
          <w:szCs w:val="24"/>
          <w:lang w:val="ru-RU"/>
        </w:rPr>
        <w:t>у Новом Саду</w:t>
      </w:r>
      <w:r w:rsidR="00A62760">
        <w:rPr>
          <w:rFonts w:ascii="Times New Roman" w:eastAsia="Times New Roman" w:hAnsi="Times New Roman"/>
          <w:sz w:val="24"/>
          <w:szCs w:val="24"/>
          <w:lang w:val="ru-RU"/>
        </w:rPr>
        <w:t xml:space="preserve"> (најмање три звездице)</w:t>
      </w:r>
      <w:r w:rsidR="00CA06D6">
        <w:rPr>
          <w:rFonts w:ascii="Times New Roman" w:eastAsia="Times New Roman" w:hAnsi="Times New Roman"/>
          <w:sz w:val="24"/>
          <w:szCs w:val="24"/>
          <w:lang w:val="ru-RU"/>
        </w:rPr>
        <w:t xml:space="preserve"> на бази </w:t>
      </w:r>
      <w:r w:rsidRPr="002E07EF">
        <w:rPr>
          <w:rFonts w:ascii="Times New Roman" w:eastAsia="Times New Roman" w:hAnsi="Times New Roman"/>
          <w:sz w:val="24"/>
          <w:szCs w:val="24"/>
          <w:lang w:val="ru-RU"/>
        </w:rPr>
        <w:t xml:space="preserve"> полупансиона</w:t>
      </w:r>
      <w:r w:rsidR="00CA06D6">
        <w:rPr>
          <w:rFonts w:ascii="Times New Roman" w:eastAsia="Times New Roman" w:hAnsi="Times New Roman"/>
          <w:sz w:val="24"/>
          <w:szCs w:val="24"/>
          <w:lang w:val="ru-RU"/>
        </w:rPr>
        <w:t xml:space="preserve"> (вечера и доручак)</w:t>
      </w:r>
    </w:p>
    <w:p w:rsidR="00FF3FBC" w:rsidRPr="002E07EF" w:rsidRDefault="00FF3FBC" w:rsidP="00FF3FBC">
      <w:pPr>
        <w:numPr>
          <w:ilvl w:val="0"/>
          <w:numId w:val="45"/>
        </w:numPr>
        <w:spacing w:after="0" w:line="240" w:lineRule="auto"/>
        <w:contextualSpacing/>
        <w:rPr>
          <w:rFonts w:ascii="Times New Roman" w:eastAsia="Times New Roman" w:hAnsi="Times New Roman"/>
          <w:sz w:val="24"/>
          <w:szCs w:val="24"/>
          <w:lang w:val="ru-RU"/>
        </w:rPr>
      </w:pPr>
      <w:r w:rsidRPr="002E07EF">
        <w:rPr>
          <w:rFonts w:ascii="Times New Roman" w:eastAsia="Times New Roman" w:hAnsi="Times New Roman"/>
          <w:sz w:val="24"/>
          <w:szCs w:val="24"/>
          <w:lang w:val="ru-RU"/>
        </w:rPr>
        <w:t xml:space="preserve"> руч</w:t>
      </w:r>
      <w:r w:rsidR="00CA06D6">
        <w:rPr>
          <w:rFonts w:ascii="Times New Roman" w:eastAsia="Times New Roman" w:hAnsi="Times New Roman"/>
          <w:sz w:val="24"/>
          <w:szCs w:val="24"/>
          <w:lang w:val="ru-RU"/>
        </w:rPr>
        <w:t xml:space="preserve">ка у ресторану на Палићу </w:t>
      </w:r>
    </w:p>
    <w:p w:rsidR="00FF3FBC" w:rsidRPr="006F4796" w:rsidRDefault="00FF3FBC" w:rsidP="00FF3FBC">
      <w:pPr>
        <w:numPr>
          <w:ilvl w:val="0"/>
          <w:numId w:val="45"/>
        </w:numPr>
        <w:spacing w:after="0" w:line="240" w:lineRule="auto"/>
        <w:contextualSpacing/>
        <w:rPr>
          <w:rFonts w:ascii="Times New Roman" w:eastAsia="Times New Roman" w:hAnsi="Times New Roman"/>
          <w:sz w:val="24"/>
          <w:szCs w:val="24"/>
        </w:rPr>
      </w:pPr>
      <w:r w:rsidRPr="006F4796">
        <w:rPr>
          <w:rFonts w:ascii="Times New Roman" w:eastAsia="Times New Roman" w:hAnsi="Times New Roman"/>
          <w:sz w:val="24"/>
          <w:szCs w:val="24"/>
        </w:rPr>
        <w:t xml:space="preserve">улазнице према програму путовања </w:t>
      </w:r>
    </w:p>
    <w:p w:rsidR="00FF3FBC" w:rsidRPr="002E07EF" w:rsidRDefault="00FF3FBC" w:rsidP="00FF3FBC">
      <w:pPr>
        <w:numPr>
          <w:ilvl w:val="0"/>
          <w:numId w:val="45"/>
        </w:numPr>
        <w:spacing w:after="0" w:line="240" w:lineRule="auto"/>
        <w:contextualSpacing/>
        <w:rPr>
          <w:rFonts w:ascii="Times New Roman" w:eastAsia="Times New Roman" w:hAnsi="Times New Roman"/>
          <w:sz w:val="24"/>
          <w:szCs w:val="24"/>
          <w:lang w:val="ru-RU"/>
        </w:rPr>
      </w:pPr>
      <w:r w:rsidRPr="002E07EF">
        <w:rPr>
          <w:rFonts w:ascii="Times New Roman" w:eastAsia="Times New Roman" w:hAnsi="Times New Roman"/>
          <w:sz w:val="24"/>
          <w:szCs w:val="24"/>
          <w:lang w:val="ru-RU"/>
        </w:rPr>
        <w:t xml:space="preserve">организацију путовања и стручно вођство пута испред агенције </w:t>
      </w:r>
    </w:p>
    <w:p w:rsidR="00FF3FBC" w:rsidRPr="006F4796" w:rsidRDefault="00FF3FBC" w:rsidP="00FF3FBC">
      <w:pPr>
        <w:numPr>
          <w:ilvl w:val="0"/>
          <w:numId w:val="45"/>
        </w:numPr>
        <w:spacing w:after="0" w:line="240" w:lineRule="auto"/>
        <w:contextualSpacing/>
        <w:rPr>
          <w:rFonts w:ascii="Times New Roman" w:eastAsia="Times New Roman" w:hAnsi="Times New Roman"/>
          <w:sz w:val="24"/>
          <w:szCs w:val="24"/>
        </w:rPr>
      </w:pPr>
      <w:r w:rsidRPr="006F4796">
        <w:rPr>
          <w:rFonts w:ascii="Times New Roman" w:eastAsia="Times New Roman" w:hAnsi="Times New Roman"/>
          <w:sz w:val="24"/>
          <w:szCs w:val="24"/>
        </w:rPr>
        <w:t>улазнице за дискотеку</w:t>
      </w:r>
    </w:p>
    <w:p w:rsidR="00FF3FBC" w:rsidRPr="002E07EF" w:rsidRDefault="00FF3FBC" w:rsidP="00FF3FBC">
      <w:pPr>
        <w:numPr>
          <w:ilvl w:val="0"/>
          <w:numId w:val="45"/>
        </w:numPr>
        <w:spacing w:after="0" w:line="240" w:lineRule="auto"/>
        <w:contextualSpacing/>
        <w:rPr>
          <w:rFonts w:ascii="Times New Roman" w:eastAsia="Times New Roman" w:hAnsi="Times New Roman"/>
          <w:sz w:val="24"/>
          <w:szCs w:val="24"/>
          <w:lang w:val="ru-RU"/>
        </w:rPr>
      </w:pPr>
      <w:r w:rsidRPr="002E07EF">
        <w:rPr>
          <w:rFonts w:ascii="Times New Roman" w:eastAsia="Times New Roman" w:hAnsi="Times New Roman"/>
          <w:sz w:val="24"/>
          <w:szCs w:val="24"/>
          <w:lang w:val="ru-RU"/>
        </w:rPr>
        <w:t xml:space="preserve">осигурање ученика и доктора као пратиоца групе </w:t>
      </w:r>
    </w:p>
    <w:p w:rsidR="00FF3FBC" w:rsidRPr="002E07EF" w:rsidRDefault="00FF3FBC" w:rsidP="00FF3FBC">
      <w:pPr>
        <w:numPr>
          <w:ilvl w:val="0"/>
          <w:numId w:val="45"/>
        </w:numPr>
        <w:spacing w:after="0" w:line="240" w:lineRule="auto"/>
        <w:contextualSpacing/>
        <w:rPr>
          <w:rFonts w:ascii="Times New Roman" w:eastAsia="Times New Roman" w:hAnsi="Times New Roman"/>
          <w:sz w:val="24"/>
          <w:szCs w:val="24"/>
          <w:lang w:val="ru-RU"/>
        </w:rPr>
      </w:pPr>
      <w:r w:rsidRPr="002E07EF">
        <w:rPr>
          <w:rFonts w:ascii="Times New Roman" w:eastAsia="Times New Roman" w:hAnsi="Times New Roman"/>
          <w:sz w:val="24"/>
          <w:szCs w:val="24"/>
          <w:lang w:val="ru-RU"/>
        </w:rPr>
        <w:t>један гратис за ученике по одељењу</w:t>
      </w:r>
    </w:p>
    <w:p w:rsidR="00FF3FBC" w:rsidRPr="00CA06D6" w:rsidRDefault="00FF3FBC" w:rsidP="00CA06D6">
      <w:pPr>
        <w:numPr>
          <w:ilvl w:val="0"/>
          <w:numId w:val="45"/>
        </w:numPr>
        <w:spacing w:after="0" w:line="240" w:lineRule="auto"/>
        <w:contextualSpacing/>
        <w:rPr>
          <w:rFonts w:ascii="Times New Roman" w:eastAsia="Times New Roman" w:hAnsi="Times New Roman"/>
          <w:sz w:val="24"/>
          <w:szCs w:val="24"/>
          <w:lang w:val="ru-RU"/>
        </w:rPr>
      </w:pPr>
      <w:r w:rsidRPr="001826AC">
        <w:rPr>
          <w:rFonts w:ascii="Times New Roman" w:hAnsi="Times New Roman"/>
          <w:sz w:val="24"/>
          <w:szCs w:val="24"/>
          <w:lang w:val="ru-RU"/>
        </w:rPr>
        <w:t>потребан број гратиса за одељењске старешине и вођу пута</w:t>
      </w:r>
    </w:p>
    <w:p w:rsidR="00FF3FBC" w:rsidRPr="00383F76" w:rsidRDefault="00FF3FBC" w:rsidP="00FF3FBC">
      <w:pPr>
        <w:numPr>
          <w:ilvl w:val="0"/>
          <w:numId w:val="45"/>
        </w:numPr>
        <w:spacing w:after="0" w:line="240" w:lineRule="auto"/>
        <w:contextualSpacing/>
        <w:rPr>
          <w:rFonts w:ascii="Times New Roman" w:eastAsia="Times New Roman" w:hAnsi="Times New Roman"/>
          <w:sz w:val="24"/>
          <w:szCs w:val="24"/>
          <w:lang w:val="ru-RU"/>
        </w:rPr>
      </w:pPr>
      <w:r w:rsidRPr="00383F76">
        <w:rPr>
          <w:rFonts w:ascii="Times New Roman" w:eastAsia="Times New Roman" w:hAnsi="Times New Roman"/>
          <w:b/>
          <w:sz w:val="24"/>
          <w:szCs w:val="24"/>
          <w:lang w:val="ru-RU"/>
        </w:rPr>
        <w:t>Начин плаћања</w:t>
      </w:r>
      <w:r w:rsidRPr="00383F76">
        <w:rPr>
          <w:rFonts w:ascii="Times New Roman" w:eastAsia="Times New Roman" w:hAnsi="Times New Roman"/>
          <w:sz w:val="24"/>
          <w:szCs w:val="24"/>
          <w:lang w:val="ru-RU"/>
        </w:rPr>
        <w:t xml:space="preserve">: у месечним ратама до </w:t>
      </w:r>
      <w:r w:rsidRPr="00383F76">
        <w:rPr>
          <w:rFonts w:ascii="Times New Roman" w:eastAsia="Times New Roman" w:hAnsi="Times New Roman"/>
          <w:sz w:val="24"/>
          <w:szCs w:val="24"/>
          <w:lang w:val="sr-Cyrl-CS"/>
        </w:rPr>
        <w:t>поласка</w:t>
      </w:r>
    </w:p>
    <w:p w:rsidR="00FF3FBC" w:rsidRPr="00383F76" w:rsidRDefault="00FF3FBC" w:rsidP="00FF3FBC">
      <w:pPr>
        <w:numPr>
          <w:ilvl w:val="0"/>
          <w:numId w:val="45"/>
        </w:numPr>
        <w:spacing w:after="0" w:line="240" w:lineRule="auto"/>
        <w:contextualSpacing/>
        <w:rPr>
          <w:rFonts w:ascii="Times New Roman" w:eastAsia="Times New Roman" w:hAnsi="Times New Roman"/>
          <w:sz w:val="24"/>
          <w:szCs w:val="24"/>
          <w:lang w:val="ru-RU"/>
        </w:rPr>
      </w:pPr>
      <w:r w:rsidRPr="00383F76">
        <w:rPr>
          <w:rFonts w:ascii="Times New Roman" w:eastAsia="Times New Roman" w:hAnsi="Times New Roman"/>
          <w:b/>
          <w:sz w:val="24"/>
          <w:szCs w:val="24"/>
          <w:lang w:val="ru-RU"/>
        </w:rPr>
        <w:t>Време реализације</w:t>
      </w:r>
      <w:r w:rsidRPr="00383F76">
        <w:rPr>
          <w:rFonts w:ascii="Times New Roman" w:eastAsia="Times New Roman" w:hAnsi="Times New Roman"/>
          <w:sz w:val="24"/>
          <w:szCs w:val="24"/>
          <w:lang w:val="ru-RU"/>
        </w:rPr>
        <w:t xml:space="preserve">: </w:t>
      </w:r>
      <w:r w:rsidRPr="00383F76">
        <w:rPr>
          <w:rFonts w:ascii="Times New Roman" w:eastAsia="Times New Roman" w:hAnsi="Times New Roman"/>
          <w:sz w:val="24"/>
          <w:szCs w:val="24"/>
        </w:rPr>
        <w:t>крај априла, почетак маја 2020.</w:t>
      </w:r>
      <w:r w:rsidRPr="00383F76">
        <w:rPr>
          <w:rFonts w:ascii="Times New Roman" w:eastAsia="Times New Roman" w:hAnsi="Times New Roman"/>
          <w:sz w:val="24"/>
          <w:szCs w:val="24"/>
          <w:lang w:val="ru-RU"/>
        </w:rPr>
        <w:t xml:space="preserve"> године</w:t>
      </w:r>
    </w:p>
    <w:p w:rsidR="00FF3FBC" w:rsidRPr="00336D62" w:rsidRDefault="00FF3FBC" w:rsidP="00FF3FBC">
      <w:pPr>
        <w:pStyle w:val="NoSpacing"/>
        <w:numPr>
          <w:ilvl w:val="0"/>
          <w:numId w:val="45"/>
        </w:numPr>
        <w:jc w:val="both"/>
        <w:rPr>
          <w:rFonts w:ascii="Times New Roman" w:hAnsi="Times New Roman"/>
          <w:sz w:val="24"/>
          <w:szCs w:val="24"/>
        </w:rPr>
      </w:pPr>
      <w:r w:rsidRPr="00336D62">
        <w:rPr>
          <w:rFonts w:ascii="Times New Roman" w:hAnsi="Times New Roman"/>
          <w:b/>
          <w:sz w:val="24"/>
          <w:szCs w:val="24"/>
        </w:rPr>
        <w:t>Оквирни број</w:t>
      </w:r>
      <w:r w:rsidRPr="00336D62">
        <w:rPr>
          <w:rFonts w:ascii="Times New Roman" w:hAnsi="Times New Roman"/>
          <w:sz w:val="24"/>
          <w:szCs w:val="24"/>
        </w:rPr>
        <w:t xml:space="preserve">: око </w:t>
      </w:r>
      <w:r w:rsidR="00A617CA">
        <w:rPr>
          <w:rFonts w:ascii="Times New Roman" w:hAnsi="Times New Roman"/>
          <w:sz w:val="24"/>
          <w:szCs w:val="24"/>
          <w:lang w:val="sr-Cyrl-RS"/>
        </w:rPr>
        <w:t xml:space="preserve">65 </w:t>
      </w:r>
      <w:r w:rsidRPr="00336D62">
        <w:rPr>
          <w:rFonts w:ascii="Times New Roman" w:hAnsi="Times New Roman"/>
          <w:sz w:val="24"/>
          <w:szCs w:val="24"/>
        </w:rPr>
        <w:t xml:space="preserve"> ученика </w:t>
      </w:r>
    </w:p>
    <w:p w:rsidR="00FF3FBC" w:rsidRPr="00AA7CF9" w:rsidRDefault="00FF3FBC" w:rsidP="00FF3FBC">
      <w:pPr>
        <w:suppressAutoHyphens/>
        <w:spacing w:after="0" w:line="240" w:lineRule="auto"/>
        <w:jc w:val="both"/>
        <w:rPr>
          <w:rFonts w:ascii="Times New Roman" w:eastAsia="Arial Unicode MS" w:hAnsi="Times New Roman"/>
          <w:b/>
          <w:kern w:val="1"/>
          <w:sz w:val="24"/>
          <w:szCs w:val="24"/>
          <w:u w:val="thick"/>
          <w:lang w:val="sr-Cyrl-CS" w:eastAsia="ar-SA"/>
        </w:rPr>
      </w:pPr>
    </w:p>
    <w:p w:rsidR="00FF3FBC" w:rsidRPr="00245E2E" w:rsidRDefault="00FF3FBC" w:rsidP="00FF3FBC">
      <w:pPr>
        <w:suppressAutoHyphens/>
        <w:spacing w:after="0" w:line="240" w:lineRule="auto"/>
        <w:jc w:val="both"/>
        <w:rPr>
          <w:rFonts w:ascii="Times New Roman" w:eastAsia="Arial Unicode MS" w:hAnsi="Times New Roman"/>
          <w:kern w:val="1"/>
          <w:sz w:val="24"/>
          <w:szCs w:val="24"/>
          <w:lang w:eastAsia="ar-SA"/>
        </w:rPr>
      </w:pPr>
      <w:r w:rsidRPr="00245E2E">
        <w:rPr>
          <w:rFonts w:ascii="Times New Roman" w:eastAsia="Arial Unicode MS" w:hAnsi="Times New Roman"/>
          <w:kern w:val="1"/>
          <w:sz w:val="24"/>
          <w:szCs w:val="24"/>
          <w:u w:val="thick"/>
          <w:lang w:val="sr-Cyrl-CS" w:eastAsia="ar-SA"/>
        </w:rPr>
        <w:t>При састављању понуда, понуђачи су дужни да воде рачуна о радном времену код планираних разгледања локалитета, као и о евенуталним државаним празницима, односно школском календару за школску 2019/2020, тако да планирано путовање не буде организовано у дане распуста и државних празника.</w:t>
      </w:r>
    </w:p>
    <w:p w:rsidR="00FF3FBC" w:rsidRDefault="00FF3FBC" w:rsidP="00FF3FBC">
      <w:pPr>
        <w:suppressAutoHyphens/>
        <w:spacing w:after="0" w:line="240" w:lineRule="auto"/>
        <w:jc w:val="both"/>
        <w:rPr>
          <w:rFonts w:ascii="Times New Roman" w:eastAsia="Arial Unicode MS" w:hAnsi="Times New Roman"/>
          <w:b/>
          <w:kern w:val="1"/>
          <w:sz w:val="24"/>
          <w:szCs w:val="24"/>
          <w:lang w:val="sr-Cyrl-CS" w:eastAsia="ar-SA"/>
        </w:rPr>
      </w:pPr>
      <w:r>
        <w:rPr>
          <w:rFonts w:ascii="Times New Roman" w:eastAsia="Arial Unicode MS" w:hAnsi="Times New Roman"/>
          <w:b/>
          <w:kern w:val="1"/>
          <w:sz w:val="24"/>
          <w:szCs w:val="24"/>
          <w:lang w:val="sr-Cyrl-CS" w:eastAsia="ar-SA"/>
        </w:rPr>
        <w:t xml:space="preserve">            </w:t>
      </w:r>
      <w:r w:rsidRPr="00B633C6">
        <w:rPr>
          <w:rFonts w:ascii="Times New Roman" w:eastAsia="Arial Unicode MS" w:hAnsi="Times New Roman"/>
          <w:b/>
          <w:kern w:val="1"/>
          <w:sz w:val="24"/>
          <w:szCs w:val="24"/>
          <w:lang w:val="sr-Cyrl-CS" w:eastAsia="ar-SA"/>
        </w:rPr>
        <w:t xml:space="preserve">             </w:t>
      </w:r>
    </w:p>
    <w:p w:rsidR="00FF3FBC" w:rsidRDefault="00FF3FBC" w:rsidP="00FF3FBC">
      <w:pPr>
        <w:suppressAutoHyphens/>
        <w:spacing w:after="0" w:line="240" w:lineRule="auto"/>
        <w:jc w:val="both"/>
        <w:rPr>
          <w:rFonts w:ascii="Times New Roman" w:eastAsia="Arial Unicode MS" w:hAnsi="Times New Roman"/>
          <w:b/>
          <w:kern w:val="1"/>
          <w:sz w:val="24"/>
          <w:szCs w:val="24"/>
          <w:lang w:val="sr-Cyrl-CS" w:eastAsia="ar-SA"/>
        </w:rPr>
      </w:pPr>
    </w:p>
    <w:p w:rsidR="00FF3FBC" w:rsidRDefault="00FF3FBC" w:rsidP="00FF3FBC">
      <w:pPr>
        <w:suppressAutoHyphens/>
        <w:spacing w:after="0" w:line="240" w:lineRule="auto"/>
        <w:jc w:val="both"/>
        <w:rPr>
          <w:rFonts w:ascii="Times New Roman" w:eastAsia="Arial Unicode MS" w:hAnsi="Times New Roman"/>
          <w:b/>
          <w:kern w:val="1"/>
          <w:sz w:val="24"/>
          <w:szCs w:val="24"/>
          <w:lang w:val="sr-Cyrl-CS" w:eastAsia="ar-SA"/>
        </w:rPr>
      </w:pPr>
    </w:p>
    <w:p w:rsidR="00FF3FBC" w:rsidRDefault="00FF3FBC" w:rsidP="00FF3FBC">
      <w:pPr>
        <w:suppressAutoHyphens/>
        <w:spacing w:after="0" w:line="240" w:lineRule="auto"/>
        <w:jc w:val="both"/>
        <w:rPr>
          <w:rFonts w:ascii="Times New Roman" w:eastAsia="Arial Unicode MS" w:hAnsi="Times New Roman"/>
          <w:b/>
          <w:kern w:val="1"/>
          <w:sz w:val="24"/>
          <w:szCs w:val="24"/>
          <w:lang w:val="sr-Cyrl-CS" w:eastAsia="ar-SA"/>
        </w:rPr>
      </w:pPr>
    </w:p>
    <w:p w:rsidR="00FF3FBC" w:rsidRDefault="00FF3FBC" w:rsidP="00FF3FBC">
      <w:pPr>
        <w:suppressAutoHyphens/>
        <w:spacing w:after="0" w:line="240" w:lineRule="auto"/>
        <w:jc w:val="both"/>
        <w:rPr>
          <w:rFonts w:ascii="Times New Roman" w:eastAsia="Arial Unicode MS" w:hAnsi="Times New Roman"/>
          <w:b/>
          <w:kern w:val="1"/>
          <w:sz w:val="24"/>
          <w:szCs w:val="24"/>
          <w:lang w:val="sr-Cyrl-CS" w:eastAsia="ar-SA"/>
        </w:rPr>
      </w:pPr>
    </w:p>
    <w:p w:rsidR="00CA06D6" w:rsidRDefault="00CA06D6" w:rsidP="00FF3FBC">
      <w:pPr>
        <w:suppressAutoHyphens/>
        <w:spacing w:after="0" w:line="240" w:lineRule="auto"/>
        <w:jc w:val="both"/>
        <w:rPr>
          <w:rFonts w:ascii="Times New Roman" w:eastAsia="Arial Unicode MS" w:hAnsi="Times New Roman"/>
          <w:b/>
          <w:kern w:val="1"/>
          <w:sz w:val="24"/>
          <w:szCs w:val="24"/>
          <w:lang w:val="sr-Cyrl-CS" w:eastAsia="ar-SA"/>
        </w:rPr>
      </w:pPr>
    </w:p>
    <w:p w:rsidR="00CA06D6" w:rsidRDefault="00CA06D6" w:rsidP="00FF3FBC">
      <w:pPr>
        <w:suppressAutoHyphens/>
        <w:spacing w:after="0" w:line="240" w:lineRule="auto"/>
        <w:jc w:val="both"/>
        <w:rPr>
          <w:rFonts w:ascii="Times New Roman" w:eastAsia="Arial Unicode MS" w:hAnsi="Times New Roman"/>
          <w:b/>
          <w:kern w:val="1"/>
          <w:sz w:val="24"/>
          <w:szCs w:val="24"/>
          <w:lang w:val="sr-Cyrl-CS" w:eastAsia="ar-SA"/>
        </w:rPr>
      </w:pPr>
    </w:p>
    <w:p w:rsidR="00FF3FBC" w:rsidRPr="00B633C6" w:rsidRDefault="00FF3FBC" w:rsidP="00FF3FBC">
      <w:pPr>
        <w:suppressAutoHyphens/>
        <w:spacing w:after="0" w:line="240" w:lineRule="auto"/>
        <w:jc w:val="both"/>
        <w:rPr>
          <w:rFonts w:ascii="Times New Roman" w:eastAsia="Arial Unicode MS" w:hAnsi="Times New Roman"/>
          <w:kern w:val="1"/>
          <w:sz w:val="24"/>
          <w:szCs w:val="24"/>
          <w:lang w:val="ru-RU" w:eastAsia="ar-SA"/>
        </w:rPr>
      </w:pPr>
      <w:r w:rsidRPr="00B633C6">
        <w:rPr>
          <w:rFonts w:ascii="Times New Roman" w:eastAsia="Arial Unicode MS" w:hAnsi="Times New Roman"/>
          <w:b/>
          <w:kern w:val="1"/>
          <w:sz w:val="24"/>
          <w:szCs w:val="24"/>
          <w:lang w:val="sr-Cyrl-CS" w:eastAsia="ar-SA"/>
        </w:rPr>
        <w:lastRenderedPageBreak/>
        <w:t xml:space="preserve">                                                    </w:t>
      </w:r>
    </w:p>
    <w:p w:rsidR="00FF3FBC" w:rsidRPr="00B633C6" w:rsidRDefault="00FF3FBC" w:rsidP="00FF3FBC">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IV</w:t>
      </w:r>
      <w:r w:rsidRPr="00B633C6">
        <w:rPr>
          <w:rFonts w:ascii="Times New Roman" w:eastAsia="Times New Roman" w:hAnsi="Times New Roman"/>
          <w:b/>
          <w:bCs/>
          <w:iCs/>
          <w:sz w:val="24"/>
          <w:szCs w:val="24"/>
          <w:lang w:val="ru-RU"/>
        </w:rPr>
        <w:t xml:space="preserve"> УСЛОВИ ЗА УЧЕШЋЕ У ПОСТУПКУ ЈАВНЕ НАБАВКЕ ИЗ ЧЛ. 75. И 76. ЗАКОНА И УПУТСТВО КАКО СЕ ДОКАЗУЈЕ ИСПУЊЕНОСТ ТИХ УСЛОВА</w:t>
      </w:r>
    </w:p>
    <w:p w:rsidR="00FF3FBC" w:rsidRPr="00B633C6" w:rsidRDefault="00FF3FBC" w:rsidP="00FF3FBC">
      <w:pPr>
        <w:jc w:val="both"/>
        <w:rPr>
          <w:rFonts w:ascii="Times New Roman" w:eastAsia="Times New Roman" w:hAnsi="Times New Roman"/>
          <w:b/>
          <w:bCs/>
          <w:iCs/>
          <w:sz w:val="24"/>
          <w:szCs w:val="24"/>
          <w:lang w:val="ru-RU"/>
        </w:rPr>
      </w:pPr>
    </w:p>
    <w:p w:rsidR="00FF3FBC" w:rsidRPr="00B633C6" w:rsidRDefault="00FF3FBC" w:rsidP="00FF3FBC">
      <w:pPr>
        <w:numPr>
          <w:ilvl w:val="0"/>
          <w:numId w:val="1"/>
        </w:numPr>
        <w:shd w:val="clear" w:color="auto" w:fill="8EAADB"/>
        <w:suppressAutoHyphens/>
        <w:spacing w:after="0" w:line="100" w:lineRule="atLeast"/>
        <w:ind w:left="360"/>
        <w:jc w:val="center"/>
        <w:rPr>
          <w:rFonts w:ascii="Times New Roman" w:eastAsia="Times New Roman" w:hAnsi="Times New Roman"/>
          <w:b/>
          <w:bCs/>
          <w:iCs/>
          <w:sz w:val="24"/>
          <w:szCs w:val="24"/>
        </w:rPr>
      </w:pPr>
      <w:r>
        <w:rPr>
          <w:rFonts w:ascii="Times New Roman" w:eastAsia="Times New Roman" w:hAnsi="Times New Roman"/>
          <w:b/>
          <w:bCs/>
          <w:iCs/>
          <w:sz w:val="24"/>
          <w:szCs w:val="24"/>
          <w:lang w:val="ru-RU"/>
        </w:rPr>
        <w:t xml:space="preserve"> ОБАВЕЗНИ </w:t>
      </w:r>
      <w:r w:rsidRPr="00B633C6">
        <w:rPr>
          <w:rFonts w:ascii="Times New Roman" w:eastAsia="Times New Roman" w:hAnsi="Times New Roman"/>
          <w:b/>
          <w:bCs/>
          <w:iCs/>
          <w:sz w:val="24"/>
          <w:szCs w:val="24"/>
          <w:lang w:val="ru-RU"/>
        </w:rPr>
        <w:t xml:space="preserve">УСЛОВИ ЗА УЧЕШЋЕ У ПОСТУПКУ ЈАВНЕ НАБАВКЕ ИЗ ЧЛ. 75. </w:t>
      </w:r>
      <w:r w:rsidRPr="00B633C6">
        <w:rPr>
          <w:rFonts w:ascii="Times New Roman" w:eastAsia="Times New Roman" w:hAnsi="Times New Roman"/>
          <w:b/>
          <w:bCs/>
          <w:iCs/>
          <w:sz w:val="24"/>
          <w:szCs w:val="24"/>
        </w:rPr>
        <w:t>ЗАКОНА</w:t>
      </w:r>
    </w:p>
    <w:p w:rsidR="00FF3FBC" w:rsidRPr="00B633C6" w:rsidRDefault="00FF3FBC" w:rsidP="00FF3FBC">
      <w:pPr>
        <w:ind w:left="720"/>
        <w:contextualSpacing/>
        <w:jc w:val="both"/>
        <w:rPr>
          <w:rFonts w:ascii="Times New Roman" w:eastAsia="Times New Roman" w:hAnsi="Times New Roman"/>
          <w:b/>
          <w:bCs/>
          <w:iCs/>
          <w:sz w:val="24"/>
          <w:szCs w:val="24"/>
        </w:rPr>
      </w:pPr>
    </w:p>
    <w:p w:rsidR="00FF3FBC" w:rsidRPr="00186BCB" w:rsidRDefault="00FF3FBC" w:rsidP="00FF3FBC">
      <w:pPr>
        <w:suppressAutoHyphens/>
        <w:spacing w:after="0" w:line="100" w:lineRule="atLeast"/>
        <w:jc w:val="both"/>
        <w:rPr>
          <w:rFonts w:ascii="Times New Roman" w:hAnsi="Times New Roman"/>
          <w:iCs/>
          <w:sz w:val="24"/>
          <w:szCs w:val="24"/>
          <w:lang w:val="ru-RU"/>
        </w:rPr>
      </w:pPr>
      <w:r w:rsidRPr="00186BCB">
        <w:rPr>
          <w:rFonts w:ascii="Times New Roman" w:hAnsi="Times New Roman"/>
          <w:iCs/>
          <w:sz w:val="24"/>
          <w:szCs w:val="24"/>
          <w:lang w:val="ru-RU"/>
        </w:rPr>
        <w:t xml:space="preserve">Право на учешће у поступку предметне јавне набавке има понуђач који испуњава </w:t>
      </w:r>
      <w:r w:rsidRPr="00186BCB">
        <w:rPr>
          <w:rFonts w:ascii="Times New Roman" w:hAnsi="Times New Roman"/>
          <w:b/>
          <w:iCs/>
          <w:sz w:val="24"/>
          <w:szCs w:val="24"/>
          <w:lang w:val="ru-RU"/>
        </w:rPr>
        <w:t>обавезне услове</w:t>
      </w:r>
      <w:r w:rsidRPr="00186BCB">
        <w:rPr>
          <w:rFonts w:ascii="Times New Roman" w:hAnsi="Times New Roman"/>
          <w:iCs/>
          <w:sz w:val="24"/>
          <w:szCs w:val="24"/>
          <w:lang w:val="ru-RU"/>
        </w:rPr>
        <w:t xml:space="preserve"> за учешће у поступку јавне набавке дефинисане чланом 75. Закона, и то:</w:t>
      </w:r>
    </w:p>
    <w:p w:rsidR="00FF3FBC" w:rsidRPr="00B633C6" w:rsidRDefault="00FF3FBC" w:rsidP="00FF3FBC">
      <w:pPr>
        <w:suppressAutoHyphens/>
        <w:spacing w:after="0" w:line="100" w:lineRule="atLeast"/>
        <w:jc w:val="both"/>
        <w:rPr>
          <w:rFonts w:ascii="Times New Roman" w:eastAsia="Times New Roman" w:hAnsi="Times New Roman"/>
          <w:iCs/>
          <w:sz w:val="24"/>
          <w:szCs w:val="24"/>
          <w:lang w:val="ru-RU"/>
        </w:rPr>
      </w:pPr>
    </w:p>
    <w:p w:rsidR="00FF3FBC" w:rsidRDefault="00FF3FBC" w:rsidP="00FF3FBC">
      <w:pPr>
        <w:pStyle w:val="Bezrazmaka1"/>
        <w:numPr>
          <w:ilvl w:val="0"/>
          <w:numId w:val="23"/>
        </w:numPr>
        <w:jc w:val="both"/>
        <w:rPr>
          <w:rFonts w:ascii="Times New Roman" w:hAnsi="Times New Roman"/>
          <w:i/>
          <w:iCs/>
          <w:sz w:val="24"/>
          <w:szCs w:val="24"/>
          <w:lang w:val="sr-Cyrl-CS"/>
        </w:rPr>
      </w:pPr>
      <w:r w:rsidRPr="00186BCB">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186BCB">
        <w:rPr>
          <w:rFonts w:ascii="Times New Roman" w:hAnsi="Times New Roman"/>
          <w:i/>
          <w:sz w:val="24"/>
          <w:szCs w:val="24"/>
          <w:lang w:val="ru-RU"/>
        </w:rPr>
        <w:t>(чл. 75. ст. 1 тач. 1) Закона)</w:t>
      </w:r>
      <w:r w:rsidRPr="00186BCB">
        <w:rPr>
          <w:rFonts w:ascii="Times New Roman" w:hAnsi="Times New Roman"/>
          <w:i/>
          <w:iCs/>
          <w:sz w:val="24"/>
          <w:szCs w:val="24"/>
          <w:lang w:val="sr-Cyrl-CS"/>
        </w:rPr>
        <w:t>;</w:t>
      </w:r>
    </w:p>
    <w:p w:rsidR="00FF3FBC" w:rsidRDefault="00FF3FBC" w:rsidP="00FF3FBC">
      <w:pPr>
        <w:pStyle w:val="ListParagraph"/>
        <w:suppressAutoHyphens/>
        <w:spacing w:after="0" w:line="100" w:lineRule="atLeast"/>
        <w:jc w:val="both"/>
        <w:rPr>
          <w:rFonts w:ascii="Times New Roman" w:eastAsia="Arial Unicode MS" w:hAnsi="Times New Roman"/>
          <w:iCs/>
          <w:kern w:val="1"/>
          <w:sz w:val="24"/>
          <w:szCs w:val="24"/>
          <w:lang w:val="ru-RU" w:eastAsia="ar-SA"/>
        </w:rPr>
      </w:pPr>
      <w:r w:rsidRPr="00186BCB">
        <w:rPr>
          <w:rFonts w:ascii="Times New Roman" w:eastAsia="Arial Unicode MS" w:hAnsi="Times New Roman"/>
          <w:b/>
          <w:iCs/>
          <w:kern w:val="1"/>
          <w:sz w:val="24"/>
          <w:szCs w:val="24"/>
          <w:u w:val="single"/>
          <w:lang w:val="sr-Cyrl-CS" w:eastAsia="ar-SA"/>
        </w:rPr>
        <w:t>Доказ:</w:t>
      </w:r>
      <w:r w:rsidRPr="00186BCB">
        <w:rPr>
          <w:rFonts w:ascii="Times New Roman" w:eastAsia="Arial Unicode MS" w:hAnsi="Times New Roman"/>
          <w:b/>
          <w:iCs/>
          <w:kern w:val="1"/>
          <w:sz w:val="24"/>
          <w:szCs w:val="24"/>
          <w:lang w:val="sr-Cyrl-CS" w:eastAsia="ar-SA"/>
        </w:rPr>
        <w:t xml:space="preserve"> </w:t>
      </w:r>
      <w:r w:rsidRPr="00186BCB">
        <w:rPr>
          <w:rFonts w:ascii="Times New Roman" w:eastAsia="Arial Unicode MS" w:hAnsi="Times New Roman"/>
          <w:iCs/>
          <w:kern w:val="1"/>
          <w:sz w:val="24"/>
          <w:szCs w:val="24"/>
          <w:lang w:val="sr-Cyrl-CS" w:eastAsia="ar-SA"/>
        </w:rPr>
        <w:t>У случају да је понуђач правно лице доставља извод из регистра Агенције за привредне регистре, односно извод из регистра надлежног Привредног суда. У случају да је понуђач предузетник доставља извод из одговарајућег регистра.</w:t>
      </w:r>
      <w:r w:rsidRPr="00186BCB">
        <w:rPr>
          <w:rFonts w:ascii="Times New Roman" w:eastAsia="Arial Unicode MS" w:hAnsi="Times New Roman"/>
          <w:iCs/>
          <w:kern w:val="1"/>
          <w:sz w:val="24"/>
          <w:szCs w:val="24"/>
          <w:lang w:val="ru-RU" w:eastAsia="ar-SA"/>
        </w:rPr>
        <w:t xml:space="preserve"> </w:t>
      </w:r>
    </w:p>
    <w:p w:rsidR="00FF3FBC" w:rsidRDefault="00FF3FBC" w:rsidP="00FF3FBC">
      <w:pPr>
        <w:pStyle w:val="ListParagraph"/>
        <w:suppressAutoHyphens/>
        <w:spacing w:after="0" w:line="100" w:lineRule="atLeast"/>
        <w:jc w:val="both"/>
        <w:rPr>
          <w:rFonts w:ascii="Times New Roman" w:eastAsia="Arial Unicode MS" w:hAnsi="Times New Roman"/>
          <w:b/>
          <w:iCs/>
          <w:kern w:val="1"/>
          <w:sz w:val="24"/>
          <w:szCs w:val="24"/>
          <w:lang w:val="sr-Cyrl-CS" w:eastAsia="ar-SA"/>
        </w:rPr>
      </w:pPr>
    </w:p>
    <w:p w:rsidR="00FF3FBC" w:rsidRPr="00186BCB" w:rsidRDefault="00FF3FBC" w:rsidP="00FF3FBC">
      <w:pPr>
        <w:pStyle w:val="ListParagraph"/>
        <w:numPr>
          <w:ilvl w:val="0"/>
          <w:numId w:val="23"/>
        </w:numPr>
        <w:suppressAutoHyphens/>
        <w:spacing w:after="0" w:line="100" w:lineRule="atLeast"/>
        <w:jc w:val="both"/>
        <w:rPr>
          <w:rFonts w:ascii="Times New Roman" w:eastAsia="Arial Unicode MS" w:hAnsi="Times New Roman"/>
          <w:b/>
          <w:iCs/>
          <w:kern w:val="1"/>
          <w:sz w:val="24"/>
          <w:szCs w:val="24"/>
          <w:lang w:val="sr-Cyrl-CS" w:eastAsia="ar-SA"/>
        </w:rPr>
      </w:pPr>
      <w:r w:rsidRPr="00186BCB">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 </w:t>
      </w:r>
      <w:r w:rsidRPr="00186BCB">
        <w:rPr>
          <w:rFonts w:ascii="Times New Roman" w:hAnsi="Times New Roman"/>
          <w:i/>
          <w:iCs/>
          <w:sz w:val="24"/>
          <w:szCs w:val="24"/>
          <w:lang w:val="sr-Cyrl-CS"/>
        </w:rPr>
        <w:t>(чл. 75. ст. 1. тач. 2) Закона);</w:t>
      </w:r>
    </w:p>
    <w:p w:rsidR="00FF3FBC" w:rsidRDefault="00FF3FBC" w:rsidP="00FF3FBC">
      <w:pPr>
        <w:suppressAutoHyphens/>
        <w:spacing w:after="0" w:line="100" w:lineRule="atLeast"/>
        <w:ind w:left="283" w:firstLine="437"/>
        <w:jc w:val="both"/>
        <w:rPr>
          <w:rFonts w:ascii="Times New Roman" w:eastAsia="Arial Unicode MS" w:hAnsi="Times New Roman"/>
          <w:kern w:val="1"/>
          <w:sz w:val="24"/>
          <w:szCs w:val="24"/>
          <w:u w:val="single"/>
          <w:lang w:eastAsia="ar-SA"/>
        </w:rPr>
      </w:pPr>
      <w:r w:rsidRPr="00186BCB">
        <w:rPr>
          <w:rFonts w:ascii="Times New Roman" w:eastAsia="Arial Unicode MS" w:hAnsi="Times New Roman"/>
          <w:b/>
          <w:kern w:val="1"/>
          <w:sz w:val="24"/>
          <w:szCs w:val="24"/>
          <w:u w:val="single"/>
          <w:lang w:eastAsia="ar-SA"/>
        </w:rPr>
        <w:t>Доказ:</w:t>
      </w:r>
      <w:r w:rsidRPr="00186BCB">
        <w:rPr>
          <w:rFonts w:ascii="Times New Roman" w:eastAsia="Arial Unicode MS" w:hAnsi="Times New Roman"/>
          <w:kern w:val="1"/>
          <w:sz w:val="24"/>
          <w:szCs w:val="24"/>
          <w:u w:val="single"/>
          <w:lang w:eastAsia="ar-SA"/>
        </w:rPr>
        <w:t xml:space="preserve"> </w:t>
      </w:r>
    </w:p>
    <w:p w:rsidR="00FF3FBC" w:rsidRDefault="00FF3FBC" w:rsidP="00FF3FBC">
      <w:pPr>
        <w:suppressAutoHyphens/>
        <w:spacing w:after="0" w:line="100" w:lineRule="atLeast"/>
        <w:ind w:left="283" w:firstLine="437"/>
        <w:jc w:val="both"/>
        <w:rPr>
          <w:rFonts w:ascii="Times New Roman" w:eastAsia="Arial Unicode MS" w:hAnsi="Times New Roman"/>
          <w:bCs/>
          <w:kern w:val="1"/>
          <w:sz w:val="24"/>
          <w:szCs w:val="24"/>
          <w:u w:val="single"/>
          <w:lang w:eastAsia="ar-SA"/>
        </w:rPr>
      </w:pPr>
      <w:r>
        <w:rPr>
          <w:rFonts w:ascii="Times New Roman" w:eastAsia="Arial Unicode MS" w:hAnsi="Times New Roman"/>
          <w:kern w:val="1"/>
          <w:sz w:val="24"/>
          <w:szCs w:val="24"/>
          <w:u w:val="single"/>
          <w:lang w:eastAsia="ar-SA"/>
        </w:rPr>
        <w:t xml:space="preserve">А) </w:t>
      </w:r>
      <w:r w:rsidRPr="00B633C6">
        <w:rPr>
          <w:rFonts w:ascii="Times New Roman" w:eastAsia="Arial Unicode MS" w:hAnsi="Times New Roman"/>
          <w:kern w:val="1"/>
          <w:sz w:val="24"/>
          <w:szCs w:val="24"/>
          <w:u w:val="single"/>
          <w:lang w:eastAsia="ar-SA"/>
        </w:rPr>
        <w:t>П</w:t>
      </w:r>
      <w:r w:rsidRPr="00B633C6">
        <w:rPr>
          <w:rFonts w:ascii="Times New Roman" w:eastAsia="Arial Unicode MS" w:hAnsi="Times New Roman"/>
          <w:kern w:val="1"/>
          <w:sz w:val="24"/>
          <w:szCs w:val="24"/>
          <w:u w:val="single"/>
          <w:lang w:val="sr-Cyrl-CS" w:eastAsia="ar-SA"/>
        </w:rPr>
        <w:t>р</w:t>
      </w:r>
      <w:r w:rsidRPr="00B633C6">
        <w:rPr>
          <w:rFonts w:ascii="Times New Roman" w:eastAsia="Arial Unicode MS" w:hAnsi="Times New Roman"/>
          <w:bCs/>
          <w:kern w:val="1"/>
          <w:sz w:val="24"/>
          <w:szCs w:val="24"/>
          <w:u w:val="single"/>
          <w:lang w:eastAsia="ar-SA"/>
        </w:rPr>
        <w:t>авна лица:</w:t>
      </w:r>
    </w:p>
    <w:p w:rsidR="00FF3FBC" w:rsidRPr="00186BCB" w:rsidRDefault="00FF3FBC" w:rsidP="00FF3FBC">
      <w:pPr>
        <w:pStyle w:val="ListParagraph"/>
        <w:numPr>
          <w:ilvl w:val="0"/>
          <w:numId w:val="24"/>
        </w:numPr>
        <w:suppressAutoHyphens/>
        <w:spacing w:after="0" w:line="100" w:lineRule="atLeast"/>
        <w:jc w:val="both"/>
        <w:rPr>
          <w:rFonts w:ascii="Times New Roman" w:eastAsia="Arial Unicode MS" w:hAnsi="Times New Roman"/>
          <w:bCs/>
          <w:kern w:val="1"/>
          <w:sz w:val="24"/>
          <w:szCs w:val="24"/>
          <w:u w:val="single"/>
          <w:lang w:eastAsia="ar-SA"/>
        </w:rPr>
      </w:pPr>
      <w:r w:rsidRPr="00186BCB">
        <w:rPr>
          <w:rFonts w:ascii="Times New Roman" w:eastAsia="Arial Unicode MS" w:hAnsi="Times New Roman"/>
          <w:kern w:val="1"/>
          <w:sz w:val="24"/>
          <w:szCs w:val="24"/>
          <w:lang w:val="ru-RU" w:eastAsia="ar-SA"/>
        </w:rPr>
        <w:t>Извод из казнене евиденције, односно уверењ</w:t>
      </w:r>
      <w:r w:rsidRPr="00186BCB">
        <w:rPr>
          <w:rFonts w:ascii="Times New Roman" w:eastAsia="Arial Unicode MS" w:hAnsi="Times New Roman"/>
          <w:kern w:val="1"/>
          <w:sz w:val="24"/>
          <w:szCs w:val="24"/>
          <w:lang w:eastAsia="ar-SA"/>
        </w:rPr>
        <w:t>e</w:t>
      </w:r>
      <w:r w:rsidRPr="00186BCB">
        <w:rPr>
          <w:rFonts w:ascii="Times New Roman" w:eastAsia="Arial Unicode MS" w:hAnsi="Times New Roman"/>
          <w:kern w:val="1"/>
          <w:sz w:val="24"/>
          <w:szCs w:val="24"/>
          <w:lang w:val="ru-RU" w:eastAsia="ar-SA"/>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F3FBC" w:rsidRPr="000041B7" w:rsidRDefault="00FF3FBC" w:rsidP="00FF3FBC">
      <w:pPr>
        <w:pStyle w:val="ListParagraph"/>
        <w:numPr>
          <w:ilvl w:val="0"/>
          <w:numId w:val="24"/>
        </w:numPr>
        <w:suppressAutoHyphens/>
        <w:spacing w:after="0" w:line="100" w:lineRule="atLeast"/>
        <w:jc w:val="both"/>
        <w:rPr>
          <w:rFonts w:ascii="Times New Roman" w:eastAsia="Arial Unicode MS" w:hAnsi="Times New Roman"/>
          <w:bCs/>
          <w:kern w:val="1"/>
          <w:sz w:val="24"/>
          <w:szCs w:val="24"/>
          <w:u w:val="single"/>
          <w:lang w:eastAsia="ar-SA"/>
        </w:rPr>
      </w:pPr>
      <w:r w:rsidRPr="000041B7">
        <w:rPr>
          <w:rFonts w:ascii="Times New Roman" w:eastAsia="Arial Unicode MS" w:hAnsi="Times New Roman"/>
          <w:kern w:val="1"/>
          <w:sz w:val="24"/>
          <w:szCs w:val="24"/>
          <w:lang w:val="ru-RU" w:eastAsia="ar-SA"/>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FF3FBC" w:rsidRPr="00186BCB" w:rsidRDefault="00FF3FBC" w:rsidP="00FF3FBC">
      <w:pPr>
        <w:pStyle w:val="ListParagraph"/>
        <w:numPr>
          <w:ilvl w:val="0"/>
          <w:numId w:val="24"/>
        </w:numPr>
        <w:suppressAutoHyphens/>
        <w:spacing w:after="0" w:line="100" w:lineRule="atLeast"/>
        <w:jc w:val="both"/>
        <w:rPr>
          <w:rFonts w:ascii="Times New Roman" w:eastAsia="Arial Unicode MS" w:hAnsi="Times New Roman"/>
          <w:bCs/>
          <w:kern w:val="1"/>
          <w:sz w:val="24"/>
          <w:szCs w:val="24"/>
          <w:u w:val="single"/>
          <w:lang w:eastAsia="ar-SA"/>
        </w:rPr>
      </w:pPr>
      <w:r w:rsidRPr="00186BCB">
        <w:rPr>
          <w:rFonts w:ascii="Times New Roman" w:eastAsia="Arial Unicode MS" w:hAnsi="Times New Roman"/>
          <w:kern w:val="1"/>
          <w:sz w:val="24"/>
          <w:szCs w:val="24"/>
          <w:lang w:val="ru-RU" w:eastAsia="ar-SA"/>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F3FBC" w:rsidRDefault="00FF3FBC" w:rsidP="00FF3FBC">
      <w:pPr>
        <w:suppressAutoHyphens/>
        <w:spacing w:after="0" w:line="100" w:lineRule="atLeast"/>
        <w:ind w:firstLine="720"/>
        <w:jc w:val="both"/>
        <w:rPr>
          <w:rFonts w:ascii="Times New Roman" w:eastAsia="Arial Unicode MS" w:hAnsi="Times New Roman"/>
          <w:kern w:val="1"/>
          <w:sz w:val="24"/>
          <w:szCs w:val="24"/>
          <w:u w:val="single"/>
          <w:lang w:val="ru-RU" w:eastAsia="ar-SA"/>
        </w:rPr>
      </w:pPr>
      <w:r>
        <w:rPr>
          <w:rFonts w:ascii="Times New Roman" w:eastAsia="Arial Unicode MS" w:hAnsi="Times New Roman"/>
          <w:kern w:val="1"/>
          <w:sz w:val="24"/>
          <w:szCs w:val="24"/>
          <w:u w:val="single"/>
          <w:lang w:val="ru-RU" w:eastAsia="ar-SA"/>
        </w:rPr>
        <w:t>Б)</w:t>
      </w:r>
      <w:r w:rsidRPr="00B633C6">
        <w:rPr>
          <w:rFonts w:ascii="Times New Roman" w:eastAsia="Arial Unicode MS" w:hAnsi="Times New Roman"/>
          <w:kern w:val="1"/>
          <w:sz w:val="24"/>
          <w:szCs w:val="24"/>
          <w:u w:val="single"/>
          <w:lang w:val="ru-RU" w:eastAsia="ar-SA"/>
        </w:rPr>
        <w:t>П</w:t>
      </w:r>
      <w:r w:rsidRPr="00B633C6">
        <w:rPr>
          <w:rFonts w:ascii="Times New Roman" w:eastAsia="Arial Unicode MS" w:hAnsi="Times New Roman"/>
          <w:bCs/>
          <w:kern w:val="1"/>
          <w:sz w:val="24"/>
          <w:szCs w:val="24"/>
          <w:u w:val="single"/>
          <w:lang w:val="ru-RU" w:eastAsia="ar-SA"/>
        </w:rPr>
        <w:t>редузетници и физичка лица</w:t>
      </w:r>
      <w:r w:rsidRPr="00B633C6">
        <w:rPr>
          <w:rFonts w:ascii="Times New Roman" w:eastAsia="Arial Unicode MS" w:hAnsi="Times New Roman"/>
          <w:kern w:val="1"/>
          <w:sz w:val="24"/>
          <w:szCs w:val="24"/>
          <w:u w:val="single"/>
          <w:lang w:val="ru-RU" w:eastAsia="ar-SA"/>
        </w:rPr>
        <w:t>:</w:t>
      </w:r>
    </w:p>
    <w:p w:rsidR="00FF3FBC" w:rsidRPr="00186BCB" w:rsidRDefault="00FF3FBC" w:rsidP="00FF3FBC">
      <w:pPr>
        <w:pStyle w:val="ListParagraph"/>
        <w:numPr>
          <w:ilvl w:val="0"/>
          <w:numId w:val="25"/>
        </w:numPr>
        <w:suppressAutoHyphens/>
        <w:spacing w:after="0" w:line="100" w:lineRule="atLeast"/>
        <w:jc w:val="both"/>
        <w:rPr>
          <w:rFonts w:ascii="Times New Roman" w:eastAsia="Arial Unicode MS" w:hAnsi="Times New Roman"/>
          <w:kern w:val="1"/>
          <w:sz w:val="24"/>
          <w:szCs w:val="24"/>
          <w:u w:val="single"/>
          <w:lang w:val="ru-RU" w:eastAsia="ar-SA"/>
        </w:rPr>
      </w:pPr>
      <w:r w:rsidRPr="00186BCB">
        <w:rPr>
          <w:rFonts w:ascii="Times New Roman" w:eastAsia="Arial Unicode MS" w:hAnsi="Times New Roman"/>
          <w:kern w:val="1"/>
          <w:sz w:val="24"/>
          <w:szCs w:val="24"/>
          <w:lang w:val="ru-RU" w:eastAsia="ar-SA"/>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r w:rsidRPr="00186BCB">
        <w:rPr>
          <w:rFonts w:ascii="Times New Roman" w:eastAsia="Arial Unicode MS" w:hAnsi="Times New Roman"/>
          <w:kern w:val="1"/>
          <w:sz w:val="24"/>
          <w:szCs w:val="24"/>
          <w:lang w:val="ru-RU" w:eastAsia="ar-SA"/>
        </w:rPr>
        <w:lastRenderedPageBreak/>
        <w:t>примања или давања мита, кривично дело преваре (захтев се може поднети према месту рођења или према месту пребивалишта).</w:t>
      </w:r>
    </w:p>
    <w:p w:rsidR="00FF3FBC" w:rsidRPr="00186BCB" w:rsidRDefault="00FF3FBC" w:rsidP="00FF3FBC">
      <w:pPr>
        <w:suppressAutoHyphens/>
        <w:spacing w:after="0" w:line="100" w:lineRule="atLeast"/>
        <w:jc w:val="both"/>
        <w:rPr>
          <w:rFonts w:ascii="Times New Roman" w:eastAsia="Arial Unicode MS" w:hAnsi="Times New Roman"/>
          <w:b/>
          <w:iCs/>
          <w:kern w:val="1"/>
          <w:sz w:val="24"/>
          <w:szCs w:val="24"/>
          <w:lang w:val="sr-Cyrl-CS" w:eastAsia="ar-SA"/>
        </w:rPr>
      </w:pPr>
      <w:r w:rsidRPr="000B1B6D">
        <w:rPr>
          <w:rFonts w:ascii="Times New Roman" w:eastAsia="Arial Unicode MS" w:hAnsi="Times New Roman"/>
          <w:kern w:val="1"/>
          <w:sz w:val="24"/>
          <w:szCs w:val="24"/>
          <w:lang w:val="ru-RU" w:eastAsia="ar-SA"/>
        </w:rPr>
        <w:t xml:space="preserve">  </w:t>
      </w:r>
      <w:r w:rsidRPr="000B1B6D">
        <w:rPr>
          <w:rFonts w:ascii="Times New Roman" w:eastAsia="Arial Unicode MS" w:hAnsi="Times New Roman"/>
          <w:kern w:val="1"/>
          <w:sz w:val="24"/>
          <w:szCs w:val="24"/>
          <w:lang w:val="ru-RU" w:eastAsia="ar-SA"/>
        </w:rPr>
        <w:tab/>
      </w:r>
      <w:r w:rsidRPr="000B1B6D">
        <w:rPr>
          <w:rFonts w:ascii="Times New Roman" w:eastAsia="Arial Unicode MS" w:hAnsi="Times New Roman"/>
          <w:kern w:val="1"/>
          <w:sz w:val="24"/>
          <w:szCs w:val="24"/>
          <w:lang w:val="ru-RU" w:eastAsia="ar-SA"/>
        </w:rPr>
        <w:tab/>
      </w:r>
      <w:r w:rsidRPr="00186BCB">
        <w:rPr>
          <w:rFonts w:ascii="Times New Roman" w:eastAsia="Arial Unicode MS" w:hAnsi="Times New Roman"/>
          <w:kern w:val="1"/>
          <w:sz w:val="24"/>
          <w:szCs w:val="24"/>
          <w:u w:val="single"/>
          <w:lang w:val="ru-RU" w:eastAsia="ar-SA"/>
        </w:rPr>
        <w:t>Доказ не може бити старији од 2 (два) месеца пре отварања понуда</w:t>
      </w:r>
      <w:r w:rsidRPr="00186BCB">
        <w:rPr>
          <w:rFonts w:ascii="Times New Roman" w:eastAsia="Arial Unicode MS" w:hAnsi="Times New Roman"/>
          <w:kern w:val="1"/>
          <w:sz w:val="24"/>
          <w:szCs w:val="24"/>
          <w:lang w:val="ru-RU" w:eastAsia="ar-SA"/>
        </w:rPr>
        <w:t>.</w:t>
      </w:r>
    </w:p>
    <w:p w:rsidR="00FF3FBC" w:rsidRPr="00186BCB" w:rsidRDefault="00FF3FBC" w:rsidP="00FF3FBC">
      <w:pPr>
        <w:pStyle w:val="Bezrazmaka1"/>
        <w:jc w:val="both"/>
        <w:rPr>
          <w:rFonts w:ascii="Times New Roman" w:hAnsi="Times New Roman"/>
          <w:sz w:val="24"/>
          <w:szCs w:val="24"/>
          <w:lang w:val="ru-RU"/>
        </w:rPr>
      </w:pPr>
    </w:p>
    <w:p w:rsidR="00FF3FBC" w:rsidRDefault="00FF3FBC" w:rsidP="00FF3FBC">
      <w:pPr>
        <w:pStyle w:val="Bezrazmaka1"/>
        <w:numPr>
          <w:ilvl w:val="0"/>
          <w:numId w:val="23"/>
        </w:numPr>
        <w:jc w:val="both"/>
        <w:rPr>
          <w:rFonts w:ascii="Times New Roman" w:hAnsi="Times New Roman"/>
          <w:i/>
          <w:iCs/>
          <w:sz w:val="24"/>
          <w:szCs w:val="24"/>
          <w:lang w:val="sr-Cyrl-CS"/>
        </w:rPr>
      </w:pPr>
      <w:r w:rsidRPr="00186BCB">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86BCB">
        <w:rPr>
          <w:rFonts w:ascii="Times New Roman" w:hAnsi="Times New Roman"/>
          <w:i/>
          <w:iCs/>
          <w:sz w:val="24"/>
          <w:szCs w:val="24"/>
          <w:lang w:val="sr-Cyrl-CS"/>
        </w:rPr>
        <w:t>(чл. 75. ст. 1. тач. 4) Закона);</w:t>
      </w:r>
    </w:p>
    <w:p w:rsidR="00FF3FBC" w:rsidRPr="00186BCB" w:rsidRDefault="00FF3FBC" w:rsidP="00FF3FBC">
      <w:pPr>
        <w:pStyle w:val="ListParagraph"/>
        <w:suppressAutoHyphens/>
        <w:spacing w:after="0" w:line="100" w:lineRule="atLeast"/>
        <w:jc w:val="both"/>
        <w:rPr>
          <w:rFonts w:ascii="Times New Roman" w:eastAsia="Arial Unicode MS" w:hAnsi="Times New Roman"/>
          <w:kern w:val="1"/>
          <w:sz w:val="24"/>
          <w:szCs w:val="24"/>
          <w:lang w:val="ru-RU" w:eastAsia="ar-SA"/>
        </w:rPr>
      </w:pPr>
      <w:r w:rsidRPr="00186BCB">
        <w:rPr>
          <w:rFonts w:ascii="Times New Roman" w:eastAsia="Arial Unicode MS" w:hAnsi="Times New Roman"/>
          <w:b/>
          <w:kern w:val="1"/>
          <w:sz w:val="24"/>
          <w:szCs w:val="24"/>
          <w:lang w:val="ru-RU" w:eastAsia="ar-SA"/>
        </w:rPr>
        <w:t>Доказ:</w:t>
      </w:r>
      <w:r w:rsidRPr="00186BCB">
        <w:rPr>
          <w:rFonts w:ascii="Times New Roman" w:eastAsia="Arial Unicode MS" w:hAnsi="Times New Roman"/>
          <w:kern w:val="1"/>
          <w:sz w:val="24"/>
          <w:szCs w:val="24"/>
          <w:lang w:val="ru-RU" w:eastAsia="ar-SA"/>
        </w:rPr>
        <w:t xml:space="preserve"> Уверење </w:t>
      </w:r>
      <w:r w:rsidRPr="00186BCB">
        <w:rPr>
          <w:rFonts w:ascii="Times New Roman" w:eastAsia="Arial Unicode MS" w:hAnsi="Times New Roman"/>
          <w:bCs/>
          <w:kern w:val="1"/>
          <w:sz w:val="24"/>
          <w:szCs w:val="24"/>
          <w:lang w:val="ru-RU" w:eastAsia="ar-SA"/>
        </w:rPr>
        <w:t xml:space="preserve">Пореске управе министарства финасија и привреде </w:t>
      </w:r>
      <w:r w:rsidRPr="00186BCB">
        <w:rPr>
          <w:rFonts w:ascii="Times New Roman" w:eastAsia="Arial Unicode MS" w:hAnsi="Times New Roman"/>
          <w:kern w:val="1"/>
          <w:sz w:val="24"/>
          <w:szCs w:val="24"/>
          <w:lang w:val="ru-RU" w:eastAsia="ar-SA"/>
        </w:rPr>
        <w:t>да је измирио доспеле порезе и доприносе и</w:t>
      </w:r>
      <w:r w:rsidRPr="00186BCB">
        <w:rPr>
          <w:rFonts w:ascii="Times New Roman" w:eastAsia="Arial Unicode MS" w:hAnsi="Times New Roman"/>
          <w:kern w:val="1"/>
          <w:sz w:val="24"/>
          <w:szCs w:val="24"/>
          <w:lang w:val="sr-Cyrl-CS" w:eastAsia="ar-SA"/>
        </w:rPr>
        <w:t xml:space="preserve"> У</w:t>
      </w:r>
      <w:r w:rsidRPr="00186BCB">
        <w:rPr>
          <w:rFonts w:ascii="Times New Roman" w:eastAsia="Arial Unicode MS" w:hAnsi="Times New Roman"/>
          <w:kern w:val="1"/>
          <w:sz w:val="24"/>
          <w:szCs w:val="24"/>
          <w:lang w:val="ru-RU" w:eastAsia="ar-SA"/>
        </w:rPr>
        <w:t xml:space="preserve">верење надлежне управе </w:t>
      </w:r>
      <w:r w:rsidRPr="00186BCB">
        <w:rPr>
          <w:rFonts w:ascii="Times New Roman" w:eastAsia="Arial Unicode MS" w:hAnsi="Times New Roman"/>
          <w:bCs/>
          <w:kern w:val="1"/>
          <w:sz w:val="24"/>
          <w:szCs w:val="24"/>
          <w:lang w:val="ru-RU" w:eastAsia="ar-SA"/>
        </w:rPr>
        <w:t xml:space="preserve">локалне самоуправе </w:t>
      </w:r>
      <w:r w:rsidRPr="00186BCB">
        <w:rPr>
          <w:rFonts w:ascii="Times New Roman" w:eastAsia="Arial Unicode MS" w:hAnsi="Times New Roman"/>
          <w:kern w:val="1"/>
          <w:sz w:val="24"/>
          <w:szCs w:val="24"/>
          <w:lang w:val="ru-RU" w:eastAsia="ar-SA"/>
        </w:rPr>
        <w:t xml:space="preserve">да је измирио обавезе по основу изворних локалних јавних прихода </w:t>
      </w:r>
      <w:r w:rsidRPr="00186BCB">
        <w:rPr>
          <w:rFonts w:ascii="Times New Roman" w:eastAsia="Arial Unicode MS" w:hAnsi="Times New Roman"/>
          <w:kern w:val="1"/>
          <w:sz w:val="24"/>
          <w:szCs w:val="24"/>
          <w:lang w:val="sr-Cyrl-CS" w:eastAsia="ar-SA"/>
        </w:rPr>
        <w:t>или П</w:t>
      </w:r>
      <w:r w:rsidRPr="00186BCB">
        <w:rPr>
          <w:rFonts w:ascii="Times New Roman" w:eastAsia="Arial Unicode MS" w:hAnsi="Times New Roman"/>
          <w:kern w:val="1"/>
          <w:sz w:val="24"/>
          <w:szCs w:val="24"/>
          <w:lang w:val="ru-RU" w:eastAsia="ar-SA"/>
        </w:rPr>
        <w:t>отврд</w:t>
      </w:r>
      <w:r w:rsidRPr="00186BCB">
        <w:rPr>
          <w:rFonts w:ascii="Times New Roman" w:eastAsia="Arial Unicode MS" w:hAnsi="Times New Roman"/>
          <w:kern w:val="1"/>
          <w:sz w:val="24"/>
          <w:szCs w:val="24"/>
          <w:lang w:val="sr-Cyrl-CS" w:eastAsia="ar-SA"/>
        </w:rPr>
        <w:t>а</w:t>
      </w:r>
      <w:r w:rsidRPr="00186BCB">
        <w:rPr>
          <w:rFonts w:ascii="Times New Roman" w:eastAsia="Arial Unicode MS" w:hAnsi="Times New Roman"/>
          <w:kern w:val="1"/>
          <w:sz w:val="24"/>
          <w:szCs w:val="24"/>
          <w:lang w:val="ru-RU" w:eastAsia="ar-SA"/>
        </w:rPr>
        <w:t xml:space="preserve"> Агенције за приватизацију да се понуђач налази у поступку приватизације.</w:t>
      </w:r>
      <w:r>
        <w:rPr>
          <w:rFonts w:ascii="Times New Roman" w:eastAsia="Arial Unicode MS" w:hAnsi="Times New Roman"/>
          <w:kern w:val="1"/>
          <w:sz w:val="24"/>
          <w:szCs w:val="24"/>
          <w:lang w:val="ru-RU" w:eastAsia="ar-SA"/>
        </w:rPr>
        <w:t xml:space="preserve"> </w:t>
      </w:r>
      <w:r w:rsidRPr="00186BCB">
        <w:rPr>
          <w:rFonts w:ascii="Times New Roman" w:eastAsia="Arial Unicode MS" w:hAnsi="Times New Roman"/>
          <w:kern w:val="1"/>
          <w:sz w:val="24"/>
          <w:szCs w:val="24"/>
          <w:lang w:val="ru-RU" w:eastAsia="ar-SA"/>
        </w:rPr>
        <w:t>Доказ не може бити старији од 2 (два) месеца пре отварања понуда.</w:t>
      </w:r>
    </w:p>
    <w:p w:rsidR="00FF3FBC" w:rsidRPr="00186BCB" w:rsidRDefault="00FF3FBC" w:rsidP="00FF3FBC">
      <w:pPr>
        <w:pStyle w:val="ListParagraph"/>
        <w:suppressAutoHyphens/>
        <w:spacing w:after="0" w:line="100" w:lineRule="atLeast"/>
        <w:jc w:val="both"/>
        <w:rPr>
          <w:rFonts w:ascii="Times New Roman" w:eastAsia="Arial Unicode MS" w:hAnsi="Times New Roman"/>
          <w:b/>
          <w:i/>
          <w:iCs/>
          <w:kern w:val="1"/>
          <w:sz w:val="24"/>
          <w:szCs w:val="24"/>
          <w:u w:val="single"/>
          <w:lang w:val="sr-Cyrl-CS" w:eastAsia="ar-SA"/>
        </w:rPr>
      </w:pPr>
      <w:r w:rsidRPr="00186BCB">
        <w:rPr>
          <w:rFonts w:ascii="Times New Roman" w:eastAsia="Arial Unicode MS" w:hAnsi="Times New Roman"/>
          <w:b/>
          <w:i/>
          <w:iCs/>
          <w:kern w:val="1"/>
          <w:sz w:val="24"/>
          <w:szCs w:val="24"/>
          <w:u w:val="single"/>
          <w:lang w:val="sr-Cyrl-CS" w:eastAsia="ar-SA"/>
        </w:rPr>
        <w:t>Напомена:</w:t>
      </w:r>
      <w:r w:rsidRPr="00186BCB">
        <w:rPr>
          <w:rFonts w:ascii="Times New Roman" w:eastAsia="Arial Unicode MS" w:hAnsi="Times New Roman"/>
          <w:i/>
          <w:iCs/>
          <w:kern w:val="1"/>
          <w:sz w:val="24"/>
          <w:szCs w:val="24"/>
          <w:lang w:val="sr-Cyrl-CS" w:eastAsia="ar-SA"/>
        </w:rPr>
        <w:t xml:space="preserve">Уместо доказа из чл. 75. ст. 1. тач. 1) до 4) Закона понуђач може да достави потписану и оверену </w:t>
      </w:r>
      <w:r w:rsidRPr="00186BCB">
        <w:rPr>
          <w:rFonts w:ascii="Times New Roman" w:eastAsia="Arial Unicode MS" w:hAnsi="Times New Roman"/>
          <w:b/>
          <w:i/>
          <w:iCs/>
          <w:kern w:val="1"/>
          <w:sz w:val="24"/>
          <w:szCs w:val="24"/>
          <w:lang w:val="sr-Cyrl-CS" w:eastAsia="ar-SA"/>
        </w:rPr>
        <w:t xml:space="preserve">Изјаву – Образац </w:t>
      </w:r>
      <w:r w:rsidRPr="00186BCB">
        <w:rPr>
          <w:rFonts w:ascii="Times New Roman" w:eastAsia="Arial Unicode MS" w:hAnsi="Times New Roman"/>
          <w:b/>
          <w:i/>
          <w:iCs/>
          <w:kern w:val="1"/>
          <w:sz w:val="24"/>
          <w:szCs w:val="24"/>
          <w:lang w:eastAsia="ar-SA"/>
        </w:rPr>
        <w:t>X</w:t>
      </w:r>
      <w:r w:rsidRPr="00186BCB">
        <w:rPr>
          <w:rFonts w:ascii="Times New Roman" w:eastAsia="Arial Unicode MS" w:hAnsi="Times New Roman"/>
          <w:i/>
          <w:iCs/>
          <w:kern w:val="1"/>
          <w:sz w:val="24"/>
          <w:szCs w:val="24"/>
          <w:lang w:val="sr-Cyrl-CS" w:eastAsia="ar-SA"/>
        </w:rPr>
        <w:t>.</w:t>
      </w:r>
    </w:p>
    <w:p w:rsidR="00FF3FBC" w:rsidRDefault="00FF3FBC" w:rsidP="00FF3FBC">
      <w:pPr>
        <w:pStyle w:val="Bezrazmaka1"/>
        <w:jc w:val="both"/>
        <w:rPr>
          <w:rFonts w:ascii="Times New Roman" w:hAnsi="Times New Roman"/>
          <w:i/>
          <w:iCs/>
          <w:sz w:val="24"/>
          <w:szCs w:val="24"/>
          <w:lang w:val="sr-Cyrl-CS"/>
        </w:rPr>
      </w:pPr>
    </w:p>
    <w:p w:rsidR="00FF3FBC" w:rsidRPr="00186BCB" w:rsidRDefault="00FF3FBC" w:rsidP="00FF3FBC">
      <w:pPr>
        <w:pStyle w:val="Bezrazmaka1"/>
        <w:numPr>
          <w:ilvl w:val="0"/>
          <w:numId w:val="23"/>
        </w:numPr>
        <w:jc w:val="both"/>
        <w:rPr>
          <w:rFonts w:ascii="Times New Roman" w:hAnsi="Times New Roman"/>
          <w:i/>
          <w:iCs/>
          <w:sz w:val="24"/>
          <w:szCs w:val="24"/>
          <w:lang w:val="sr-Cyrl-CS"/>
        </w:rPr>
      </w:pPr>
      <w:r w:rsidRPr="00186BCB">
        <w:rPr>
          <w:rFonts w:ascii="Times New Roman" w:hAnsi="Times New Roman"/>
          <w:sz w:val="24"/>
          <w:szCs w:val="24"/>
          <w:lang w:val="ru-RU"/>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 75. ст. 1. тач. 5) Закона); </w:t>
      </w:r>
      <w:r w:rsidRPr="00186BCB">
        <w:rPr>
          <w:rFonts w:ascii="Times New Roman" w:hAnsi="Times New Roman"/>
          <w:b/>
          <w:sz w:val="24"/>
          <w:szCs w:val="24"/>
          <w:lang w:val="ru-RU"/>
        </w:rPr>
        <w:t xml:space="preserve">Лиценца за организовање и реализовање туристичких путовања у земљи и иностранству </w:t>
      </w:r>
      <w:r w:rsidRPr="00186BCB">
        <w:rPr>
          <w:rFonts w:ascii="Times New Roman" w:hAnsi="Times New Roman"/>
          <w:sz w:val="24"/>
          <w:szCs w:val="24"/>
          <w:lang w:val="ru-RU"/>
        </w:rPr>
        <w:t xml:space="preserve">коју издаје </w:t>
      </w:r>
      <w:r w:rsidRPr="00186BCB">
        <w:rPr>
          <w:rFonts w:ascii="Times New Roman" w:hAnsi="Times New Roman"/>
          <w:b/>
          <w:sz w:val="24"/>
          <w:szCs w:val="24"/>
          <w:lang w:val="ru-RU"/>
        </w:rPr>
        <w:t xml:space="preserve">Регистратор туризма, </w:t>
      </w:r>
      <w:r w:rsidRPr="00186BCB">
        <w:rPr>
          <w:rFonts w:ascii="Times New Roman" w:hAnsi="Times New Roman"/>
          <w:sz w:val="24"/>
          <w:szCs w:val="24"/>
          <w:lang w:val="ru-RU"/>
        </w:rPr>
        <w:t>на основу чл. 54. Закона о туризму („Службени гласник РС“, бр.17/2019).</w:t>
      </w:r>
    </w:p>
    <w:p w:rsidR="00FF3FBC" w:rsidRPr="00186BCB" w:rsidRDefault="00FF3FBC" w:rsidP="00FF3FBC">
      <w:pPr>
        <w:pStyle w:val="ListParagraph"/>
        <w:suppressAutoHyphens/>
        <w:spacing w:after="0" w:line="100" w:lineRule="atLeast"/>
        <w:jc w:val="both"/>
        <w:rPr>
          <w:rFonts w:ascii="Times New Roman" w:eastAsia="Arial Unicode MS" w:hAnsi="Times New Roman"/>
          <w:kern w:val="1"/>
          <w:sz w:val="24"/>
          <w:szCs w:val="24"/>
          <w:lang w:val="sr-Cyrl-CS" w:eastAsia="ar-SA"/>
        </w:rPr>
      </w:pPr>
      <w:r w:rsidRPr="00186BCB">
        <w:rPr>
          <w:rFonts w:ascii="Times New Roman" w:eastAsia="Arial Unicode MS" w:hAnsi="Times New Roman"/>
          <w:b/>
          <w:kern w:val="1"/>
          <w:sz w:val="24"/>
          <w:szCs w:val="24"/>
          <w:lang w:val="sr-Cyrl-CS" w:eastAsia="ar-SA"/>
        </w:rPr>
        <w:t>Доказ:</w:t>
      </w:r>
      <w:r w:rsidRPr="00186BCB">
        <w:rPr>
          <w:rFonts w:ascii="Times New Roman" w:eastAsia="Arial Unicode MS" w:hAnsi="Times New Roman"/>
          <w:kern w:val="1"/>
          <w:sz w:val="24"/>
          <w:szCs w:val="24"/>
          <w:lang w:val="sr-Cyrl-CS" w:eastAsia="ar-SA"/>
        </w:rPr>
        <w:t xml:space="preserve"> Лиценца за организовање и реализовање туристичких путовања у земљи и иностранству коју издаје Регис</w:t>
      </w:r>
      <w:r>
        <w:rPr>
          <w:rFonts w:ascii="Times New Roman" w:eastAsia="Arial Unicode MS" w:hAnsi="Times New Roman"/>
          <w:kern w:val="1"/>
          <w:sz w:val="24"/>
          <w:szCs w:val="24"/>
          <w:lang w:val="sr-Cyrl-CS" w:eastAsia="ar-SA"/>
        </w:rPr>
        <w:t>тратор туризма, на основу чл. 54</w:t>
      </w:r>
      <w:r w:rsidRPr="00186BCB">
        <w:rPr>
          <w:rFonts w:ascii="Times New Roman" w:eastAsia="Arial Unicode MS" w:hAnsi="Times New Roman"/>
          <w:kern w:val="1"/>
          <w:sz w:val="24"/>
          <w:szCs w:val="24"/>
          <w:lang w:val="sr-Cyrl-CS" w:eastAsia="ar-SA"/>
        </w:rPr>
        <w:t xml:space="preserve">. Закона о туризму („Службени гласник РС“ </w:t>
      </w:r>
      <w:r>
        <w:rPr>
          <w:rFonts w:ascii="Times New Roman" w:eastAsia="Arial Unicode MS" w:hAnsi="Times New Roman"/>
          <w:kern w:val="1"/>
          <w:sz w:val="24"/>
          <w:szCs w:val="24"/>
          <w:lang w:val="sr-Cyrl-CS" w:eastAsia="ar-SA"/>
        </w:rPr>
        <w:t>број 17/2019</w:t>
      </w:r>
      <w:r w:rsidRPr="00186BCB">
        <w:rPr>
          <w:rFonts w:ascii="Times New Roman" w:eastAsia="Arial Unicode MS" w:hAnsi="Times New Roman"/>
          <w:kern w:val="1"/>
          <w:sz w:val="24"/>
          <w:szCs w:val="24"/>
          <w:lang w:val="sr-Cyrl-CS" w:eastAsia="ar-SA"/>
        </w:rPr>
        <w:t>), коју понуђач доставља у виду неоверене копије. Дозвола мора бити важећа.</w:t>
      </w:r>
    </w:p>
    <w:p w:rsidR="00FF3FBC" w:rsidRPr="00186BCB" w:rsidRDefault="00FF3FBC" w:rsidP="00FF3FBC">
      <w:pPr>
        <w:pStyle w:val="Bezrazmaka1"/>
        <w:jc w:val="both"/>
        <w:rPr>
          <w:rFonts w:ascii="Times New Roman" w:hAnsi="Times New Roman"/>
          <w:i/>
          <w:iCs/>
          <w:sz w:val="24"/>
          <w:szCs w:val="24"/>
          <w:lang w:val="sr-Cyrl-CS"/>
        </w:rPr>
      </w:pPr>
    </w:p>
    <w:p w:rsidR="00FF3FBC" w:rsidRDefault="00FF3FBC" w:rsidP="00FF3FBC">
      <w:pPr>
        <w:pStyle w:val="Bezrazmaka1"/>
        <w:numPr>
          <w:ilvl w:val="0"/>
          <w:numId w:val="23"/>
        </w:numPr>
        <w:jc w:val="both"/>
        <w:rPr>
          <w:rFonts w:ascii="Times New Roman" w:hAnsi="Times New Roman"/>
          <w:i/>
          <w:iCs/>
          <w:sz w:val="24"/>
          <w:szCs w:val="24"/>
          <w:lang w:val="sr-Cyrl-CS"/>
        </w:rPr>
      </w:pPr>
      <w:r w:rsidRPr="00186BCB">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86BCB">
        <w:rPr>
          <w:rFonts w:ascii="Times New Roman" w:hAnsi="Times New Roman"/>
          <w:i/>
          <w:iCs/>
          <w:sz w:val="24"/>
          <w:szCs w:val="24"/>
          <w:lang w:val="sr-Cyrl-CS"/>
        </w:rPr>
        <w:t>(чл. 75. ст. 2. Закона).</w:t>
      </w:r>
    </w:p>
    <w:p w:rsidR="00FF3FBC" w:rsidRPr="00186BCB" w:rsidRDefault="00FF3FBC" w:rsidP="00FF3FBC">
      <w:pPr>
        <w:pStyle w:val="ListParagraph"/>
        <w:suppressAutoHyphens/>
        <w:spacing w:after="0" w:line="100" w:lineRule="atLeast"/>
        <w:jc w:val="both"/>
        <w:rPr>
          <w:rFonts w:ascii="Times New Roman" w:eastAsia="Arial Unicode MS" w:hAnsi="Times New Roman"/>
          <w:b/>
          <w:iCs/>
          <w:kern w:val="1"/>
          <w:sz w:val="24"/>
          <w:szCs w:val="24"/>
          <w:lang w:val="sr-Cyrl-CS" w:eastAsia="ar-SA"/>
        </w:rPr>
      </w:pPr>
      <w:r w:rsidRPr="00186BCB">
        <w:rPr>
          <w:rFonts w:ascii="Times New Roman" w:eastAsia="Arial Unicode MS" w:hAnsi="Times New Roman"/>
          <w:b/>
          <w:iCs/>
          <w:kern w:val="1"/>
          <w:sz w:val="24"/>
          <w:szCs w:val="24"/>
          <w:lang w:val="sr-Cyrl-CS" w:eastAsia="ar-SA"/>
        </w:rPr>
        <w:t xml:space="preserve">Доказ: </w:t>
      </w:r>
      <w:r w:rsidRPr="00186BCB">
        <w:rPr>
          <w:rFonts w:ascii="Times New Roman" w:eastAsia="Arial Unicode MS" w:hAnsi="Times New Roman"/>
          <w:iCs/>
          <w:kern w:val="1"/>
          <w:sz w:val="24"/>
          <w:szCs w:val="24"/>
          <w:lang w:val="sr-Cyrl-CS" w:eastAsia="ar-SA"/>
        </w:rPr>
        <w:t xml:space="preserve">Потписан и оверен </w:t>
      </w:r>
      <w:r w:rsidRPr="00186BCB">
        <w:rPr>
          <w:rFonts w:ascii="Times New Roman" w:eastAsia="Arial Unicode MS" w:hAnsi="Times New Roman"/>
          <w:b/>
          <w:iCs/>
          <w:kern w:val="1"/>
          <w:sz w:val="24"/>
          <w:szCs w:val="24"/>
          <w:lang w:val="sr-Cyrl-CS" w:eastAsia="ar-SA"/>
        </w:rPr>
        <w:t xml:space="preserve">Образац </w:t>
      </w:r>
      <w:r w:rsidRPr="00186BCB">
        <w:rPr>
          <w:rFonts w:ascii="Times New Roman" w:eastAsia="Arial Unicode MS" w:hAnsi="Times New Roman"/>
          <w:b/>
          <w:iCs/>
          <w:kern w:val="1"/>
          <w:sz w:val="24"/>
          <w:szCs w:val="24"/>
          <w:lang w:eastAsia="ar-SA"/>
        </w:rPr>
        <w:t>XI</w:t>
      </w:r>
      <w:r w:rsidRPr="00186BCB">
        <w:rPr>
          <w:rFonts w:ascii="Times New Roman" w:eastAsia="Arial Unicode MS" w:hAnsi="Times New Roman"/>
          <w:iCs/>
          <w:kern w:val="1"/>
          <w:sz w:val="24"/>
          <w:szCs w:val="24"/>
          <w:lang w:val="sr-Cyrl-CS" w:eastAsia="ar-SA"/>
        </w:rPr>
        <w:t>.</w:t>
      </w:r>
    </w:p>
    <w:p w:rsidR="00FF3FBC" w:rsidRPr="00186BCB" w:rsidRDefault="00FF3FBC" w:rsidP="00FF3FBC">
      <w:pPr>
        <w:pStyle w:val="ListParagraph"/>
        <w:suppressAutoHyphens/>
        <w:spacing w:after="0" w:line="100" w:lineRule="atLeast"/>
        <w:jc w:val="both"/>
        <w:rPr>
          <w:rFonts w:ascii="Times New Roman" w:eastAsia="Arial Unicode MS" w:hAnsi="Times New Roman"/>
          <w:kern w:val="1"/>
          <w:sz w:val="24"/>
          <w:szCs w:val="24"/>
          <w:lang w:val="ru-RU" w:eastAsia="ar-SA"/>
        </w:rPr>
      </w:pPr>
    </w:p>
    <w:p w:rsidR="00FF3FBC" w:rsidRPr="00186BCB" w:rsidRDefault="00FF3FBC" w:rsidP="00FF3FBC">
      <w:pPr>
        <w:suppressAutoHyphens/>
        <w:spacing w:after="0" w:line="100" w:lineRule="atLeast"/>
        <w:jc w:val="both"/>
        <w:rPr>
          <w:rFonts w:ascii="Times New Roman" w:eastAsia="Arial Unicode MS" w:hAnsi="Times New Roman"/>
          <w:b/>
          <w:kern w:val="1"/>
          <w:sz w:val="24"/>
          <w:szCs w:val="24"/>
          <w:lang w:val="sr-Cyrl-CS" w:eastAsia="ar-SA"/>
        </w:rPr>
      </w:pPr>
      <w:r w:rsidRPr="00186BCB">
        <w:rPr>
          <w:rFonts w:ascii="Times New Roman" w:eastAsia="Arial Unicode MS" w:hAnsi="Times New Roman"/>
          <w:b/>
          <w:kern w:val="1"/>
          <w:sz w:val="24"/>
          <w:szCs w:val="24"/>
          <w:lang w:val="sr-Cyrl-CS" w:eastAsia="ar-SA"/>
        </w:rPr>
        <w:t xml:space="preserve">Докази од 1) до </w:t>
      </w:r>
      <w:r w:rsidRPr="00186BCB">
        <w:rPr>
          <w:rFonts w:ascii="Times New Roman" w:eastAsia="Arial Unicode MS" w:hAnsi="Times New Roman"/>
          <w:b/>
          <w:kern w:val="1"/>
          <w:sz w:val="24"/>
          <w:szCs w:val="24"/>
          <w:lang w:val="sr-Latn-CS" w:eastAsia="ar-SA"/>
        </w:rPr>
        <w:t>4</w:t>
      </w:r>
      <w:r w:rsidRPr="00186BCB">
        <w:rPr>
          <w:rFonts w:ascii="Times New Roman" w:eastAsia="Arial Unicode MS" w:hAnsi="Times New Roman"/>
          <w:b/>
          <w:kern w:val="1"/>
          <w:sz w:val="24"/>
          <w:szCs w:val="24"/>
          <w:lang w:eastAsia="ar-SA"/>
        </w:rPr>
        <w:t>)</w:t>
      </w:r>
      <w:r w:rsidRPr="00186BCB">
        <w:rPr>
          <w:rFonts w:ascii="Times New Roman" w:eastAsia="Arial Unicode MS" w:hAnsi="Times New Roman"/>
          <w:b/>
          <w:kern w:val="1"/>
          <w:sz w:val="24"/>
          <w:szCs w:val="24"/>
          <w:lang w:val="sr-Cyrl-CS" w:eastAsia="ar-SA"/>
        </w:rPr>
        <w:t xml:space="preserve"> се достављају у неовереним копијама с тим да наручилац, може  пре доношења одлуке о додели уговора, од понуђача, чија понуда буде на основу извештаја комисије за јавну набавку оцењена као најповољнија, тражити на увид оригинале или оверене копије.</w:t>
      </w:r>
      <w:r>
        <w:rPr>
          <w:rFonts w:ascii="Times New Roman" w:eastAsia="Arial Unicode MS" w:hAnsi="Times New Roman"/>
          <w:b/>
          <w:kern w:val="1"/>
          <w:sz w:val="24"/>
          <w:szCs w:val="24"/>
          <w:lang w:val="sr-Cyrl-CS" w:eastAsia="ar-SA"/>
        </w:rPr>
        <w:t xml:space="preserve"> Ако понуђач у остављеном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F3FBC" w:rsidRPr="00186BCB" w:rsidRDefault="00FF3FBC" w:rsidP="00FF3FBC">
      <w:pPr>
        <w:pStyle w:val="ListParagraph"/>
        <w:suppressAutoHyphens/>
        <w:spacing w:after="0" w:line="100" w:lineRule="atLeast"/>
        <w:jc w:val="both"/>
        <w:rPr>
          <w:rFonts w:ascii="Times New Roman" w:eastAsia="Arial Unicode MS" w:hAnsi="Times New Roman"/>
          <w:b/>
          <w:i/>
          <w:kern w:val="1"/>
          <w:sz w:val="24"/>
          <w:szCs w:val="24"/>
          <w:lang w:val="sr-Cyrl-CS" w:eastAsia="ar-SA"/>
        </w:rPr>
      </w:pPr>
    </w:p>
    <w:p w:rsidR="00FF3FBC" w:rsidRDefault="00FF3FBC" w:rsidP="00FF3FBC">
      <w:pPr>
        <w:jc w:val="both"/>
        <w:rPr>
          <w:rFonts w:ascii="Times New Roman" w:eastAsia="Arial Unicode MS" w:hAnsi="Times New Roman"/>
          <w:b/>
          <w:kern w:val="1"/>
          <w:sz w:val="24"/>
          <w:szCs w:val="24"/>
          <w:lang w:val="sr-Cyrl-CS" w:eastAsia="ar-SA"/>
        </w:rPr>
      </w:pPr>
      <w:r w:rsidRPr="00186BCB">
        <w:rPr>
          <w:rFonts w:ascii="Times New Roman" w:eastAsia="Arial Unicode MS" w:hAnsi="Times New Roman"/>
          <w:b/>
          <w:kern w:val="1"/>
          <w:sz w:val="24"/>
          <w:szCs w:val="24"/>
          <w:lang w:val="sr-Cyrl-CS" w:eastAsia="ar-SA"/>
        </w:rPr>
        <w:t>У складу са чл. 78. ст. 5. Закона, понуђач који је уписан у Регистар понуђача који води Агенција за привредне регистре, који је јавно доступан на интернет страници АПР-а, није дужан да достави доказе из чл. 75 ст. 1. тач. од 1) до 4) ако приложи копију извода из наведеног регистра или јасно у понуди назначи да је регистрован у Регистру АПР-а.</w:t>
      </w:r>
    </w:p>
    <w:p w:rsidR="009D7504" w:rsidRDefault="009D7504" w:rsidP="00FF3FBC">
      <w:pPr>
        <w:jc w:val="both"/>
        <w:rPr>
          <w:rFonts w:ascii="Times New Roman" w:eastAsia="Arial Unicode MS" w:hAnsi="Times New Roman"/>
          <w:b/>
          <w:kern w:val="1"/>
          <w:sz w:val="24"/>
          <w:szCs w:val="24"/>
          <w:lang w:val="sr-Cyrl-CS" w:eastAsia="ar-SA"/>
        </w:rPr>
      </w:pPr>
    </w:p>
    <w:p w:rsidR="009D7504" w:rsidRPr="00336D62" w:rsidRDefault="009D7504" w:rsidP="00FF3FBC">
      <w:pPr>
        <w:jc w:val="both"/>
        <w:rPr>
          <w:rFonts w:ascii="Times New Roman" w:eastAsia="Arial Unicode MS" w:hAnsi="Times New Roman"/>
          <w:b/>
          <w:kern w:val="1"/>
          <w:sz w:val="24"/>
          <w:szCs w:val="24"/>
          <w:lang w:val="sr-Cyrl-CS" w:eastAsia="ar-SA"/>
        </w:rPr>
      </w:pPr>
    </w:p>
    <w:p w:rsidR="00FF3FBC" w:rsidRPr="00B633C6" w:rsidRDefault="00FF3FBC" w:rsidP="00FF3FBC">
      <w:pPr>
        <w:numPr>
          <w:ilvl w:val="0"/>
          <w:numId w:val="1"/>
        </w:numPr>
        <w:shd w:val="clear" w:color="auto" w:fill="8EAADB"/>
        <w:suppressAutoHyphens/>
        <w:spacing w:after="0" w:line="100" w:lineRule="atLeast"/>
        <w:ind w:left="360"/>
        <w:jc w:val="center"/>
        <w:rPr>
          <w:rFonts w:ascii="Times New Roman" w:eastAsia="Times New Roman" w:hAnsi="Times New Roman"/>
          <w:b/>
          <w:bCs/>
          <w:iCs/>
          <w:sz w:val="24"/>
          <w:szCs w:val="24"/>
        </w:rPr>
      </w:pPr>
      <w:r>
        <w:rPr>
          <w:rFonts w:ascii="Times New Roman" w:eastAsia="Times New Roman" w:hAnsi="Times New Roman"/>
          <w:b/>
          <w:bCs/>
          <w:iCs/>
          <w:sz w:val="24"/>
          <w:szCs w:val="24"/>
          <w:lang w:val="ru-RU"/>
        </w:rPr>
        <w:t xml:space="preserve">ДОДАТНИ </w:t>
      </w:r>
      <w:r w:rsidRPr="00B633C6">
        <w:rPr>
          <w:rFonts w:ascii="Times New Roman" w:eastAsia="Times New Roman" w:hAnsi="Times New Roman"/>
          <w:b/>
          <w:bCs/>
          <w:iCs/>
          <w:sz w:val="24"/>
          <w:szCs w:val="24"/>
          <w:lang w:val="ru-RU"/>
        </w:rPr>
        <w:t xml:space="preserve">УСЛОВИ ЗА УЧЕШЋЕ У </w:t>
      </w:r>
      <w:r>
        <w:rPr>
          <w:rFonts w:ascii="Times New Roman" w:eastAsia="Times New Roman" w:hAnsi="Times New Roman"/>
          <w:b/>
          <w:bCs/>
          <w:iCs/>
          <w:sz w:val="24"/>
          <w:szCs w:val="24"/>
          <w:lang w:val="ru-RU"/>
        </w:rPr>
        <w:t>ПОСТУПКУ ЈАВНЕ НАБАВКЕ ИЗ ЧЛ. 76</w:t>
      </w:r>
      <w:r w:rsidRPr="00B633C6">
        <w:rPr>
          <w:rFonts w:ascii="Times New Roman" w:eastAsia="Times New Roman" w:hAnsi="Times New Roman"/>
          <w:b/>
          <w:bCs/>
          <w:iCs/>
          <w:sz w:val="24"/>
          <w:szCs w:val="24"/>
          <w:lang w:val="ru-RU"/>
        </w:rPr>
        <w:t xml:space="preserve">. </w:t>
      </w:r>
      <w:r w:rsidRPr="00B633C6">
        <w:rPr>
          <w:rFonts w:ascii="Times New Roman" w:eastAsia="Times New Roman" w:hAnsi="Times New Roman"/>
          <w:b/>
          <w:bCs/>
          <w:iCs/>
          <w:sz w:val="24"/>
          <w:szCs w:val="24"/>
        </w:rPr>
        <w:t>ЗАКОНА</w:t>
      </w:r>
    </w:p>
    <w:p w:rsidR="00FF3FBC" w:rsidRPr="00B633C6" w:rsidRDefault="00FF3FBC" w:rsidP="00FF3FBC">
      <w:pPr>
        <w:contextualSpacing/>
        <w:jc w:val="both"/>
        <w:rPr>
          <w:rFonts w:ascii="Times New Roman" w:eastAsia="Times New Roman" w:hAnsi="Times New Roman"/>
          <w:sz w:val="24"/>
          <w:szCs w:val="24"/>
          <w:lang w:val="ru-RU"/>
        </w:rPr>
      </w:pPr>
    </w:p>
    <w:p w:rsidR="00FF3FBC" w:rsidRDefault="00FF3FBC" w:rsidP="00FF3FBC">
      <w:pPr>
        <w:suppressAutoHyphens/>
        <w:spacing w:after="0" w:line="100" w:lineRule="atLeast"/>
        <w:jc w:val="both"/>
        <w:rPr>
          <w:rFonts w:ascii="Times New Roman" w:hAnsi="Times New Roman"/>
          <w:iCs/>
          <w:sz w:val="24"/>
          <w:szCs w:val="24"/>
          <w:lang w:val="ru-RU"/>
        </w:rPr>
      </w:pPr>
      <w:r w:rsidRPr="004D5C2A">
        <w:rPr>
          <w:rFonts w:ascii="Times New Roman" w:hAnsi="Times New Roman"/>
          <w:bCs/>
          <w:iCs/>
          <w:sz w:val="24"/>
          <w:szCs w:val="24"/>
          <w:lang w:val="ru-RU"/>
        </w:rPr>
        <w:t xml:space="preserve">Понуђач који </w:t>
      </w:r>
      <w:r w:rsidRPr="004D5C2A">
        <w:rPr>
          <w:rFonts w:ascii="Times New Roman" w:hAnsi="Times New Roman"/>
          <w:iCs/>
          <w:sz w:val="24"/>
          <w:szCs w:val="24"/>
          <w:lang w:val="ru-RU"/>
        </w:rPr>
        <w:t xml:space="preserve">учествује у поступку предметне јавне набавке, мора испунити </w:t>
      </w:r>
      <w:r w:rsidRPr="004D5C2A">
        <w:rPr>
          <w:rFonts w:ascii="Times New Roman" w:hAnsi="Times New Roman"/>
          <w:b/>
          <w:iCs/>
          <w:sz w:val="24"/>
          <w:szCs w:val="24"/>
          <w:lang w:val="ru-RU"/>
        </w:rPr>
        <w:t>додатне услове</w:t>
      </w:r>
      <w:r w:rsidRPr="004D5C2A">
        <w:rPr>
          <w:rFonts w:ascii="Times New Roman" w:hAnsi="Times New Roman"/>
          <w:iCs/>
          <w:sz w:val="24"/>
          <w:szCs w:val="24"/>
          <w:lang w:val="ru-RU"/>
        </w:rPr>
        <w:t xml:space="preserve"> за учешће у поступку јавне набавке,  дефинисане чл. 76. Закона, и то: </w:t>
      </w:r>
    </w:p>
    <w:p w:rsidR="00FF3FBC" w:rsidRPr="00CE42E0" w:rsidRDefault="00FF3FBC" w:rsidP="00FF3FBC">
      <w:pPr>
        <w:suppressAutoHyphens/>
        <w:spacing w:after="0" w:line="100" w:lineRule="atLeast"/>
        <w:jc w:val="both"/>
        <w:rPr>
          <w:rFonts w:ascii="Times New Roman" w:hAnsi="Times New Roman"/>
          <w:iCs/>
          <w:sz w:val="24"/>
          <w:szCs w:val="24"/>
          <w:lang w:val="ru-RU"/>
        </w:rPr>
      </w:pPr>
    </w:p>
    <w:p w:rsidR="00FF3FBC" w:rsidRPr="00186BCB" w:rsidRDefault="00FF3FBC" w:rsidP="00FF3FBC">
      <w:pPr>
        <w:pStyle w:val="ListParagraph"/>
        <w:numPr>
          <w:ilvl w:val="0"/>
          <w:numId w:val="26"/>
        </w:numPr>
        <w:rPr>
          <w:rFonts w:ascii="Times New Roman" w:eastAsia="Arial Unicode MS" w:hAnsi="Times New Roman"/>
          <w:iCs/>
          <w:kern w:val="1"/>
          <w:sz w:val="24"/>
          <w:szCs w:val="24"/>
          <w:lang w:eastAsia="ar-SA"/>
        </w:rPr>
      </w:pPr>
      <w:r w:rsidRPr="00186BCB">
        <w:rPr>
          <w:rFonts w:ascii="Times New Roman" w:hAnsi="Times New Roman"/>
          <w:iCs/>
          <w:sz w:val="24"/>
          <w:szCs w:val="24"/>
          <w:lang w:val="sr-Cyrl-CS"/>
        </w:rPr>
        <w:t xml:space="preserve">У погледу </w:t>
      </w:r>
      <w:r w:rsidRPr="00186BCB">
        <w:rPr>
          <w:rFonts w:ascii="Times New Roman" w:hAnsi="Times New Roman"/>
          <w:b/>
          <w:iCs/>
          <w:sz w:val="24"/>
          <w:szCs w:val="24"/>
          <w:lang w:val="sr-Cyrl-CS"/>
        </w:rPr>
        <w:t>финансијског капацитета</w:t>
      </w:r>
      <w:r w:rsidRPr="00186BCB">
        <w:rPr>
          <w:rFonts w:ascii="Times New Roman" w:hAnsi="Times New Roman"/>
          <w:iCs/>
          <w:sz w:val="24"/>
          <w:szCs w:val="24"/>
          <w:lang w:val="sr-Cyrl-CS"/>
        </w:rPr>
        <w:t xml:space="preserve"> услов је</w:t>
      </w:r>
      <w:r>
        <w:rPr>
          <w:rFonts w:ascii="Times New Roman" w:hAnsi="Times New Roman"/>
          <w:iCs/>
          <w:sz w:val="24"/>
          <w:szCs w:val="24"/>
          <w:lang w:val="sr-Cyrl-CS"/>
        </w:rPr>
        <w:t xml:space="preserve"> </w:t>
      </w:r>
      <w:r w:rsidRPr="00186BCB">
        <w:rPr>
          <w:rFonts w:ascii="Times New Roman" w:eastAsia="Arial Unicode MS" w:hAnsi="Times New Roman"/>
          <w:iCs/>
          <w:kern w:val="1"/>
          <w:sz w:val="24"/>
          <w:szCs w:val="24"/>
          <w:lang w:eastAsia="ar-SA"/>
        </w:rPr>
        <w:t>да понуђачу рачуни нису били у блокади (неликвидни) у последњих 12 (дванаест) месеци од дана објављивања позива за подношење понуда на Порталу јавних набавки.</w:t>
      </w:r>
    </w:p>
    <w:p w:rsidR="00FF3FBC" w:rsidRPr="00186BCB" w:rsidRDefault="00FF3FBC" w:rsidP="00FF3FBC">
      <w:pPr>
        <w:suppressAutoHyphens/>
        <w:spacing w:after="0" w:line="100" w:lineRule="atLeast"/>
        <w:ind w:left="283"/>
        <w:rPr>
          <w:rFonts w:ascii="Times New Roman" w:eastAsia="Arial Unicode MS" w:hAnsi="Times New Roman"/>
          <w:b/>
          <w:iCs/>
          <w:kern w:val="1"/>
          <w:sz w:val="24"/>
          <w:szCs w:val="24"/>
          <w:lang w:val="sr-Cyrl-CS" w:eastAsia="ar-SA"/>
        </w:rPr>
      </w:pPr>
      <w:r w:rsidRPr="00B633C6">
        <w:rPr>
          <w:rFonts w:ascii="Times New Roman" w:eastAsia="Arial Unicode MS" w:hAnsi="Times New Roman"/>
          <w:b/>
          <w:iCs/>
          <w:kern w:val="1"/>
          <w:sz w:val="24"/>
          <w:szCs w:val="24"/>
          <w:lang w:val="sr-Cyrl-CS" w:eastAsia="ar-SA"/>
        </w:rPr>
        <w:t xml:space="preserve">Доказ: </w:t>
      </w:r>
      <w:r w:rsidRPr="00B633C6">
        <w:rPr>
          <w:rFonts w:ascii="Times New Roman" w:eastAsia="Arial Unicode MS" w:hAnsi="Times New Roman"/>
          <w:iCs/>
          <w:kern w:val="1"/>
          <w:sz w:val="24"/>
          <w:szCs w:val="24"/>
          <w:lang w:val="ru-RU" w:eastAsia="ar-SA"/>
        </w:rPr>
        <w:t xml:space="preserve">Потврда о </w:t>
      </w:r>
      <w:r w:rsidRPr="00B633C6">
        <w:rPr>
          <w:rFonts w:ascii="Times New Roman" w:eastAsia="Arial Unicode MS" w:hAnsi="Times New Roman"/>
          <w:iCs/>
          <w:kern w:val="1"/>
          <w:sz w:val="24"/>
          <w:szCs w:val="24"/>
          <w:lang w:val="sr-Cyrl-CS" w:eastAsia="ar-SA"/>
        </w:rPr>
        <w:t xml:space="preserve">броју дана неликвидности (неоверена) </w:t>
      </w:r>
      <w:r w:rsidRPr="00B633C6">
        <w:rPr>
          <w:rFonts w:ascii="Times New Roman" w:eastAsia="Times New Roman" w:hAnsi="Times New Roman"/>
          <w:sz w:val="24"/>
          <w:szCs w:val="24"/>
        </w:rPr>
        <w:t xml:space="preserve">одштампана са сајта Народне банке Србије са адресе </w:t>
      </w:r>
      <w:hyperlink r:id="rId5" w:history="1">
        <w:r w:rsidRPr="00B633C6">
          <w:rPr>
            <w:rFonts w:ascii="Times New Roman" w:eastAsia="Times New Roman" w:hAnsi="Times New Roman"/>
            <w:sz w:val="24"/>
            <w:szCs w:val="24"/>
            <w:u w:val="single"/>
          </w:rPr>
          <w:t>http://www.nbs.rs/internet/latinica/67/pn.html</w:t>
        </w:r>
      </w:hyperlink>
      <w:r w:rsidRPr="00B633C6">
        <w:rPr>
          <w:rFonts w:ascii="Times New Roman" w:eastAsia="Times New Roman" w:hAnsi="Times New Roman"/>
          <w:sz w:val="24"/>
          <w:szCs w:val="24"/>
        </w:rPr>
        <w:t xml:space="preserve"> - под називом Претраживање дужника у принудној наплати где се добија податак о ликвидности у последње три године. </w:t>
      </w:r>
    </w:p>
    <w:p w:rsidR="00FF3FBC" w:rsidRPr="00B633C6" w:rsidRDefault="00FF3FBC" w:rsidP="00FF3FBC">
      <w:pPr>
        <w:suppressAutoHyphens/>
        <w:spacing w:after="0" w:line="100" w:lineRule="atLeast"/>
        <w:ind w:left="1440"/>
        <w:jc w:val="both"/>
        <w:rPr>
          <w:rFonts w:ascii="Times New Roman" w:eastAsia="Arial Unicode MS" w:hAnsi="Times New Roman"/>
          <w:iCs/>
          <w:kern w:val="1"/>
          <w:sz w:val="24"/>
          <w:szCs w:val="24"/>
          <w:lang w:val="sr-Cyrl-CS" w:eastAsia="ar-SA"/>
        </w:rPr>
      </w:pPr>
    </w:p>
    <w:p w:rsidR="00FF3FBC" w:rsidRDefault="00FF3FBC" w:rsidP="00FF3FBC">
      <w:pPr>
        <w:pStyle w:val="ListParagraph"/>
        <w:numPr>
          <w:ilvl w:val="0"/>
          <w:numId w:val="26"/>
        </w:numPr>
        <w:suppressAutoHyphens/>
        <w:spacing w:after="0" w:line="100" w:lineRule="atLeast"/>
        <w:jc w:val="both"/>
        <w:rPr>
          <w:rFonts w:ascii="Times New Roman" w:hAnsi="Times New Roman"/>
          <w:sz w:val="24"/>
          <w:szCs w:val="24"/>
        </w:rPr>
      </w:pPr>
      <w:r w:rsidRPr="00186BCB">
        <w:rPr>
          <w:rFonts w:ascii="Times New Roman" w:eastAsia="Arial Unicode MS" w:hAnsi="Times New Roman"/>
          <w:iCs/>
          <w:kern w:val="1"/>
          <w:sz w:val="24"/>
          <w:szCs w:val="24"/>
          <w:lang w:val="sr-Cyrl-CS" w:eastAsia="ar-SA"/>
        </w:rPr>
        <w:t xml:space="preserve">У погледу </w:t>
      </w:r>
      <w:r w:rsidRPr="00186BCB">
        <w:rPr>
          <w:rFonts w:ascii="Times New Roman" w:eastAsia="Arial Unicode MS" w:hAnsi="Times New Roman"/>
          <w:b/>
          <w:iCs/>
          <w:kern w:val="1"/>
          <w:sz w:val="24"/>
          <w:szCs w:val="24"/>
          <w:lang w:val="sr-Cyrl-CS" w:eastAsia="ar-SA"/>
        </w:rPr>
        <w:t>техничког капацитета</w:t>
      </w:r>
      <w:r w:rsidRPr="00186BCB">
        <w:rPr>
          <w:rFonts w:ascii="Times New Roman" w:eastAsia="Arial Unicode MS" w:hAnsi="Times New Roman"/>
          <w:iCs/>
          <w:kern w:val="1"/>
          <w:sz w:val="24"/>
          <w:szCs w:val="24"/>
          <w:lang w:val="sr-Cyrl-CS" w:eastAsia="ar-SA"/>
        </w:rPr>
        <w:t xml:space="preserve"> услов је да понуђач у моменту подношења понуде поседује </w:t>
      </w:r>
      <w:r w:rsidRPr="00186BCB">
        <w:rPr>
          <w:rFonts w:ascii="Times New Roman" w:eastAsia="Arial Unicode MS" w:hAnsi="Times New Roman"/>
          <w:kern w:val="1"/>
          <w:sz w:val="24"/>
          <w:szCs w:val="24"/>
          <w:lang w:val="sr-Cyrl-CS" w:eastAsia="ar-SA"/>
        </w:rPr>
        <w:t>(у својини, по основу закупа, лизинга, уговора о пословно-техничкој сар</w:t>
      </w:r>
      <w:r w:rsidRPr="00186BCB">
        <w:rPr>
          <w:rFonts w:ascii="Times New Roman" w:eastAsia="Arial Unicode MS" w:hAnsi="Times New Roman"/>
          <w:kern w:val="1"/>
          <w:sz w:val="24"/>
          <w:szCs w:val="24"/>
          <w:lang w:eastAsia="ar-SA"/>
        </w:rPr>
        <w:t>a</w:t>
      </w:r>
      <w:r w:rsidRPr="00186BCB">
        <w:rPr>
          <w:rFonts w:ascii="Times New Roman" w:eastAsia="Arial Unicode MS" w:hAnsi="Times New Roman"/>
          <w:kern w:val="1"/>
          <w:sz w:val="24"/>
          <w:szCs w:val="24"/>
          <w:lang w:val="sr-Cyrl-CS" w:eastAsia="ar-SA"/>
        </w:rPr>
        <w:t>дњи) минимум 3 (три)  аутобуса високе туристичке класе</w:t>
      </w:r>
      <w:r w:rsidRPr="00186BCB">
        <w:rPr>
          <w:rFonts w:ascii="Times New Roman" w:eastAsia="Arial Unicode MS" w:hAnsi="Times New Roman"/>
          <w:kern w:val="1"/>
          <w:sz w:val="24"/>
          <w:szCs w:val="24"/>
          <w:lang w:eastAsia="ar-SA"/>
        </w:rPr>
        <w:t xml:space="preserve"> са важећим регистрацијама</w:t>
      </w:r>
      <w:r w:rsidRPr="00186BCB">
        <w:rPr>
          <w:rFonts w:ascii="Times New Roman" w:eastAsia="Arial Unicode MS" w:hAnsi="Times New Roman"/>
          <w:kern w:val="1"/>
          <w:sz w:val="24"/>
          <w:szCs w:val="24"/>
          <w:lang w:val="sr-Cyrl-CS" w:eastAsia="ar-SA"/>
        </w:rPr>
        <w:t xml:space="preserve">, који поседују документацију о техничкој исправности, у складу са </w:t>
      </w:r>
      <w:r w:rsidRPr="00186BCB">
        <w:rPr>
          <w:rFonts w:ascii="Times New Roman" w:hAnsi="Times New Roman"/>
          <w:sz w:val="24"/>
          <w:szCs w:val="24"/>
        </w:rPr>
        <w:t>Правилником о начину обављања организованог превоза деце („Службени гласник РС“ број 52/2019 и 61/2019).</w:t>
      </w:r>
    </w:p>
    <w:p w:rsidR="00FF3FBC" w:rsidRPr="00B633C6" w:rsidRDefault="00FF3FBC" w:rsidP="00FF3FBC">
      <w:pPr>
        <w:suppressAutoHyphens/>
        <w:spacing w:after="0" w:line="100" w:lineRule="atLeast"/>
        <w:ind w:left="340" w:firstLine="380"/>
        <w:jc w:val="both"/>
        <w:rPr>
          <w:rFonts w:ascii="Times New Roman" w:eastAsia="Arial Unicode MS" w:hAnsi="Times New Roman"/>
          <w:b/>
          <w:kern w:val="1"/>
          <w:sz w:val="24"/>
          <w:szCs w:val="24"/>
          <w:lang w:val="sr-Cyrl-CS" w:eastAsia="ar-SA"/>
        </w:rPr>
      </w:pPr>
      <w:r w:rsidRPr="00B633C6">
        <w:rPr>
          <w:rFonts w:ascii="Times New Roman" w:eastAsia="Arial Unicode MS" w:hAnsi="Times New Roman"/>
          <w:b/>
          <w:kern w:val="1"/>
          <w:sz w:val="24"/>
          <w:szCs w:val="24"/>
          <w:lang w:eastAsia="ar-SA"/>
        </w:rPr>
        <w:t xml:space="preserve">Доказ: </w:t>
      </w:r>
    </w:p>
    <w:p w:rsidR="00FF3FBC" w:rsidRPr="00186BCB" w:rsidRDefault="00FF3FBC" w:rsidP="00FF3FBC">
      <w:pPr>
        <w:pStyle w:val="Bezrazmaka1"/>
        <w:numPr>
          <w:ilvl w:val="0"/>
          <w:numId w:val="25"/>
        </w:numPr>
        <w:rPr>
          <w:rFonts w:ascii="Times New Roman" w:eastAsia="Arial Unicode MS" w:hAnsi="Times New Roman"/>
          <w:kern w:val="1"/>
          <w:sz w:val="24"/>
          <w:szCs w:val="24"/>
          <w:lang w:eastAsia="ar-SA"/>
        </w:rPr>
      </w:pPr>
      <w:r w:rsidRPr="00186BCB">
        <w:rPr>
          <w:rFonts w:ascii="Times New Roman" w:eastAsia="Arial Unicode MS" w:hAnsi="Times New Roman"/>
          <w:kern w:val="1"/>
          <w:sz w:val="24"/>
          <w:szCs w:val="24"/>
          <w:lang w:eastAsia="ar-SA"/>
        </w:rPr>
        <w:t>фотокопија уговора о пословно - техничкој сарадњи или уговора о закупу или уговора о лизингу аутобуса високе туристичке класе за превоз ученика или други правни основ располагања (овлашћења коришћења) уколико аутобуси нису у власништву понуђача (за доказивање власништва довољно је да понуђач буде уписан као власник у саобраћајној дозволи);</w:t>
      </w:r>
    </w:p>
    <w:p w:rsidR="00FF3FBC" w:rsidRPr="00186BCB" w:rsidRDefault="00FF3FBC" w:rsidP="00FF3FBC">
      <w:pPr>
        <w:pStyle w:val="Bezrazmaka1"/>
        <w:numPr>
          <w:ilvl w:val="0"/>
          <w:numId w:val="25"/>
        </w:numPr>
        <w:rPr>
          <w:rFonts w:ascii="Times New Roman" w:eastAsia="Arial Unicode MS" w:hAnsi="Times New Roman"/>
          <w:kern w:val="1"/>
          <w:sz w:val="24"/>
          <w:szCs w:val="24"/>
          <w:lang w:eastAsia="ar-SA"/>
        </w:rPr>
      </w:pPr>
      <w:proofErr w:type="gramStart"/>
      <w:r w:rsidRPr="00186BCB">
        <w:rPr>
          <w:rFonts w:ascii="Times New Roman" w:eastAsia="Arial Unicode MS" w:hAnsi="Times New Roman"/>
          <w:kern w:val="1"/>
          <w:sz w:val="24"/>
          <w:szCs w:val="24"/>
          <w:lang w:eastAsia="ar-SA"/>
        </w:rPr>
        <w:t>читаче</w:t>
      </w:r>
      <w:proofErr w:type="gramEnd"/>
      <w:r w:rsidRPr="00186BCB">
        <w:rPr>
          <w:rFonts w:ascii="Times New Roman" w:eastAsia="Arial Unicode MS" w:hAnsi="Times New Roman"/>
          <w:kern w:val="1"/>
          <w:sz w:val="24"/>
          <w:szCs w:val="24"/>
          <w:lang w:eastAsia="ar-SA"/>
        </w:rPr>
        <w:t xml:space="preserve"> саобраћајних дозвола </w:t>
      </w:r>
      <w:r>
        <w:rPr>
          <w:rFonts w:ascii="Times New Roman" w:eastAsia="Arial Unicode MS" w:hAnsi="Times New Roman"/>
          <w:kern w:val="1"/>
          <w:sz w:val="24"/>
          <w:szCs w:val="24"/>
          <w:lang w:eastAsia="ar-SA"/>
        </w:rPr>
        <w:t xml:space="preserve">(копије саобраћаних довола) </w:t>
      </w:r>
      <w:r w:rsidRPr="00186BCB">
        <w:rPr>
          <w:rFonts w:ascii="Times New Roman" w:eastAsia="Arial Unicode MS" w:hAnsi="Times New Roman"/>
          <w:kern w:val="1"/>
          <w:sz w:val="24"/>
          <w:szCs w:val="24"/>
          <w:lang w:eastAsia="ar-SA"/>
        </w:rPr>
        <w:t xml:space="preserve">– минимум </w:t>
      </w:r>
      <w:r w:rsidRPr="00186BCB">
        <w:rPr>
          <w:rFonts w:ascii="Times New Roman" w:eastAsia="Arial Unicode MS" w:hAnsi="Times New Roman"/>
          <w:kern w:val="1"/>
          <w:sz w:val="24"/>
          <w:szCs w:val="24"/>
          <w:lang w:val="sr-Cyrl-CS" w:eastAsia="ar-SA"/>
        </w:rPr>
        <w:t>3 (три)</w:t>
      </w:r>
      <w:r w:rsidRPr="00186BCB">
        <w:rPr>
          <w:rFonts w:ascii="Times New Roman" w:eastAsia="Arial Unicode MS" w:hAnsi="Times New Roman"/>
          <w:kern w:val="1"/>
          <w:sz w:val="24"/>
          <w:szCs w:val="24"/>
          <w:lang w:eastAsia="ar-SA"/>
        </w:rPr>
        <w:t>.</w:t>
      </w:r>
    </w:p>
    <w:p w:rsidR="00FF3FBC" w:rsidRPr="00CE42E0" w:rsidRDefault="00FF3FBC" w:rsidP="00FF3FBC">
      <w:pPr>
        <w:pStyle w:val="Bezrazmaka1"/>
        <w:rPr>
          <w:rFonts w:ascii="Times New Roman" w:hAnsi="Times New Roman"/>
          <w:sz w:val="24"/>
          <w:szCs w:val="24"/>
        </w:rPr>
      </w:pPr>
    </w:p>
    <w:p w:rsidR="00FF3FBC" w:rsidRPr="00186BCB" w:rsidRDefault="00FF3FBC" w:rsidP="00FF3FBC">
      <w:pPr>
        <w:pStyle w:val="ListParagraph"/>
        <w:numPr>
          <w:ilvl w:val="0"/>
          <w:numId w:val="26"/>
        </w:numPr>
        <w:suppressAutoHyphens/>
        <w:spacing w:after="0" w:line="100" w:lineRule="atLeast"/>
        <w:jc w:val="both"/>
        <w:rPr>
          <w:rFonts w:ascii="Times New Roman" w:hAnsi="Times New Roman"/>
          <w:sz w:val="24"/>
          <w:szCs w:val="24"/>
        </w:rPr>
      </w:pPr>
      <w:r w:rsidRPr="00186BCB">
        <w:rPr>
          <w:rFonts w:ascii="Times New Roman" w:eastAsia="Arial Unicode MS" w:hAnsi="Times New Roman"/>
          <w:iCs/>
          <w:kern w:val="1"/>
          <w:sz w:val="24"/>
          <w:szCs w:val="24"/>
          <w:lang w:val="sr-Cyrl-CS" w:eastAsia="ar-SA"/>
        </w:rPr>
        <w:t xml:space="preserve">У погледу </w:t>
      </w:r>
      <w:r w:rsidRPr="00186BCB">
        <w:rPr>
          <w:rFonts w:ascii="Times New Roman" w:eastAsia="Arial Unicode MS" w:hAnsi="Times New Roman"/>
          <w:b/>
          <w:iCs/>
          <w:kern w:val="1"/>
          <w:sz w:val="24"/>
          <w:szCs w:val="24"/>
          <w:lang w:val="sr-Cyrl-CS" w:eastAsia="ar-SA"/>
        </w:rPr>
        <w:t>пословног</w:t>
      </w:r>
      <w:r w:rsidRPr="00186BCB">
        <w:rPr>
          <w:rFonts w:ascii="Times New Roman" w:eastAsia="Arial Unicode MS" w:hAnsi="Times New Roman"/>
          <w:iCs/>
          <w:kern w:val="1"/>
          <w:sz w:val="24"/>
          <w:szCs w:val="24"/>
          <w:lang w:val="sr-Cyrl-CS" w:eastAsia="ar-SA"/>
        </w:rPr>
        <w:t xml:space="preserve"> капацитета услов је да је понуђач  у последње три године од дана објављивања позива за подношење понуда на Порталу јавних набавки имао искуства у реализацији наставе у природи или екскурзија, и то минимум 20 (двадесет) реализованих екскурзије или наставе у природи за ученике основних школа са седиштем на територији Републике Србије.</w:t>
      </w:r>
    </w:p>
    <w:p w:rsidR="00FF3FBC" w:rsidRPr="00186BCB" w:rsidRDefault="00FF3FBC" w:rsidP="00FF3FBC">
      <w:pPr>
        <w:suppressAutoHyphens/>
        <w:spacing w:after="0" w:line="100" w:lineRule="atLeast"/>
        <w:ind w:firstLine="720"/>
        <w:jc w:val="both"/>
        <w:rPr>
          <w:rFonts w:ascii="Times New Roman" w:eastAsia="Arial Unicode MS" w:hAnsi="Times New Roman"/>
          <w:b/>
          <w:kern w:val="1"/>
          <w:sz w:val="24"/>
          <w:szCs w:val="24"/>
          <w:lang w:eastAsia="ar-SA"/>
        </w:rPr>
      </w:pPr>
      <w:r w:rsidRPr="00B633C6">
        <w:rPr>
          <w:rFonts w:ascii="Times New Roman" w:eastAsia="Arial Unicode MS" w:hAnsi="Times New Roman"/>
          <w:b/>
          <w:kern w:val="1"/>
          <w:sz w:val="24"/>
          <w:szCs w:val="24"/>
          <w:lang w:eastAsia="ar-SA"/>
        </w:rPr>
        <w:t>Доказ:</w:t>
      </w:r>
      <w:r>
        <w:rPr>
          <w:rFonts w:ascii="Times New Roman" w:eastAsia="Arial Unicode MS" w:hAnsi="Times New Roman"/>
          <w:b/>
          <w:kern w:val="1"/>
          <w:sz w:val="24"/>
          <w:szCs w:val="24"/>
          <w:lang w:eastAsia="ar-SA"/>
        </w:rPr>
        <w:t xml:space="preserve"> </w:t>
      </w:r>
      <w:r w:rsidRPr="00B633C6">
        <w:rPr>
          <w:rFonts w:ascii="Times New Roman" w:eastAsia="Arial Unicode MS" w:hAnsi="Times New Roman"/>
          <w:kern w:val="1"/>
          <w:sz w:val="24"/>
          <w:szCs w:val="24"/>
          <w:lang w:val="ru-RU" w:eastAsia="ar-SA"/>
        </w:rPr>
        <w:t xml:space="preserve">Референтна листа изведених екскурзија– </w:t>
      </w:r>
      <w:r w:rsidRPr="00B633C6">
        <w:rPr>
          <w:rFonts w:ascii="Times New Roman" w:eastAsia="Arial Unicode MS" w:hAnsi="Times New Roman"/>
          <w:b/>
          <w:kern w:val="1"/>
          <w:sz w:val="24"/>
          <w:szCs w:val="24"/>
          <w:lang w:val="ru-RU" w:eastAsia="ar-SA"/>
        </w:rPr>
        <w:t xml:space="preserve">Образац </w:t>
      </w:r>
      <w:r w:rsidRPr="00B633C6">
        <w:rPr>
          <w:rFonts w:ascii="Times New Roman" w:eastAsia="Arial Unicode MS" w:hAnsi="Times New Roman"/>
          <w:b/>
          <w:kern w:val="1"/>
          <w:sz w:val="24"/>
          <w:szCs w:val="24"/>
          <w:lang w:eastAsia="ar-SA"/>
        </w:rPr>
        <w:t>XIII</w:t>
      </w:r>
      <w:r w:rsidRPr="00B633C6">
        <w:rPr>
          <w:rFonts w:ascii="Times New Roman" w:eastAsia="Arial Unicode MS" w:hAnsi="Times New Roman"/>
          <w:b/>
          <w:kern w:val="1"/>
          <w:sz w:val="24"/>
          <w:szCs w:val="24"/>
          <w:lang w:val="ru-RU" w:eastAsia="ar-SA"/>
        </w:rPr>
        <w:t>.</w:t>
      </w:r>
    </w:p>
    <w:p w:rsidR="00FF3FBC" w:rsidRPr="00336D62" w:rsidRDefault="00FF3FBC" w:rsidP="00FF3FBC">
      <w:pPr>
        <w:pStyle w:val="ListParagraph"/>
        <w:suppressAutoHyphens/>
        <w:spacing w:after="0" w:line="100" w:lineRule="atLeast"/>
        <w:jc w:val="both"/>
        <w:rPr>
          <w:rFonts w:ascii="Times New Roman" w:hAnsi="Times New Roman"/>
          <w:sz w:val="24"/>
          <w:szCs w:val="24"/>
          <w:lang w:val="sr-Cyrl-CS"/>
        </w:rPr>
      </w:pPr>
    </w:p>
    <w:p w:rsidR="00FF3FBC" w:rsidRPr="00186BCB" w:rsidRDefault="00FF3FBC" w:rsidP="00FF3FBC">
      <w:pPr>
        <w:pStyle w:val="ListParagraph"/>
        <w:numPr>
          <w:ilvl w:val="0"/>
          <w:numId w:val="26"/>
        </w:numPr>
        <w:suppressAutoHyphens/>
        <w:spacing w:after="0" w:line="100" w:lineRule="atLeast"/>
        <w:jc w:val="both"/>
        <w:rPr>
          <w:rFonts w:ascii="Times New Roman" w:hAnsi="Times New Roman"/>
          <w:sz w:val="24"/>
          <w:szCs w:val="24"/>
        </w:rPr>
      </w:pPr>
      <w:r w:rsidRPr="00186BCB">
        <w:rPr>
          <w:rFonts w:ascii="Times New Roman" w:eastAsia="Arial Unicode MS" w:hAnsi="Times New Roman"/>
          <w:kern w:val="1"/>
          <w:sz w:val="24"/>
          <w:szCs w:val="24"/>
          <w:lang w:eastAsia="ar-SA"/>
        </w:rPr>
        <w:t xml:space="preserve">У погледу </w:t>
      </w:r>
      <w:r w:rsidRPr="00186BCB">
        <w:rPr>
          <w:rFonts w:ascii="Times New Roman" w:eastAsia="Arial Unicode MS" w:hAnsi="Times New Roman"/>
          <w:b/>
          <w:kern w:val="1"/>
          <w:sz w:val="24"/>
          <w:szCs w:val="24"/>
          <w:lang w:eastAsia="ar-SA"/>
        </w:rPr>
        <w:t>кадровског</w:t>
      </w:r>
      <w:r w:rsidRPr="00186BCB">
        <w:rPr>
          <w:rFonts w:ascii="Times New Roman" w:eastAsia="Arial Unicode MS" w:hAnsi="Times New Roman"/>
          <w:kern w:val="1"/>
          <w:sz w:val="24"/>
          <w:szCs w:val="24"/>
          <w:lang w:eastAsia="ar-SA"/>
        </w:rPr>
        <w:t xml:space="preserve"> капацитета услов је да понуђач </w:t>
      </w:r>
      <w:r w:rsidRPr="00186BCB">
        <w:rPr>
          <w:rFonts w:ascii="Times New Roman" w:eastAsia="Arial Unicode MS" w:hAnsi="Times New Roman"/>
          <w:kern w:val="1"/>
          <w:sz w:val="24"/>
          <w:szCs w:val="24"/>
          <w:lang w:val="sr-Cyrl-CS" w:eastAsia="ar-SA"/>
        </w:rPr>
        <w:t>располаже кадровским капацитетом, односно да понуђач на дан подношења понуда има</w:t>
      </w:r>
      <w:r w:rsidRPr="00186BCB">
        <w:rPr>
          <w:rFonts w:ascii="Times New Roman" w:eastAsia="Arial Unicode MS" w:hAnsi="Times New Roman"/>
          <w:kern w:val="1"/>
          <w:sz w:val="24"/>
          <w:szCs w:val="24"/>
          <w:lang w:eastAsia="ar-SA"/>
        </w:rPr>
        <w:t xml:space="preserve"> минимум </w:t>
      </w:r>
      <w:r w:rsidRPr="00186BCB">
        <w:rPr>
          <w:rFonts w:ascii="Times New Roman" w:eastAsia="Arial Unicode MS" w:hAnsi="Times New Roman"/>
          <w:kern w:val="1"/>
          <w:sz w:val="24"/>
          <w:szCs w:val="24"/>
          <w:lang w:val="sr-Cyrl-CS" w:eastAsia="ar-SA"/>
        </w:rPr>
        <w:t>3</w:t>
      </w:r>
      <w:r w:rsidRPr="00186BCB">
        <w:rPr>
          <w:rFonts w:ascii="Times New Roman" w:eastAsia="Arial Unicode MS" w:hAnsi="Times New Roman"/>
          <w:kern w:val="1"/>
          <w:sz w:val="24"/>
          <w:szCs w:val="24"/>
          <w:lang w:eastAsia="ar-SA"/>
        </w:rPr>
        <w:t xml:space="preserve"> (три) радно ангажована лица </w:t>
      </w:r>
      <w:r w:rsidRPr="00186BCB">
        <w:rPr>
          <w:rFonts w:ascii="Times New Roman" w:eastAsia="Arial Unicode MS" w:hAnsi="Times New Roman"/>
          <w:kern w:val="1"/>
          <w:sz w:val="24"/>
          <w:szCs w:val="24"/>
          <w:lang w:val="sr-Cyrl-CS" w:eastAsia="ar-SA"/>
        </w:rPr>
        <w:t>(по уговору о раду на одређено или неодређено време, односно по уговору о обављању привремених и повремених послова) од чега</w:t>
      </w:r>
      <w:r w:rsidRPr="00186BCB">
        <w:rPr>
          <w:rFonts w:ascii="Times New Roman" w:eastAsia="Arial Unicode MS" w:hAnsi="Times New Roman"/>
          <w:kern w:val="1"/>
          <w:sz w:val="24"/>
          <w:szCs w:val="24"/>
          <w:lang w:eastAsia="ar-SA"/>
        </w:rPr>
        <w:t xml:space="preserve"> минимум 2 (два) водича са лиценцом туристичког водича. </w:t>
      </w:r>
    </w:p>
    <w:p w:rsidR="00FF3FBC" w:rsidRDefault="00FF3FBC" w:rsidP="00FF3FBC">
      <w:pPr>
        <w:suppressAutoHyphens/>
        <w:spacing w:after="0" w:line="100" w:lineRule="atLeast"/>
        <w:ind w:left="-397" w:firstLine="720"/>
        <w:jc w:val="both"/>
        <w:rPr>
          <w:rFonts w:ascii="Times New Roman" w:eastAsia="Arial Unicode MS" w:hAnsi="Times New Roman"/>
          <w:b/>
          <w:kern w:val="1"/>
          <w:sz w:val="24"/>
          <w:szCs w:val="24"/>
          <w:lang w:eastAsia="ar-SA"/>
        </w:rPr>
      </w:pPr>
      <w:r w:rsidRPr="00B633C6">
        <w:rPr>
          <w:rFonts w:ascii="Times New Roman" w:eastAsia="Arial Unicode MS" w:hAnsi="Times New Roman"/>
          <w:b/>
          <w:kern w:val="1"/>
          <w:sz w:val="24"/>
          <w:szCs w:val="24"/>
          <w:lang w:eastAsia="ar-SA"/>
        </w:rPr>
        <w:t xml:space="preserve">Доказ: </w:t>
      </w:r>
    </w:p>
    <w:p w:rsidR="00FF3FBC" w:rsidRPr="00186BCB" w:rsidRDefault="00FF3FBC" w:rsidP="00FF3FBC">
      <w:pPr>
        <w:pStyle w:val="ListParagraph"/>
        <w:numPr>
          <w:ilvl w:val="0"/>
          <w:numId w:val="27"/>
        </w:numPr>
        <w:suppressAutoHyphens/>
        <w:spacing w:after="0" w:line="100" w:lineRule="atLeast"/>
        <w:jc w:val="both"/>
        <w:rPr>
          <w:rFonts w:ascii="Times New Roman" w:eastAsia="Arial Unicode MS" w:hAnsi="Times New Roman"/>
          <w:b/>
          <w:kern w:val="1"/>
          <w:sz w:val="24"/>
          <w:szCs w:val="24"/>
          <w:lang w:eastAsia="ar-SA"/>
        </w:rPr>
      </w:pPr>
      <w:r w:rsidRPr="00186BCB">
        <w:rPr>
          <w:rFonts w:ascii="Times New Roman" w:eastAsia="Arial Unicode MS" w:hAnsi="Times New Roman"/>
          <w:kern w:val="1"/>
          <w:sz w:val="24"/>
          <w:szCs w:val="24"/>
          <w:lang w:eastAsia="ar-SA"/>
        </w:rPr>
        <w:lastRenderedPageBreak/>
        <w:t xml:space="preserve">Уверење (лиценца) о положеном стручном испиту за туристичког водича издата од стране надлежног министарства </w:t>
      </w:r>
      <w:r w:rsidRPr="00186BCB">
        <w:rPr>
          <w:rFonts w:ascii="Times New Roman" w:eastAsia="Arial Unicode MS" w:hAnsi="Times New Roman"/>
          <w:kern w:val="1"/>
          <w:sz w:val="24"/>
          <w:szCs w:val="24"/>
          <w:lang w:val="sr-Cyrl-CS" w:eastAsia="ar-SA"/>
        </w:rPr>
        <w:t xml:space="preserve">Републике Србије </w:t>
      </w:r>
      <w:r w:rsidRPr="00186BCB">
        <w:rPr>
          <w:rFonts w:ascii="Times New Roman" w:eastAsia="Arial Unicode MS" w:hAnsi="Times New Roman"/>
          <w:kern w:val="1"/>
          <w:sz w:val="24"/>
          <w:szCs w:val="24"/>
          <w:lang w:eastAsia="ar-SA"/>
        </w:rPr>
        <w:t>– фотокопија;</w:t>
      </w:r>
      <w:r>
        <w:rPr>
          <w:rFonts w:ascii="Times New Roman" w:eastAsia="Arial Unicode MS" w:hAnsi="Times New Roman"/>
          <w:kern w:val="1"/>
          <w:sz w:val="24"/>
          <w:szCs w:val="24"/>
          <w:lang w:eastAsia="ar-SA"/>
        </w:rPr>
        <w:t xml:space="preserve"> Копија уговора о делу, уговора о привременим или повременим пословима и изјава о пријави на осигурање као и фотокопију обрасца М-А за сваког запосленог.</w:t>
      </w:r>
    </w:p>
    <w:p w:rsidR="00FF3FBC" w:rsidRPr="00CE42E0" w:rsidRDefault="00FF3FBC" w:rsidP="00FF3FBC">
      <w:pPr>
        <w:pStyle w:val="ListParagraph"/>
        <w:numPr>
          <w:ilvl w:val="0"/>
          <w:numId w:val="27"/>
        </w:numPr>
        <w:suppressAutoHyphens/>
        <w:spacing w:after="0" w:line="100" w:lineRule="atLeast"/>
        <w:jc w:val="both"/>
        <w:rPr>
          <w:rFonts w:ascii="Times New Roman" w:eastAsia="Arial Unicode MS" w:hAnsi="Times New Roman"/>
          <w:b/>
          <w:kern w:val="1"/>
          <w:sz w:val="24"/>
          <w:szCs w:val="24"/>
          <w:lang w:eastAsia="ar-SA"/>
        </w:rPr>
      </w:pPr>
      <w:r w:rsidRPr="00186BCB">
        <w:rPr>
          <w:rFonts w:ascii="Times New Roman" w:eastAsia="Arial Unicode MS" w:hAnsi="Times New Roman"/>
          <w:kern w:val="1"/>
          <w:sz w:val="24"/>
          <w:szCs w:val="24"/>
          <w:lang w:eastAsia="ar-SA"/>
        </w:rPr>
        <w:t>И</w:t>
      </w:r>
      <w:r w:rsidRPr="00186BCB">
        <w:rPr>
          <w:rFonts w:ascii="Times New Roman" w:eastAsia="Arial Unicode MS" w:hAnsi="Times New Roman"/>
          <w:kern w:val="1"/>
          <w:sz w:val="24"/>
          <w:szCs w:val="24"/>
          <w:lang w:val="sr-Cyrl-CS" w:eastAsia="ar-SA"/>
        </w:rPr>
        <w:t xml:space="preserve">зјава о кадровском капацитету </w:t>
      </w:r>
      <w:r w:rsidRPr="00186BCB">
        <w:rPr>
          <w:rFonts w:ascii="Times New Roman" w:eastAsia="Arial Unicode MS" w:hAnsi="Times New Roman"/>
          <w:b/>
          <w:kern w:val="1"/>
          <w:sz w:val="24"/>
          <w:szCs w:val="24"/>
          <w:lang w:val="sr-Cyrl-CS" w:eastAsia="ar-SA"/>
        </w:rPr>
        <w:t>(Образац XIV)</w:t>
      </w:r>
      <w:r w:rsidRPr="00186BCB">
        <w:rPr>
          <w:rFonts w:ascii="Times New Roman" w:eastAsia="Arial Unicode MS" w:hAnsi="Times New Roman"/>
          <w:kern w:val="1"/>
          <w:sz w:val="24"/>
          <w:szCs w:val="24"/>
          <w:lang w:val="sr-Cyrl-CS" w:eastAsia="ar-SA"/>
        </w:rPr>
        <w:t>.</w:t>
      </w:r>
    </w:p>
    <w:p w:rsidR="00FF3FBC" w:rsidRPr="00CE42E0" w:rsidRDefault="00FF3FBC" w:rsidP="00FF3FBC">
      <w:pPr>
        <w:pStyle w:val="ListParagraph"/>
        <w:suppressAutoHyphens/>
        <w:spacing w:after="0" w:line="100" w:lineRule="atLeast"/>
        <w:ind w:left="1043"/>
        <w:jc w:val="both"/>
        <w:rPr>
          <w:rFonts w:ascii="Times New Roman" w:eastAsia="Arial Unicode MS" w:hAnsi="Times New Roman"/>
          <w:b/>
          <w:kern w:val="1"/>
          <w:sz w:val="24"/>
          <w:szCs w:val="24"/>
          <w:lang w:eastAsia="ar-SA"/>
        </w:rPr>
      </w:pPr>
    </w:p>
    <w:p w:rsidR="00FF3FBC" w:rsidRPr="00A40DC5" w:rsidRDefault="00FF3FBC" w:rsidP="00FF3FBC">
      <w:pPr>
        <w:pStyle w:val="ListParagraph"/>
        <w:numPr>
          <w:ilvl w:val="0"/>
          <w:numId w:val="26"/>
        </w:numPr>
        <w:suppressAutoHyphens/>
        <w:spacing w:after="0" w:line="100" w:lineRule="atLeast"/>
        <w:jc w:val="both"/>
        <w:rPr>
          <w:rFonts w:ascii="Times New Roman" w:hAnsi="Times New Roman"/>
          <w:sz w:val="24"/>
          <w:szCs w:val="24"/>
        </w:rPr>
      </w:pPr>
      <w:r w:rsidRPr="00A40DC5">
        <w:rPr>
          <w:rFonts w:ascii="Times New Roman" w:eastAsia="Arial Unicode MS" w:hAnsi="Times New Roman"/>
          <w:kern w:val="1"/>
          <w:sz w:val="24"/>
          <w:szCs w:val="24"/>
          <w:lang w:eastAsia="ar-SA"/>
        </w:rPr>
        <w:t>Наручилац захтева од понуђача да докаже да, у моменту подношења понуде, има закључен уговор (уговор о раду на неодређено или одређено време, уговор о делу или уговор о обављању привремених и повремених послова) са лекаром – пратиоцем групе за вишедневна путовања.</w:t>
      </w:r>
    </w:p>
    <w:p w:rsidR="00FF3FBC" w:rsidRDefault="00FF3FBC" w:rsidP="00FF3FBC">
      <w:pPr>
        <w:pStyle w:val="ListParagraph"/>
        <w:suppressAutoHyphens/>
        <w:spacing w:after="0" w:line="100" w:lineRule="atLeast"/>
        <w:jc w:val="both"/>
        <w:rPr>
          <w:rFonts w:ascii="Times New Roman" w:eastAsia="Arial Unicode MS" w:hAnsi="Times New Roman"/>
          <w:kern w:val="1"/>
          <w:sz w:val="24"/>
          <w:szCs w:val="24"/>
          <w:lang w:eastAsia="ar-SA"/>
        </w:rPr>
      </w:pPr>
      <w:r w:rsidRPr="00A40DC5">
        <w:rPr>
          <w:rFonts w:ascii="Times New Roman" w:eastAsia="Arial Unicode MS" w:hAnsi="Times New Roman"/>
          <w:b/>
          <w:kern w:val="1"/>
          <w:sz w:val="24"/>
          <w:szCs w:val="24"/>
          <w:lang w:eastAsia="ar-SA"/>
        </w:rPr>
        <w:t>Доказ:</w:t>
      </w:r>
      <w:r>
        <w:rPr>
          <w:rFonts w:ascii="Times New Roman" w:eastAsia="Arial Unicode MS" w:hAnsi="Times New Roman"/>
          <w:kern w:val="1"/>
          <w:sz w:val="24"/>
          <w:szCs w:val="24"/>
          <w:lang w:eastAsia="ar-SA"/>
        </w:rPr>
        <w:t xml:space="preserve"> приложити уговор са лекаром, копију дипломе, копију важеће лиценце и изјаву о кадровском капацитету за лекара </w:t>
      </w:r>
      <w:r>
        <w:rPr>
          <w:rFonts w:ascii="Times New Roman" w:eastAsia="Arial Unicode MS" w:hAnsi="Times New Roman"/>
          <w:b/>
          <w:kern w:val="1"/>
          <w:sz w:val="24"/>
          <w:szCs w:val="24"/>
          <w:lang w:val="sr-Cyrl-CS" w:eastAsia="ar-SA"/>
        </w:rPr>
        <w:t>(Образац X</w:t>
      </w:r>
      <w:r w:rsidRPr="00186BCB">
        <w:rPr>
          <w:rFonts w:ascii="Times New Roman" w:eastAsia="Arial Unicode MS" w:hAnsi="Times New Roman"/>
          <w:b/>
          <w:kern w:val="1"/>
          <w:sz w:val="24"/>
          <w:szCs w:val="24"/>
          <w:lang w:val="sr-Cyrl-CS" w:eastAsia="ar-SA"/>
        </w:rPr>
        <w:t>V)</w:t>
      </w:r>
      <w:r>
        <w:rPr>
          <w:rFonts w:ascii="Times New Roman" w:eastAsia="Arial Unicode MS" w:hAnsi="Times New Roman"/>
          <w:kern w:val="1"/>
          <w:sz w:val="24"/>
          <w:szCs w:val="24"/>
          <w:lang w:eastAsia="ar-SA"/>
        </w:rPr>
        <w:t>.</w:t>
      </w:r>
    </w:p>
    <w:p w:rsidR="00FF3FBC" w:rsidRPr="00CE42E0" w:rsidRDefault="00FF3FBC" w:rsidP="00FF3FBC">
      <w:pPr>
        <w:pStyle w:val="ListParagraph"/>
        <w:suppressAutoHyphens/>
        <w:spacing w:after="0" w:line="100" w:lineRule="atLeast"/>
        <w:jc w:val="both"/>
        <w:rPr>
          <w:rFonts w:ascii="Times New Roman" w:hAnsi="Times New Roman"/>
          <w:sz w:val="24"/>
          <w:szCs w:val="24"/>
        </w:rPr>
      </w:pPr>
    </w:p>
    <w:p w:rsidR="00FF3FBC" w:rsidRPr="00A40DC5" w:rsidRDefault="00FF3FBC" w:rsidP="00FF3FBC">
      <w:pPr>
        <w:pStyle w:val="ListParagraph"/>
        <w:numPr>
          <w:ilvl w:val="0"/>
          <w:numId w:val="26"/>
        </w:numPr>
        <w:suppressAutoHyphens/>
        <w:spacing w:after="0" w:line="100" w:lineRule="atLeast"/>
        <w:jc w:val="both"/>
        <w:rPr>
          <w:rFonts w:ascii="Times New Roman" w:hAnsi="Times New Roman"/>
          <w:sz w:val="24"/>
          <w:szCs w:val="24"/>
        </w:rPr>
      </w:pPr>
      <w:r w:rsidRPr="00A40DC5">
        <w:rPr>
          <w:rFonts w:ascii="Times New Roman" w:eastAsia="Arial Unicode MS" w:hAnsi="Times New Roman"/>
          <w:kern w:val="1"/>
          <w:sz w:val="24"/>
          <w:szCs w:val="24"/>
          <w:lang w:val="ru-RU" w:eastAsia="ar-SA"/>
        </w:rPr>
        <w:t>Услов је да у моменту подношења понуде има Програм путовања, као и Опште услове путовања.</w:t>
      </w:r>
    </w:p>
    <w:p w:rsidR="00FF3FBC" w:rsidRPr="00336D62" w:rsidRDefault="00FF3FBC" w:rsidP="00FF3FBC">
      <w:pPr>
        <w:pStyle w:val="ListParagraph"/>
        <w:tabs>
          <w:tab w:val="left" w:pos="9356"/>
          <w:tab w:val="left" w:pos="10490"/>
        </w:tabs>
        <w:spacing w:after="0" w:line="259" w:lineRule="auto"/>
        <w:jc w:val="both"/>
        <w:rPr>
          <w:rFonts w:ascii="Times New Roman" w:eastAsia="Arial Unicode MS" w:hAnsi="Times New Roman"/>
          <w:kern w:val="1"/>
          <w:sz w:val="24"/>
          <w:szCs w:val="24"/>
          <w:lang w:val="ru-RU" w:eastAsia="ar-SA"/>
        </w:rPr>
      </w:pPr>
      <w:r w:rsidRPr="00A40DC5">
        <w:rPr>
          <w:rFonts w:ascii="Times New Roman" w:eastAsia="Arial Unicode MS" w:hAnsi="Times New Roman"/>
          <w:b/>
          <w:kern w:val="1"/>
          <w:sz w:val="24"/>
          <w:szCs w:val="24"/>
          <w:lang w:val="ru-RU" w:eastAsia="ar-SA"/>
        </w:rPr>
        <w:t>Доказ:</w:t>
      </w:r>
      <w:r>
        <w:rPr>
          <w:rFonts w:ascii="Times New Roman" w:eastAsia="Arial Unicode MS" w:hAnsi="Times New Roman"/>
          <w:b/>
          <w:kern w:val="1"/>
          <w:sz w:val="24"/>
          <w:szCs w:val="24"/>
          <w:lang w:val="ru-RU" w:eastAsia="ar-SA"/>
        </w:rPr>
        <w:t xml:space="preserve"> </w:t>
      </w:r>
      <w:r w:rsidRPr="00A40DC5">
        <w:rPr>
          <w:rFonts w:ascii="Times New Roman" w:eastAsia="Arial Unicode MS" w:hAnsi="Times New Roman"/>
          <w:kern w:val="1"/>
          <w:sz w:val="24"/>
          <w:szCs w:val="24"/>
          <w:lang w:val="ru-RU" w:eastAsia="ar-SA"/>
        </w:rPr>
        <w:t>Као доказ понуђач прилаже Програм путовања у писаној форми у складу са садржајем и дестинацијама датим у конкурсној документацији и Опште услове путовања у складу са Законом о туризму.</w:t>
      </w:r>
    </w:p>
    <w:p w:rsidR="00FF3FBC" w:rsidRPr="00A40DC5" w:rsidRDefault="00FF3FBC" w:rsidP="00FF3FBC">
      <w:pPr>
        <w:pStyle w:val="ListParagraph"/>
        <w:numPr>
          <w:ilvl w:val="0"/>
          <w:numId w:val="26"/>
        </w:numPr>
        <w:tabs>
          <w:tab w:val="left" w:pos="9356"/>
          <w:tab w:val="left" w:pos="10490"/>
        </w:tabs>
        <w:spacing w:after="0" w:line="259" w:lineRule="auto"/>
        <w:jc w:val="both"/>
        <w:rPr>
          <w:rFonts w:ascii="Times New Roman" w:eastAsia="Arial Unicode MS" w:hAnsi="Times New Roman"/>
          <w:b/>
          <w:kern w:val="1"/>
          <w:sz w:val="24"/>
          <w:szCs w:val="24"/>
          <w:lang w:val="ru-RU" w:eastAsia="ar-SA"/>
        </w:rPr>
      </w:pPr>
      <w:r>
        <w:rPr>
          <w:rFonts w:ascii="Times New Roman" w:eastAsia="Arial Unicode MS" w:hAnsi="Times New Roman"/>
          <w:kern w:val="1"/>
          <w:sz w:val="24"/>
          <w:szCs w:val="24"/>
          <w:lang w:val="ru-RU" w:eastAsia="ar-SA"/>
        </w:rPr>
        <w:t>У</w:t>
      </w:r>
      <w:r w:rsidRPr="00A40DC5">
        <w:rPr>
          <w:rFonts w:ascii="Times New Roman" w:eastAsia="Arial Unicode MS" w:hAnsi="Times New Roman"/>
          <w:kern w:val="1"/>
          <w:sz w:val="24"/>
          <w:szCs w:val="24"/>
          <w:lang w:val="ru-RU" w:eastAsia="ar-SA"/>
        </w:rPr>
        <w:t xml:space="preserve">слов је да у моменту подношења понуде поседује у закупу, власништву или </w:t>
      </w:r>
      <w:r w:rsidRPr="002F6A21">
        <w:rPr>
          <w:rFonts w:ascii="Times New Roman" w:eastAsia="Arial Unicode MS" w:hAnsi="Times New Roman"/>
          <w:b/>
          <w:kern w:val="1"/>
          <w:sz w:val="24"/>
          <w:szCs w:val="24"/>
          <w:lang w:val="ru-RU" w:eastAsia="ar-SA"/>
        </w:rPr>
        <w:t>предрезервацији</w:t>
      </w:r>
      <w:r w:rsidRPr="00A40DC5">
        <w:rPr>
          <w:rFonts w:ascii="Times New Roman" w:eastAsia="Arial Unicode MS" w:hAnsi="Times New Roman"/>
          <w:kern w:val="1"/>
          <w:sz w:val="24"/>
          <w:szCs w:val="24"/>
          <w:lang w:val="ru-RU" w:eastAsia="ar-SA"/>
        </w:rPr>
        <w:t xml:space="preserve">   објекат за смештај у складу са условима из конкурсне документације (за све партије). Све собе у смештајним објектима морају бити без додатних и спратних кревета, опремљене купатилом. Објекти морају бити погодни за смештај ученика.</w:t>
      </w:r>
    </w:p>
    <w:p w:rsidR="00FF3FBC" w:rsidRDefault="00FF3FBC" w:rsidP="00FF3FBC">
      <w:pPr>
        <w:pStyle w:val="ListParagraph"/>
        <w:tabs>
          <w:tab w:val="left" w:pos="9356"/>
          <w:tab w:val="left" w:pos="10490"/>
        </w:tabs>
        <w:spacing w:after="0" w:line="259" w:lineRule="auto"/>
        <w:jc w:val="both"/>
        <w:rPr>
          <w:rFonts w:ascii="Times New Roman" w:eastAsia="Arial Unicode MS" w:hAnsi="Times New Roman"/>
          <w:kern w:val="1"/>
          <w:sz w:val="24"/>
          <w:szCs w:val="24"/>
          <w:lang w:val="ru-RU" w:eastAsia="ar-SA"/>
        </w:rPr>
      </w:pPr>
      <w:r w:rsidRPr="00CE42E0">
        <w:rPr>
          <w:rFonts w:ascii="Times New Roman" w:eastAsia="Arial Unicode MS" w:hAnsi="Times New Roman"/>
          <w:b/>
          <w:kern w:val="1"/>
          <w:sz w:val="24"/>
          <w:szCs w:val="24"/>
          <w:lang w:val="ru-RU" w:eastAsia="ar-SA"/>
        </w:rPr>
        <w:t>Доказ:</w:t>
      </w:r>
      <w:r>
        <w:rPr>
          <w:rFonts w:ascii="Times New Roman" w:eastAsia="Arial Unicode MS" w:hAnsi="Times New Roman"/>
          <w:kern w:val="1"/>
          <w:sz w:val="24"/>
          <w:szCs w:val="24"/>
          <w:lang w:val="ru-RU" w:eastAsia="ar-SA"/>
        </w:rPr>
        <w:t xml:space="preserve"> Приложити копије потврда смештајног објеката.  Фотокопија предрезервације или резервације смештајног објекта или доказ о власништу над смештајним објектом  мора бити дат у траженом термину и мора гласити на име понуђача а за реализацију путовањ</w:t>
      </w:r>
      <w:r w:rsidR="00D90EA9">
        <w:rPr>
          <w:rFonts w:ascii="Times New Roman" w:eastAsia="Arial Unicode MS" w:hAnsi="Times New Roman"/>
          <w:kern w:val="1"/>
          <w:sz w:val="24"/>
          <w:szCs w:val="24"/>
          <w:lang w:val="ru-RU" w:eastAsia="ar-SA"/>
        </w:rPr>
        <w:t>а ученикаОШ»Момчило Настасијевић</w:t>
      </w:r>
      <w:r>
        <w:rPr>
          <w:rFonts w:ascii="Times New Roman" w:eastAsia="Arial Unicode MS" w:hAnsi="Times New Roman"/>
          <w:kern w:val="1"/>
          <w:sz w:val="24"/>
          <w:szCs w:val="24"/>
          <w:lang w:val="ru-RU" w:eastAsia="ar-SA"/>
        </w:rPr>
        <w:t>» за сваку партију посебно за коју се конкурише.</w:t>
      </w:r>
    </w:p>
    <w:p w:rsidR="00FF3FBC" w:rsidRDefault="00FF3FBC" w:rsidP="00FF3FBC">
      <w:pPr>
        <w:pStyle w:val="ListParagraph"/>
        <w:tabs>
          <w:tab w:val="left" w:pos="9356"/>
          <w:tab w:val="left" w:pos="10490"/>
        </w:tabs>
        <w:spacing w:after="0" w:line="259" w:lineRule="auto"/>
        <w:jc w:val="both"/>
        <w:rPr>
          <w:rFonts w:ascii="Times New Roman" w:eastAsia="Arial Unicode MS" w:hAnsi="Times New Roman"/>
          <w:kern w:val="1"/>
          <w:sz w:val="24"/>
          <w:szCs w:val="24"/>
          <w:lang w:val="ru-RU" w:eastAsia="ar-SA"/>
        </w:rPr>
      </w:pPr>
    </w:p>
    <w:p w:rsidR="00FF3FBC" w:rsidRDefault="00FF3FBC" w:rsidP="00FF3FBC">
      <w:pPr>
        <w:pStyle w:val="ListParagraph"/>
        <w:tabs>
          <w:tab w:val="left" w:pos="9356"/>
          <w:tab w:val="left" w:pos="10490"/>
        </w:tabs>
        <w:spacing w:after="0" w:line="259" w:lineRule="auto"/>
        <w:jc w:val="both"/>
        <w:rPr>
          <w:rFonts w:ascii="Times New Roman" w:eastAsia="Arial Unicode MS" w:hAnsi="Times New Roman"/>
          <w:kern w:val="1"/>
          <w:sz w:val="24"/>
          <w:szCs w:val="24"/>
          <w:lang w:val="sr-Cyrl-CS" w:eastAsia="ar-SA"/>
        </w:rPr>
      </w:pPr>
    </w:p>
    <w:p w:rsidR="00FF3FBC" w:rsidRPr="00CE42E0" w:rsidRDefault="00FF3FBC" w:rsidP="00FF3FBC">
      <w:pPr>
        <w:tabs>
          <w:tab w:val="left" w:pos="9356"/>
          <w:tab w:val="left" w:pos="10490"/>
        </w:tabs>
        <w:spacing w:after="0" w:line="259" w:lineRule="auto"/>
        <w:jc w:val="both"/>
        <w:rPr>
          <w:rFonts w:ascii="Times New Roman" w:eastAsia="Arial Unicode MS" w:hAnsi="Times New Roman"/>
          <w:b/>
          <w:kern w:val="1"/>
          <w:sz w:val="24"/>
          <w:szCs w:val="24"/>
          <w:lang w:val="sr-Cyrl-CS" w:eastAsia="ar-SA"/>
        </w:rPr>
      </w:pPr>
      <w:r w:rsidRPr="00CE42E0">
        <w:rPr>
          <w:rFonts w:ascii="Times New Roman" w:eastAsia="Arial Unicode MS" w:hAnsi="Times New Roman"/>
          <w:b/>
          <w:kern w:val="1"/>
          <w:sz w:val="24"/>
          <w:szCs w:val="24"/>
          <w:lang w:val="sr-Cyrl-CS" w:eastAsia="ar-SA"/>
        </w:rPr>
        <w:t xml:space="preserve">Испуњеност наведених </w:t>
      </w:r>
      <w:r>
        <w:rPr>
          <w:rFonts w:ascii="Times New Roman" w:eastAsia="Arial Unicode MS" w:hAnsi="Times New Roman"/>
          <w:b/>
          <w:kern w:val="1"/>
          <w:sz w:val="24"/>
          <w:szCs w:val="24"/>
          <w:lang w:val="sr-Cyrl-CS" w:eastAsia="ar-SA"/>
        </w:rPr>
        <w:t xml:space="preserve"> додатних </w:t>
      </w:r>
      <w:r w:rsidRPr="00CE42E0">
        <w:rPr>
          <w:rFonts w:ascii="Times New Roman" w:eastAsia="Arial Unicode MS" w:hAnsi="Times New Roman"/>
          <w:b/>
          <w:kern w:val="1"/>
          <w:sz w:val="24"/>
          <w:szCs w:val="24"/>
          <w:lang w:val="sr-Cyrl-CS" w:eastAsia="ar-SA"/>
        </w:rPr>
        <w:t>услова понуђачи доказују попуњавањем и овером образаца који су део Конкурсне документације и прилагањем одговарајућих доказа.</w:t>
      </w:r>
    </w:p>
    <w:p w:rsidR="00FF3FBC" w:rsidRPr="00A40DC5" w:rsidRDefault="00FF3FBC" w:rsidP="00FF3FBC">
      <w:pPr>
        <w:tabs>
          <w:tab w:val="left" w:pos="9639"/>
        </w:tabs>
        <w:suppressAutoHyphens/>
        <w:spacing w:after="0" w:line="100" w:lineRule="atLeast"/>
        <w:ind w:left="270" w:hanging="270"/>
        <w:jc w:val="both"/>
        <w:rPr>
          <w:rFonts w:ascii="Times New Roman" w:eastAsia="Arial Unicode MS" w:hAnsi="Times New Roman"/>
          <w:kern w:val="1"/>
          <w:sz w:val="24"/>
          <w:szCs w:val="24"/>
          <w:lang w:eastAsia="ar-SA"/>
        </w:rPr>
      </w:pPr>
    </w:p>
    <w:p w:rsidR="00FF3FBC" w:rsidRPr="00B633C6" w:rsidRDefault="00FF3FBC" w:rsidP="00FF3FBC">
      <w:pPr>
        <w:shd w:val="clear" w:color="auto" w:fill="ACB9CA" w:themeFill="text2" w:themeFillTint="66"/>
        <w:suppressAutoHyphens/>
        <w:spacing w:after="0" w:line="100" w:lineRule="atLeast"/>
        <w:jc w:val="both"/>
        <w:rPr>
          <w:rFonts w:ascii="Times New Roman" w:eastAsia="Arial Unicode MS" w:hAnsi="Times New Roman"/>
          <w:kern w:val="1"/>
          <w:sz w:val="24"/>
          <w:szCs w:val="24"/>
          <w:lang w:val="ru-RU" w:eastAsia="ar-SA"/>
        </w:rPr>
      </w:pPr>
      <w:r w:rsidRPr="00A40DC5">
        <w:rPr>
          <w:rFonts w:ascii="Times New Roman" w:eastAsia="Arial Unicode MS" w:hAnsi="Times New Roman"/>
          <w:kern w:val="1"/>
          <w:sz w:val="24"/>
          <w:szCs w:val="24"/>
          <w:shd w:val="clear" w:color="auto" w:fill="ACB9CA" w:themeFill="text2" w:themeFillTint="66"/>
          <w:lang w:val="ru-RU" w:eastAsia="ar-SA"/>
        </w:rPr>
        <w:t>3.  ПОНУДА</w:t>
      </w:r>
      <w:r w:rsidRPr="00186BCB">
        <w:rPr>
          <w:rFonts w:ascii="Times New Roman" w:eastAsia="Arial Unicode MS" w:hAnsi="Times New Roman"/>
          <w:kern w:val="1"/>
          <w:sz w:val="24"/>
          <w:szCs w:val="24"/>
          <w:shd w:val="clear" w:color="auto" w:fill="ACB9CA" w:themeFill="text2" w:themeFillTint="66"/>
          <w:lang w:val="ru-RU" w:eastAsia="ar-SA"/>
        </w:rPr>
        <w:t xml:space="preserve"> СА ПОДИЗВОЂАЧЕМ</w:t>
      </w:r>
      <w:r w:rsidRPr="00B633C6">
        <w:rPr>
          <w:rFonts w:ascii="Times New Roman" w:eastAsia="Arial Unicode MS" w:hAnsi="Times New Roman"/>
          <w:kern w:val="1"/>
          <w:sz w:val="24"/>
          <w:szCs w:val="24"/>
          <w:lang w:val="ru-RU" w:eastAsia="ar-SA"/>
        </w:rPr>
        <w:t xml:space="preserve"> </w:t>
      </w:r>
    </w:p>
    <w:p w:rsidR="00FF3FBC" w:rsidRDefault="00FF3FBC" w:rsidP="00FF3FBC">
      <w:pPr>
        <w:suppressAutoHyphens/>
        <w:spacing w:after="0" w:line="100" w:lineRule="atLeast"/>
        <w:jc w:val="both"/>
        <w:rPr>
          <w:rFonts w:ascii="Times New Roman" w:eastAsia="Times New Roman" w:hAnsi="Times New Roman"/>
          <w:bCs/>
          <w:iCs/>
          <w:sz w:val="24"/>
          <w:szCs w:val="24"/>
          <w:lang w:val="ru-RU"/>
        </w:rPr>
      </w:pPr>
      <w:r w:rsidRPr="00B633C6">
        <w:rPr>
          <w:rFonts w:ascii="Times New Roman" w:eastAsia="Times New Roman" w:hAnsi="Times New Roman"/>
          <w:bCs/>
          <w:iCs/>
          <w:sz w:val="24"/>
          <w:szCs w:val="24"/>
          <w:lang w:val="ru-RU"/>
        </w:rPr>
        <w:t>Уколико понуђач подноси понуду са подизвођачем, у складу са чл. 80. Закона, подизвођач мора да испуњава обавезне услове из чл. 75. ст. 1. тач. 1) до 4) Закона и услов из чл. 75. ст. 1. тач. 5) Закона, за део набавке који ће понуђач извршити преко подизвођача.</w:t>
      </w:r>
    </w:p>
    <w:p w:rsidR="00FF3FBC" w:rsidRPr="00B633C6" w:rsidRDefault="00FF3FBC" w:rsidP="00FF3FBC">
      <w:pPr>
        <w:suppressAutoHyphens/>
        <w:spacing w:after="0" w:line="100" w:lineRule="atLeast"/>
        <w:jc w:val="both"/>
        <w:rPr>
          <w:rFonts w:ascii="Times New Roman" w:eastAsia="Times New Roman" w:hAnsi="Times New Roman"/>
          <w:b/>
          <w:bCs/>
          <w:i/>
          <w:iCs/>
          <w:sz w:val="24"/>
          <w:szCs w:val="24"/>
          <w:lang w:val="ru-RU"/>
        </w:rPr>
      </w:pPr>
    </w:p>
    <w:p w:rsidR="00FF3FBC" w:rsidRPr="00B633C6" w:rsidRDefault="00FF3FBC" w:rsidP="00FF3FBC">
      <w:pPr>
        <w:shd w:val="clear" w:color="auto" w:fill="ACB9CA" w:themeFill="text2" w:themeFillTint="66"/>
        <w:contextualSpacing/>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4. </w:t>
      </w:r>
      <w:r w:rsidRPr="00186BCB">
        <w:rPr>
          <w:rFonts w:ascii="Times New Roman" w:eastAsia="Times New Roman" w:hAnsi="Times New Roman"/>
          <w:sz w:val="24"/>
          <w:szCs w:val="24"/>
          <w:shd w:val="clear" w:color="auto" w:fill="ACB9CA" w:themeFill="text2" w:themeFillTint="66"/>
          <w:lang w:val="ru-RU"/>
        </w:rPr>
        <w:t>ЗАЈЕДНИЧКА ПОНУДА</w:t>
      </w:r>
    </w:p>
    <w:p w:rsidR="00FF3FBC" w:rsidRPr="00B633C6" w:rsidRDefault="00FF3FBC" w:rsidP="00FF3FBC">
      <w:pPr>
        <w:suppressAutoHyphens/>
        <w:spacing w:after="0" w:line="100" w:lineRule="atLeast"/>
        <w:jc w:val="both"/>
        <w:rPr>
          <w:rFonts w:ascii="Times New Roman" w:eastAsia="Times New Roman" w:hAnsi="Times New Roman"/>
          <w:bCs/>
          <w:iCs/>
          <w:sz w:val="24"/>
          <w:szCs w:val="24"/>
          <w:lang w:val="ru-RU"/>
        </w:rPr>
      </w:pPr>
      <w:r w:rsidRPr="00B633C6">
        <w:rPr>
          <w:rFonts w:ascii="Times New Roman" w:eastAsia="Times New Roman" w:hAnsi="Times New Roman"/>
          <w:bCs/>
          <w:iCs/>
          <w:sz w:val="24"/>
          <w:szCs w:val="24"/>
          <w:lang w:val="ru-RU"/>
        </w:rPr>
        <w:t xml:space="preserve">Уколико понуду подноси група понуђача, сваки понуђач из групе понуђача, мора да испуни обавезне услове из чл. 75. ст. 1. тач. 1) до 4) Закона, а додатне услове испуњавају заједно. Услов из чл. 75. ст.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FF3FBC" w:rsidRPr="00CE42E0" w:rsidRDefault="00FF3FBC" w:rsidP="00FF3FBC">
      <w:pPr>
        <w:suppressAutoHyphens/>
        <w:spacing w:after="0" w:line="100" w:lineRule="atLeast"/>
        <w:jc w:val="both"/>
        <w:rPr>
          <w:rFonts w:ascii="Times New Roman" w:eastAsia="Arial Unicode MS" w:hAnsi="Times New Roman"/>
          <w:kern w:val="1"/>
          <w:sz w:val="24"/>
          <w:szCs w:val="24"/>
          <w:lang w:eastAsia="ar-SA"/>
        </w:rPr>
      </w:pPr>
    </w:p>
    <w:p w:rsidR="00FF3FBC" w:rsidRDefault="00FF3FBC" w:rsidP="00FF3FBC">
      <w:pPr>
        <w:suppressAutoHyphens/>
        <w:spacing w:after="0" w:line="100" w:lineRule="atLeast"/>
        <w:jc w:val="both"/>
        <w:rPr>
          <w:rFonts w:ascii="Times New Roman" w:eastAsia="Arial Unicode MS" w:hAnsi="Times New Roman"/>
          <w:b/>
          <w:kern w:val="1"/>
          <w:sz w:val="24"/>
          <w:szCs w:val="24"/>
          <w:lang w:val="sr-Cyrl-CS" w:eastAsia="ar-SA"/>
        </w:rPr>
      </w:pPr>
      <w:r w:rsidRPr="00B633C6">
        <w:rPr>
          <w:rFonts w:ascii="Times New Roman" w:eastAsia="Arial Unicode MS" w:hAnsi="Times New Roman"/>
          <w:b/>
          <w:kern w:val="1"/>
          <w:sz w:val="24"/>
          <w:szCs w:val="24"/>
          <w:lang w:val="ru-RU" w:eastAsia="ar-SA"/>
        </w:rPr>
        <w:lastRenderedPageBreak/>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r w:rsidRPr="00B633C6">
        <w:rPr>
          <w:rFonts w:ascii="Times New Roman" w:eastAsia="Arial Unicode MS" w:hAnsi="Times New Roman"/>
          <w:b/>
          <w:kern w:val="1"/>
          <w:sz w:val="24"/>
          <w:szCs w:val="24"/>
          <w:lang w:val="sr-Cyrl-CS" w:eastAsia="ar-SA"/>
        </w:rPr>
        <w:t xml:space="preserve">. </w:t>
      </w:r>
    </w:p>
    <w:p w:rsidR="00FF3FBC" w:rsidRPr="00B633C6" w:rsidRDefault="00FF3FBC" w:rsidP="00FF3FBC">
      <w:pPr>
        <w:suppressAutoHyphens/>
        <w:spacing w:after="0" w:line="100" w:lineRule="atLeast"/>
        <w:jc w:val="both"/>
        <w:rPr>
          <w:rFonts w:ascii="Times New Roman" w:eastAsia="Arial Unicode MS" w:hAnsi="Times New Roman"/>
          <w:b/>
          <w:kern w:val="1"/>
          <w:sz w:val="24"/>
          <w:szCs w:val="24"/>
          <w:lang w:val="sr-Cyrl-CS" w:eastAsia="ar-SA"/>
        </w:rPr>
      </w:pPr>
      <w:r>
        <w:rPr>
          <w:rFonts w:ascii="Times New Roman" w:eastAsia="Arial Unicode MS" w:hAnsi="Times New Roman"/>
          <w:b/>
          <w:kern w:val="1"/>
          <w:sz w:val="24"/>
          <w:szCs w:val="24"/>
          <w:lang w:val="sr-Cyrl-C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који наступи до доношења одлуке, односно закључења уговора, односно током важења уговора о јавној набавци и да је документује на прписани начин.</w:t>
      </w:r>
    </w:p>
    <w:p w:rsidR="00FF3FBC" w:rsidRPr="00B633C6" w:rsidRDefault="00FF3FBC" w:rsidP="00FF3FBC">
      <w:pPr>
        <w:suppressAutoHyphens/>
        <w:spacing w:after="0" w:line="100" w:lineRule="atLeast"/>
        <w:jc w:val="both"/>
        <w:rPr>
          <w:rFonts w:ascii="Times New Roman" w:eastAsia="Arial Unicode MS" w:hAnsi="Times New Roman"/>
          <w:b/>
          <w:kern w:val="1"/>
          <w:sz w:val="24"/>
          <w:szCs w:val="24"/>
          <w:lang w:val="sr-Cyrl-CS" w:eastAsia="ar-SA"/>
        </w:rPr>
      </w:pPr>
    </w:p>
    <w:p w:rsidR="00FF3FBC" w:rsidRPr="00B633C6" w:rsidRDefault="00FF3FBC" w:rsidP="00FF3FBC">
      <w:pPr>
        <w:suppressAutoHyphens/>
        <w:spacing w:after="0" w:line="100" w:lineRule="atLeast"/>
        <w:ind w:right="-14"/>
        <w:jc w:val="both"/>
        <w:rPr>
          <w:rFonts w:ascii="Times New Roman" w:eastAsia="Arial Unicode MS" w:hAnsi="Times New Roman"/>
          <w:bCs/>
          <w:kern w:val="1"/>
          <w:sz w:val="24"/>
          <w:szCs w:val="24"/>
          <w:lang w:val="ru-RU" w:eastAsia="ar-SA"/>
        </w:rPr>
      </w:pPr>
    </w:p>
    <w:p w:rsidR="00FF3FBC" w:rsidRPr="00B633C6" w:rsidRDefault="00FF3FBC" w:rsidP="00FF3FBC">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V</w:t>
      </w:r>
      <w:r w:rsidRPr="00B633C6">
        <w:rPr>
          <w:rFonts w:ascii="Times New Roman" w:eastAsia="Times New Roman" w:hAnsi="Times New Roman"/>
          <w:b/>
          <w:bCs/>
          <w:iCs/>
          <w:sz w:val="24"/>
          <w:szCs w:val="24"/>
          <w:lang w:val="ru-RU"/>
        </w:rPr>
        <w:t xml:space="preserve"> УПУТСТВО ПОНУЂАЧИМА КАКО ДА САЧИНЕ ПОНУДУ</w:t>
      </w:r>
    </w:p>
    <w:p w:rsidR="00FF3FBC" w:rsidRPr="00B633C6" w:rsidRDefault="00FF3FBC" w:rsidP="00FF3FBC">
      <w:pPr>
        <w:jc w:val="both"/>
        <w:rPr>
          <w:rFonts w:ascii="Times New Roman" w:eastAsia="Times New Roman" w:hAnsi="Times New Roman"/>
          <w:b/>
          <w:bCs/>
          <w:i/>
          <w:iCs/>
          <w:sz w:val="24"/>
          <w:szCs w:val="24"/>
          <w:lang w:val="ru-RU"/>
        </w:rPr>
      </w:pPr>
    </w:p>
    <w:p w:rsidR="00FF3FBC" w:rsidRPr="00B633C6" w:rsidRDefault="00FF3FBC" w:rsidP="00FF3FBC">
      <w:pPr>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1. ПОДАЦИ О ЈЕЗИКУ НА КОЈЕМ ПОНУДА МОРА ДА БУДЕ САСТАВЉЕНА</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Понуђач подноси понуду на српском језику.</w:t>
      </w:r>
    </w:p>
    <w:p w:rsidR="00FF3FBC" w:rsidRPr="00B633C6" w:rsidRDefault="00FF3FBC" w:rsidP="00FF3FBC">
      <w:pPr>
        <w:jc w:val="both"/>
        <w:rPr>
          <w:rFonts w:ascii="Times New Roman" w:eastAsia="TimesNewRomanPSMT" w:hAnsi="Times New Roman"/>
          <w:bCs/>
          <w:sz w:val="24"/>
          <w:szCs w:val="24"/>
          <w:lang w:val="ru-RU"/>
        </w:rPr>
      </w:pPr>
      <w:r w:rsidRPr="00B633C6">
        <w:rPr>
          <w:rFonts w:ascii="Times New Roman" w:eastAsia="Times New Roman" w:hAnsi="Times New Roman"/>
          <w:b/>
          <w:bCs/>
          <w:iCs/>
          <w:sz w:val="24"/>
          <w:szCs w:val="24"/>
          <w:lang w:val="ru-RU"/>
        </w:rPr>
        <w:t>2. НАЧИН НА КОЈИ ПОНУДА МОРА ДА БУДЕ САЧИЊЕНА</w:t>
      </w:r>
    </w:p>
    <w:p w:rsidR="00FF3FBC" w:rsidRPr="00B633C6" w:rsidRDefault="00FF3FBC" w:rsidP="00FF3FBC">
      <w:pPr>
        <w:jc w:val="both"/>
        <w:rPr>
          <w:rFonts w:ascii="Times New Roman" w:eastAsia="TimesNewRomanPSMT" w:hAnsi="Times New Roman"/>
          <w:bCs/>
          <w:sz w:val="24"/>
          <w:szCs w:val="24"/>
          <w:lang w:val="ru-RU"/>
        </w:rPr>
      </w:pPr>
      <w:r w:rsidRPr="00B633C6">
        <w:rPr>
          <w:rFonts w:ascii="Times New Roman" w:eastAsia="TimesNewRomanPSMT" w:hAnsi="Times New Roman"/>
          <w:bCs/>
          <w:sz w:val="24"/>
          <w:szCs w:val="24"/>
          <w:lang w:val="ru-RU"/>
        </w:rPr>
        <w:t xml:space="preserve">Понуђач понуду </w:t>
      </w:r>
      <w:r w:rsidRPr="002F6A21">
        <w:rPr>
          <w:rFonts w:ascii="Times New Roman" w:eastAsia="TimesNewRomanPSMT" w:hAnsi="Times New Roman"/>
          <w:b/>
          <w:bCs/>
          <w:sz w:val="24"/>
          <w:szCs w:val="24"/>
          <w:lang w:val="ru-RU"/>
        </w:rPr>
        <w:t>подноси непосредно или путем поште у затвореној коверти или кутији, затворену</w:t>
      </w:r>
      <w:r w:rsidRPr="00B633C6">
        <w:rPr>
          <w:rFonts w:ascii="Times New Roman" w:eastAsia="TimesNewRomanPSMT" w:hAnsi="Times New Roman"/>
          <w:bCs/>
          <w:sz w:val="24"/>
          <w:szCs w:val="24"/>
          <w:lang w:val="ru-RU"/>
        </w:rPr>
        <w:t xml:space="preserve"> на начин да се приликом отварања понуда може са сигурношћу утврдити да се први пут отвара. </w:t>
      </w:r>
    </w:p>
    <w:p w:rsidR="00FF3FBC" w:rsidRPr="00B633C6" w:rsidRDefault="00FF3FBC" w:rsidP="00FF3FBC">
      <w:pPr>
        <w:jc w:val="both"/>
        <w:rPr>
          <w:rFonts w:ascii="Times New Roman" w:eastAsia="TimesNewRomanPSMT" w:hAnsi="Times New Roman"/>
          <w:bCs/>
          <w:sz w:val="24"/>
          <w:szCs w:val="24"/>
          <w:lang w:val="ru-RU"/>
        </w:rPr>
      </w:pPr>
      <w:r w:rsidRPr="00B633C6">
        <w:rPr>
          <w:rFonts w:ascii="Times New Roman" w:eastAsia="TimesNewRomanPSMT" w:hAnsi="Times New Roman"/>
          <w:bCs/>
          <w:sz w:val="24"/>
          <w:szCs w:val="24"/>
          <w:lang w:val="ru-RU"/>
        </w:rPr>
        <w:t>На полеђини коверте или на кутији навести назив</w:t>
      </w:r>
      <w:r w:rsidRPr="00B633C6">
        <w:rPr>
          <w:rFonts w:ascii="Times New Roman" w:eastAsia="TimesNewRomanPSMT" w:hAnsi="Times New Roman"/>
          <w:bCs/>
          <w:sz w:val="24"/>
          <w:szCs w:val="24"/>
          <w:lang w:val="sr-Cyrl-CS"/>
        </w:rPr>
        <w:t>, адресу</w:t>
      </w:r>
      <w:r w:rsidRPr="00B633C6">
        <w:rPr>
          <w:rFonts w:ascii="Times New Roman" w:eastAsia="TimesNewRomanPSMT" w:hAnsi="Times New Roman"/>
          <w:bCs/>
          <w:sz w:val="24"/>
          <w:szCs w:val="24"/>
          <w:lang w:val="ru-RU"/>
        </w:rPr>
        <w:t xml:space="preserve"> понуђача, име, презиме и телефон особе за контакт. Омот (коверта) на предњој страни мора имати заводни печат и број понуђача.</w:t>
      </w:r>
    </w:p>
    <w:p w:rsidR="00FF3FBC" w:rsidRPr="00B633C6" w:rsidRDefault="00FF3FBC" w:rsidP="00FF3FBC">
      <w:pPr>
        <w:jc w:val="both"/>
        <w:rPr>
          <w:rFonts w:ascii="Times New Roman" w:eastAsia="TimesNewRomanPSMT" w:hAnsi="Times New Roman"/>
          <w:bCs/>
          <w:sz w:val="24"/>
          <w:szCs w:val="24"/>
          <w:lang w:val="ru-RU"/>
        </w:rPr>
      </w:pPr>
      <w:r w:rsidRPr="00B633C6">
        <w:rPr>
          <w:rFonts w:ascii="Times New Roman" w:eastAsia="TimesNewRomanPSMT" w:hAnsi="Times New Roman"/>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F3FBC" w:rsidRPr="00336D62" w:rsidRDefault="00FF3FBC" w:rsidP="00FF3FBC">
      <w:pPr>
        <w:autoSpaceDE w:val="0"/>
        <w:autoSpaceDN w:val="0"/>
        <w:adjustRightInd w:val="0"/>
        <w:spacing w:line="240" w:lineRule="auto"/>
        <w:jc w:val="both"/>
        <w:rPr>
          <w:rFonts w:ascii="Times New Roman" w:eastAsia="Times New Roman" w:hAnsi="Times New Roman"/>
          <w:sz w:val="24"/>
          <w:szCs w:val="24"/>
          <w:lang w:val="ru-RU"/>
        </w:rPr>
      </w:pPr>
      <w:r w:rsidRPr="00B633C6">
        <w:rPr>
          <w:rFonts w:ascii="Times New Roman" w:eastAsia="TimesNewRomanPSMT" w:hAnsi="Times New Roman"/>
          <w:bCs/>
          <w:sz w:val="24"/>
          <w:szCs w:val="24"/>
          <w:lang w:val="ru-RU"/>
        </w:rPr>
        <w:t xml:space="preserve">Понуду доставити на адресу: </w:t>
      </w:r>
      <w:r w:rsidRPr="00B633C6">
        <w:rPr>
          <w:rFonts w:ascii="Times New Roman" w:eastAsia="Times New Roman" w:hAnsi="Times New Roman"/>
          <w:sz w:val="24"/>
          <w:szCs w:val="24"/>
          <w:lang w:val="sr-Cyrl-CS" w:eastAsia="sr-Cyrl-BA"/>
        </w:rPr>
        <w:t>Основн</w:t>
      </w:r>
      <w:r>
        <w:rPr>
          <w:rFonts w:ascii="Times New Roman" w:eastAsia="Times New Roman" w:hAnsi="Times New Roman"/>
          <w:sz w:val="24"/>
          <w:szCs w:val="24"/>
          <w:lang w:val="sr-Cyrl-CS" w:eastAsia="sr-Cyrl-BA"/>
        </w:rPr>
        <w:t>а</w:t>
      </w:r>
      <w:r w:rsidRPr="00B633C6">
        <w:rPr>
          <w:rFonts w:ascii="Times New Roman" w:eastAsia="Times New Roman" w:hAnsi="Times New Roman"/>
          <w:sz w:val="24"/>
          <w:szCs w:val="24"/>
          <w:lang w:val="sr-Cyrl-CS" w:eastAsia="sr-Cyrl-BA"/>
        </w:rPr>
        <w:t xml:space="preserve"> школ</w:t>
      </w:r>
      <w:r>
        <w:rPr>
          <w:rFonts w:ascii="Times New Roman" w:eastAsia="Times New Roman" w:hAnsi="Times New Roman"/>
          <w:sz w:val="24"/>
          <w:szCs w:val="24"/>
          <w:lang w:val="sr-Cyrl-CS" w:eastAsia="sr-Cyrl-BA"/>
        </w:rPr>
        <w:t>а</w:t>
      </w:r>
      <w:r w:rsidRPr="00B633C6">
        <w:rPr>
          <w:rFonts w:ascii="Times New Roman" w:eastAsia="Times New Roman" w:hAnsi="Times New Roman"/>
          <w:sz w:val="24"/>
          <w:szCs w:val="24"/>
          <w:lang w:val="sr-Cyrl-CS" w:eastAsia="sr-Cyrl-BA"/>
        </w:rPr>
        <w:t xml:space="preserve"> </w:t>
      </w:r>
      <w:r w:rsidRPr="00937816">
        <w:rPr>
          <w:rFonts w:ascii="Times New Roman" w:hAnsi="Times New Roman"/>
          <w:sz w:val="24"/>
          <w:szCs w:val="24"/>
          <w:lang w:val="ru-RU"/>
        </w:rPr>
        <w:t>“</w:t>
      </w:r>
      <w:r w:rsidR="000E4DC4">
        <w:rPr>
          <w:rFonts w:ascii="Times New Roman" w:hAnsi="Times New Roman"/>
          <w:sz w:val="24"/>
          <w:szCs w:val="24"/>
          <w:lang w:val="sr-Cyrl-CS"/>
        </w:rPr>
        <w:t>Момчило Настасијевић</w:t>
      </w:r>
      <w:r w:rsidRPr="00937816">
        <w:rPr>
          <w:rFonts w:ascii="Times New Roman" w:hAnsi="Times New Roman"/>
          <w:sz w:val="24"/>
          <w:szCs w:val="24"/>
          <w:lang w:val="ru-RU"/>
        </w:rPr>
        <w:t xml:space="preserve">” </w:t>
      </w:r>
      <w:r w:rsidRPr="00B633C6">
        <w:rPr>
          <w:rFonts w:ascii="Times New Roman" w:eastAsia="Times New Roman" w:hAnsi="Times New Roman"/>
          <w:sz w:val="24"/>
          <w:szCs w:val="24"/>
        </w:rPr>
        <w:t xml:space="preserve">из </w:t>
      </w:r>
      <w:r w:rsidRPr="00937816">
        <w:rPr>
          <w:rFonts w:ascii="Times New Roman" w:hAnsi="Times New Roman"/>
          <w:sz w:val="24"/>
          <w:szCs w:val="24"/>
          <w:lang w:val="sr-Cyrl-CS"/>
        </w:rPr>
        <w:t>Горњ</w:t>
      </w:r>
      <w:r>
        <w:rPr>
          <w:rFonts w:ascii="Times New Roman" w:hAnsi="Times New Roman"/>
          <w:sz w:val="24"/>
          <w:szCs w:val="24"/>
          <w:lang w:val="sr-Cyrl-CS"/>
        </w:rPr>
        <w:t>ег</w:t>
      </w:r>
      <w:r w:rsidRPr="00937816">
        <w:rPr>
          <w:rFonts w:ascii="Times New Roman" w:hAnsi="Times New Roman"/>
          <w:sz w:val="24"/>
          <w:szCs w:val="24"/>
          <w:lang w:val="sr-Cyrl-CS"/>
        </w:rPr>
        <w:t xml:space="preserve">  Милановц</w:t>
      </w:r>
      <w:r>
        <w:rPr>
          <w:rFonts w:ascii="Times New Roman" w:hAnsi="Times New Roman"/>
          <w:sz w:val="24"/>
          <w:szCs w:val="24"/>
          <w:lang w:val="sr-Cyrl-CS"/>
        </w:rPr>
        <w:t>а</w:t>
      </w:r>
      <w:r w:rsidRPr="00B633C6">
        <w:rPr>
          <w:rFonts w:ascii="Times New Roman" w:eastAsia="Times New Roman" w:hAnsi="Times New Roman"/>
          <w:sz w:val="24"/>
          <w:szCs w:val="24"/>
          <w:lang w:val="sr-Cyrl-CS" w:eastAsia="sr-Cyrl-BA"/>
        </w:rPr>
        <w:t>,</w:t>
      </w:r>
      <w:r w:rsidRPr="00B633C6">
        <w:rPr>
          <w:rFonts w:ascii="Times New Roman" w:eastAsia="TimesNewRomanPSMT" w:hAnsi="Times New Roman"/>
          <w:b/>
          <w:bCs/>
          <w:sz w:val="24"/>
          <w:szCs w:val="24"/>
          <w:lang w:val="ru-RU"/>
        </w:rPr>
        <w:t xml:space="preserve">“, </w:t>
      </w:r>
      <w:r w:rsidR="000E4DC4">
        <w:rPr>
          <w:rFonts w:ascii="Times New Roman" w:hAnsi="Times New Roman"/>
          <w:sz w:val="24"/>
          <w:szCs w:val="24"/>
          <w:lang w:val="sr-Cyrl-CS"/>
        </w:rPr>
        <w:t xml:space="preserve">ул. Иве Лоле Рибара </w:t>
      </w:r>
      <w:r w:rsidRPr="00937816">
        <w:rPr>
          <w:rFonts w:ascii="Times New Roman" w:hAnsi="Times New Roman"/>
          <w:sz w:val="24"/>
          <w:szCs w:val="24"/>
          <w:lang w:val="sr-Cyrl-CS"/>
        </w:rPr>
        <w:t>бр</w:t>
      </w:r>
      <w:r w:rsidR="000E4DC4">
        <w:rPr>
          <w:rFonts w:ascii="Times New Roman" w:hAnsi="Times New Roman"/>
          <w:sz w:val="24"/>
          <w:szCs w:val="24"/>
          <w:lang w:val="sr-Cyrl-CS"/>
        </w:rPr>
        <w:t>.3</w:t>
      </w:r>
      <w:r w:rsidRPr="00937816">
        <w:rPr>
          <w:rFonts w:ascii="Times New Roman" w:hAnsi="Times New Roman"/>
          <w:sz w:val="24"/>
          <w:szCs w:val="24"/>
          <w:lang w:val="ru-RU"/>
        </w:rPr>
        <w:t xml:space="preserve">, </w:t>
      </w:r>
      <w:r w:rsidRPr="00937816">
        <w:rPr>
          <w:rFonts w:ascii="Times New Roman" w:hAnsi="Times New Roman"/>
          <w:sz w:val="24"/>
          <w:szCs w:val="24"/>
          <w:lang w:val="sr-Cyrl-CS"/>
        </w:rPr>
        <w:t>32300 Горњи  Милановац</w:t>
      </w:r>
      <w:r>
        <w:rPr>
          <w:rFonts w:ascii="Times New Roman" w:hAnsi="Times New Roman"/>
          <w:sz w:val="24"/>
          <w:szCs w:val="24"/>
          <w:lang w:val="sr-Cyrl-CS"/>
        </w:rPr>
        <w:t>:</w:t>
      </w:r>
      <w:r w:rsidRPr="00B633C6">
        <w:rPr>
          <w:rFonts w:ascii="Times New Roman" w:eastAsia="TimesNewRomanPSMT" w:hAnsi="Times New Roman"/>
          <w:bCs/>
          <w:sz w:val="24"/>
          <w:szCs w:val="24"/>
          <w:lang w:val="ru-RU"/>
        </w:rPr>
        <w:t xml:space="preserve"> </w:t>
      </w:r>
      <w:r w:rsidRPr="00B633C6">
        <w:rPr>
          <w:rFonts w:ascii="Times New Roman" w:eastAsia="TimesNewRomanPS-BoldMT" w:hAnsi="Times New Roman"/>
          <w:b/>
          <w:bCs/>
          <w:sz w:val="24"/>
          <w:szCs w:val="24"/>
          <w:lang w:val="ru-RU"/>
        </w:rPr>
        <w:t>,,Понуда за јавну набавку</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услуга –</w:t>
      </w:r>
      <w:r w:rsidRPr="00B633C6">
        <w:rPr>
          <w:rFonts w:ascii="Times New Roman" w:eastAsia="Times New Roman" w:hAnsi="Times New Roman"/>
          <w:b/>
          <w:sz w:val="24"/>
          <w:szCs w:val="24"/>
          <w:lang w:val="sr-Cyrl-CS"/>
        </w:rPr>
        <w:t xml:space="preserve"> извођење наставе у природи и екскурзије</w:t>
      </w:r>
      <w:r w:rsidRPr="00B633C6">
        <w:rPr>
          <w:rFonts w:ascii="Times New Roman" w:eastAsia="Times New Roman" w:hAnsi="Times New Roman"/>
          <w:b/>
          <w:sz w:val="24"/>
          <w:szCs w:val="24"/>
          <w:lang w:val="ru-RU"/>
        </w:rPr>
        <w:t>,</w:t>
      </w:r>
      <w:r w:rsidRPr="00B633C6">
        <w:rPr>
          <w:rFonts w:ascii="Times New Roman" w:eastAsia="TimesNewRomanPS-BoldMT" w:hAnsi="Times New Roman"/>
          <w:b/>
          <w:bCs/>
          <w:sz w:val="24"/>
          <w:szCs w:val="24"/>
          <w:lang w:val="ru-RU"/>
        </w:rPr>
        <w:t xml:space="preserve"> ЈН бр. </w:t>
      </w:r>
      <w:r w:rsidR="000E4DC4">
        <w:rPr>
          <w:rFonts w:ascii="Times New Roman" w:eastAsia="TimesNewRomanPS-BoldMT" w:hAnsi="Times New Roman"/>
          <w:b/>
          <w:bCs/>
          <w:sz w:val="24"/>
          <w:szCs w:val="24"/>
          <w:lang w:val="ru-RU"/>
        </w:rPr>
        <w:t>2</w:t>
      </w:r>
      <w:r>
        <w:rPr>
          <w:rFonts w:ascii="Times New Roman" w:eastAsia="TimesNewRomanPS-BoldMT" w:hAnsi="Times New Roman"/>
          <w:b/>
          <w:bCs/>
          <w:sz w:val="24"/>
          <w:szCs w:val="24"/>
          <w:lang w:val="ru-RU"/>
        </w:rPr>
        <w:t>/2019</w:t>
      </w:r>
      <w:r w:rsidRPr="00B633C6">
        <w:rPr>
          <w:rFonts w:ascii="Times New Roman" w:eastAsia="TimesNewRomanPS-BoldMT" w:hAnsi="Times New Roman"/>
          <w:b/>
          <w:bCs/>
          <w:sz w:val="24"/>
          <w:szCs w:val="24"/>
          <w:lang w:val="ru-RU"/>
        </w:rPr>
        <w:t xml:space="preserve"> </w:t>
      </w:r>
      <w:r w:rsidRPr="00B633C6">
        <w:rPr>
          <w:rFonts w:ascii="Times New Roman" w:eastAsia="TimesNewRomanPSMT" w:hAnsi="Times New Roman"/>
          <w:b/>
          <w:bCs/>
          <w:sz w:val="24"/>
          <w:szCs w:val="24"/>
          <w:lang w:val="ru-RU"/>
        </w:rPr>
        <w:t xml:space="preserve">- </w:t>
      </w:r>
      <w:r w:rsidRPr="00B633C6">
        <w:rPr>
          <w:rFonts w:ascii="Times New Roman" w:eastAsia="TimesNewRomanPS-BoldMT" w:hAnsi="Times New Roman"/>
          <w:b/>
          <w:bCs/>
          <w:sz w:val="24"/>
          <w:szCs w:val="24"/>
          <w:lang w:val="ru-RU"/>
        </w:rPr>
        <w:t>НЕ ОТВАРАТИ”.</w:t>
      </w:r>
      <w:r w:rsidRPr="00B633C6">
        <w:rPr>
          <w:rFonts w:ascii="Times New Roman" w:eastAsia="Times New Roman" w:hAnsi="Times New Roman"/>
          <w:sz w:val="24"/>
          <w:szCs w:val="24"/>
          <w:lang w:val="ru-RU"/>
        </w:rPr>
        <w:t xml:space="preserve"> </w:t>
      </w:r>
    </w:p>
    <w:p w:rsidR="00FF3FBC" w:rsidRPr="00A62760" w:rsidRDefault="00FF3FBC" w:rsidP="00FF3FBC">
      <w:pPr>
        <w:autoSpaceDE w:val="0"/>
        <w:autoSpaceDN w:val="0"/>
        <w:adjustRightInd w:val="0"/>
        <w:spacing w:line="240" w:lineRule="auto"/>
        <w:jc w:val="both"/>
        <w:rPr>
          <w:rFonts w:ascii="Times New Roman" w:eastAsia="Times New Roman" w:hAnsi="Times New Roman"/>
          <w:iCs/>
          <w:sz w:val="24"/>
          <w:szCs w:val="24"/>
          <w:lang w:val="sr-Cyrl-CS"/>
        </w:rPr>
      </w:pPr>
      <w:r w:rsidRPr="00B633C6">
        <w:rPr>
          <w:rFonts w:ascii="Times New Roman" w:eastAsia="Times New Roman" w:hAnsi="Times New Roman"/>
          <w:sz w:val="24"/>
          <w:szCs w:val="24"/>
          <w:lang w:val="ru-RU"/>
        </w:rPr>
        <w:t xml:space="preserve">Понуда се сматра благовременом уколико је примљена од стране наручиоца </w:t>
      </w:r>
      <w:r w:rsidRPr="00A62760">
        <w:rPr>
          <w:rFonts w:ascii="Times New Roman" w:eastAsia="Times New Roman" w:hAnsi="Times New Roman"/>
          <w:b/>
          <w:sz w:val="24"/>
          <w:szCs w:val="24"/>
          <w:lang w:val="ru-RU"/>
        </w:rPr>
        <w:t xml:space="preserve">до </w:t>
      </w:r>
      <w:r w:rsidR="00A62760" w:rsidRPr="00A62760">
        <w:rPr>
          <w:rFonts w:ascii="Times New Roman" w:eastAsia="Times New Roman" w:hAnsi="Times New Roman"/>
          <w:b/>
          <w:sz w:val="24"/>
          <w:szCs w:val="24"/>
        </w:rPr>
        <w:t>16.</w:t>
      </w:r>
      <w:r w:rsidRPr="00A62760">
        <w:rPr>
          <w:rFonts w:ascii="Times New Roman" w:eastAsia="Times New Roman" w:hAnsi="Times New Roman"/>
          <w:b/>
          <w:sz w:val="24"/>
          <w:szCs w:val="24"/>
        </w:rPr>
        <w:t xml:space="preserve">10.2019. </w:t>
      </w:r>
      <w:r w:rsidRPr="00A62760">
        <w:rPr>
          <w:rFonts w:ascii="Times New Roman" w:eastAsia="Times New Roman" w:hAnsi="Times New Roman"/>
          <w:b/>
          <w:sz w:val="24"/>
          <w:szCs w:val="24"/>
          <w:lang w:val="sr-Cyrl-CS"/>
        </w:rPr>
        <w:t>године</w:t>
      </w:r>
      <w:r w:rsidRPr="00A62760">
        <w:rPr>
          <w:rFonts w:ascii="Times New Roman" w:eastAsia="Times New Roman" w:hAnsi="Times New Roman"/>
          <w:b/>
          <w:i/>
          <w:iCs/>
          <w:sz w:val="24"/>
          <w:szCs w:val="24"/>
          <w:lang w:val="ru-RU"/>
        </w:rPr>
        <w:t xml:space="preserve"> </w:t>
      </w:r>
      <w:r w:rsidRPr="00A62760">
        <w:rPr>
          <w:rFonts w:ascii="Times New Roman" w:eastAsia="Times New Roman" w:hAnsi="Times New Roman"/>
          <w:b/>
          <w:sz w:val="24"/>
          <w:szCs w:val="24"/>
          <w:lang w:val="ru-RU"/>
        </w:rPr>
        <w:t>до 12</w:t>
      </w:r>
      <w:r w:rsidRPr="00A62760">
        <w:rPr>
          <w:rFonts w:ascii="Times New Roman" w:eastAsia="Times New Roman" w:hAnsi="Times New Roman"/>
          <w:b/>
          <w:sz w:val="24"/>
          <w:szCs w:val="24"/>
        </w:rPr>
        <w:t xml:space="preserve">,00 </w:t>
      </w:r>
      <w:r w:rsidRPr="00A62760">
        <w:rPr>
          <w:rFonts w:ascii="Times New Roman" w:eastAsia="Times New Roman" w:hAnsi="Times New Roman"/>
          <w:b/>
          <w:sz w:val="24"/>
          <w:szCs w:val="24"/>
          <w:lang w:val="ru-RU"/>
        </w:rPr>
        <w:t>часова</w:t>
      </w:r>
      <w:r w:rsidRPr="00A62760">
        <w:rPr>
          <w:rFonts w:ascii="Times New Roman" w:eastAsia="Times New Roman" w:hAnsi="Times New Roman"/>
          <w:i/>
          <w:iCs/>
          <w:sz w:val="24"/>
          <w:szCs w:val="24"/>
          <w:lang w:val="sr-Cyrl-CS"/>
        </w:rPr>
        <w:t xml:space="preserve"> </w:t>
      </w:r>
      <w:r w:rsidRPr="00A62760">
        <w:rPr>
          <w:rFonts w:ascii="Times New Roman" w:eastAsia="Times New Roman" w:hAnsi="Times New Roman"/>
          <w:iCs/>
          <w:sz w:val="24"/>
          <w:szCs w:val="24"/>
          <w:lang w:val="sr-Cyrl-CS"/>
        </w:rPr>
        <w:t xml:space="preserve">без обзира на начин на који се доставља. </w:t>
      </w:r>
    </w:p>
    <w:p w:rsidR="00FF3FBC" w:rsidRPr="00B633C6" w:rsidRDefault="00FF3FBC" w:rsidP="00FF3FBC">
      <w:pPr>
        <w:spacing w:after="0" w:line="240" w:lineRule="auto"/>
        <w:jc w:val="both"/>
        <w:rPr>
          <w:rFonts w:ascii="Times New Roman" w:eastAsia="Times New Roman" w:hAnsi="Times New Roman"/>
          <w:sz w:val="24"/>
          <w:szCs w:val="24"/>
          <w:lang w:val="ru-RU"/>
        </w:rPr>
      </w:pPr>
      <w:r w:rsidRPr="000041B7">
        <w:rPr>
          <w:rFonts w:ascii="Times New Roman" w:eastAsia="Times New Roman" w:hAnsi="Times New Roman"/>
          <w:sz w:val="24"/>
          <w:szCs w:val="24"/>
          <w:lang w:val="sr-Cyrl-CS"/>
        </w:rPr>
        <w:t xml:space="preserve">Јавно отварање понуда биће истог </w:t>
      </w:r>
      <w:r w:rsidRPr="00A62760">
        <w:rPr>
          <w:rFonts w:ascii="Times New Roman" w:eastAsia="Times New Roman" w:hAnsi="Times New Roman"/>
          <w:sz w:val="24"/>
          <w:szCs w:val="24"/>
          <w:lang w:val="sr-Cyrl-CS"/>
        </w:rPr>
        <w:t xml:space="preserve">дана </w:t>
      </w:r>
      <w:r w:rsidR="00A62760" w:rsidRPr="00A62760">
        <w:rPr>
          <w:rFonts w:ascii="Times New Roman" w:eastAsia="Times New Roman" w:hAnsi="Times New Roman"/>
          <w:b/>
          <w:sz w:val="24"/>
          <w:szCs w:val="24"/>
        </w:rPr>
        <w:t>16</w:t>
      </w:r>
      <w:r w:rsidRPr="00A62760">
        <w:rPr>
          <w:rFonts w:ascii="Times New Roman" w:eastAsia="Times New Roman" w:hAnsi="Times New Roman"/>
          <w:b/>
          <w:sz w:val="24"/>
          <w:szCs w:val="24"/>
        </w:rPr>
        <w:t xml:space="preserve">.10.2019. </w:t>
      </w:r>
      <w:r w:rsidRPr="00A62760">
        <w:rPr>
          <w:rFonts w:ascii="Times New Roman" w:eastAsia="Times New Roman" w:hAnsi="Times New Roman"/>
          <w:b/>
          <w:sz w:val="24"/>
          <w:szCs w:val="24"/>
          <w:lang w:val="sr-Cyrl-CS"/>
        </w:rPr>
        <w:t>године</w:t>
      </w:r>
      <w:r w:rsidRPr="00A62760">
        <w:rPr>
          <w:rFonts w:ascii="Times New Roman" w:eastAsia="Times New Roman" w:hAnsi="Times New Roman"/>
          <w:b/>
          <w:sz w:val="24"/>
          <w:szCs w:val="24"/>
          <w:lang w:val="ru-RU"/>
        </w:rPr>
        <w:t xml:space="preserve"> у </w:t>
      </w:r>
      <w:r w:rsidRPr="00A62760">
        <w:rPr>
          <w:rFonts w:ascii="Times New Roman" w:eastAsia="Times New Roman" w:hAnsi="Times New Roman"/>
          <w:b/>
          <w:sz w:val="24"/>
          <w:szCs w:val="24"/>
          <w:lang w:val="en-GB"/>
        </w:rPr>
        <w:t>1</w:t>
      </w:r>
      <w:r w:rsidRPr="00A62760">
        <w:rPr>
          <w:rFonts w:ascii="Times New Roman" w:eastAsia="Times New Roman" w:hAnsi="Times New Roman"/>
          <w:b/>
          <w:sz w:val="24"/>
          <w:szCs w:val="24"/>
        </w:rPr>
        <w:t>2</w:t>
      </w:r>
      <w:r w:rsidRPr="00A62760">
        <w:rPr>
          <w:rFonts w:ascii="Times New Roman" w:eastAsia="Times New Roman" w:hAnsi="Times New Roman"/>
          <w:b/>
          <w:sz w:val="24"/>
          <w:szCs w:val="24"/>
          <w:lang w:val="ru-RU"/>
        </w:rPr>
        <w:t>,</w:t>
      </w:r>
      <w:r w:rsidRPr="00A62760">
        <w:rPr>
          <w:rFonts w:ascii="Times New Roman" w:eastAsia="Times New Roman" w:hAnsi="Times New Roman"/>
          <w:b/>
          <w:sz w:val="24"/>
          <w:szCs w:val="24"/>
          <w:lang w:val="sr-Cyrl-CS"/>
        </w:rPr>
        <w:t>15</w:t>
      </w:r>
      <w:r w:rsidRPr="00A62760">
        <w:rPr>
          <w:rFonts w:ascii="Times New Roman" w:eastAsia="Times New Roman" w:hAnsi="Times New Roman"/>
          <w:b/>
          <w:sz w:val="24"/>
          <w:szCs w:val="24"/>
          <w:lang w:val="ru-RU"/>
        </w:rPr>
        <w:t xml:space="preserve"> </w:t>
      </w:r>
      <w:r w:rsidRPr="00824CCE">
        <w:rPr>
          <w:rFonts w:ascii="Times New Roman" w:eastAsia="Times New Roman" w:hAnsi="Times New Roman"/>
          <w:b/>
          <w:sz w:val="24"/>
          <w:szCs w:val="24"/>
          <w:lang w:val="ru-RU"/>
        </w:rPr>
        <w:t>часова</w:t>
      </w:r>
      <w:r w:rsidRPr="00824CCE">
        <w:rPr>
          <w:rFonts w:ascii="Times New Roman" w:eastAsia="Times New Roman" w:hAnsi="Times New Roman"/>
          <w:sz w:val="24"/>
          <w:szCs w:val="24"/>
          <w:lang w:val="sr-Cyrl-CS"/>
        </w:rPr>
        <w:t xml:space="preserve"> у просторијама </w:t>
      </w:r>
      <w:r w:rsidR="00A62760" w:rsidRPr="00824CCE">
        <w:rPr>
          <w:rFonts w:ascii="Times New Roman" w:eastAsia="Times New Roman" w:hAnsi="Times New Roman"/>
          <w:sz w:val="24"/>
          <w:szCs w:val="24"/>
          <w:lang w:val="sr-Cyrl-CS"/>
        </w:rPr>
        <w:t>Касарне „Војвода Радомир Путник“</w:t>
      </w:r>
      <w:r w:rsidR="00824CCE" w:rsidRPr="00824CCE">
        <w:rPr>
          <w:rFonts w:ascii="Times New Roman" w:eastAsia="Times New Roman" w:hAnsi="Times New Roman"/>
          <w:sz w:val="24"/>
          <w:szCs w:val="24"/>
          <w:lang w:val="sr-Cyrl-CS"/>
        </w:rPr>
        <w:t xml:space="preserve"> у</w:t>
      </w:r>
      <w:r w:rsidR="00824CCE" w:rsidRPr="00824CCE">
        <w:rPr>
          <w:rFonts w:ascii="Times New Roman" w:hAnsi="Times New Roman"/>
          <w:sz w:val="24"/>
          <w:szCs w:val="24"/>
          <w:lang w:val="sr-Cyrl-CS"/>
        </w:rPr>
        <w:t xml:space="preserve"> Горњем Милановцу.</w:t>
      </w:r>
      <w:r w:rsidRPr="00824CCE">
        <w:rPr>
          <w:rFonts w:ascii="Times New Roman" w:eastAsia="TimesNewRomanPSMT" w:hAnsi="Times New Roman"/>
          <w:b/>
          <w:bCs/>
          <w:sz w:val="24"/>
          <w:szCs w:val="24"/>
          <w:lang w:val="sr-Cyrl-CS"/>
        </w:rPr>
        <w:t xml:space="preserve"> </w:t>
      </w:r>
      <w:r w:rsidRPr="00824CCE">
        <w:rPr>
          <w:rFonts w:ascii="Times New Roman" w:eastAsia="Times New Roman" w:hAnsi="Times New Roman"/>
          <w:sz w:val="24"/>
          <w:szCs w:val="24"/>
          <w:lang w:val="ru-RU"/>
        </w:rPr>
        <w:t>Отварање понуда је јавно и истом могу присуствовати сва заинтер</w:t>
      </w:r>
      <w:r w:rsidRPr="00824CCE">
        <w:rPr>
          <w:rFonts w:ascii="Times New Roman" w:eastAsia="Times New Roman" w:hAnsi="Times New Roman"/>
          <w:sz w:val="24"/>
          <w:szCs w:val="24"/>
          <w:lang w:val="sr-Cyrl-CS"/>
        </w:rPr>
        <w:t>е</w:t>
      </w:r>
      <w:r w:rsidRPr="00824CCE">
        <w:rPr>
          <w:rFonts w:ascii="Times New Roman" w:eastAsia="Times New Roman" w:hAnsi="Times New Roman"/>
          <w:sz w:val="24"/>
          <w:szCs w:val="24"/>
          <w:lang w:val="ru-RU"/>
        </w:rPr>
        <w:t xml:space="preserve">сована лица, а само овлашћени представници </w:t>
      </w:r>
      <w:r w:rsidRPr="00B633C6">
        <w:rPr>
          <w:rFonts w:ascii="Times New Roman" w:eastAsia="Times New Roman" w:hAnsi="Times New Roman"/>
          <w:sz w:val="24"/>
          <w:szCs w:val="24"/>
          <w:lang w:val="ru-RU"/>
        </w:rPr>
        <w:t xml:space="preserve">понуђача, који су дужни да своје својство представника понуђача докажу </w:t>
      </w:r>
      <w:r w:rsidRPr="002F6A21">
        <w:rPr>
          <w:rFonts w:ascii="Times New Roman" w:eastAsia="Times New Roman" w:hAnsi="Times New Roman"/>
          <w:b/>
          <w:sz w:val="24"/>
          <w:szCs w:val="24"/>
          <w:lang w:val="ru-RU"/>
        </w:rPr>
        <w:t>предајом овлашћења комисији</w:t>
      </w:r>
      <w:r w:rsidRPr="00B633C6">
        <w:rPr>
          <w:rFonts w:ascii="Times New Roman" w:eastAsia="Times New Roman" w:hAnsi="Times New Roman"/>
          <w:sz w:val="24"/>
          <w:szCs w:val="24"/>
          <w:lang w:val="ru-RU"/>
        </w:rPr>
        <w:t xml:space="preserve"> за спровођење поступка јавне набавке, могу активно учествовати</w:t>
      </w:r>
      <w:r w:rsidRPr="00B633C6">
        <w:rPr>
          <w:rFonts w:ascii="Times New Roman" w:eastAsia="Times New Roman" w:hAnsi="Times New Roman"/>
          <w:sz w:val="24"/>
          <w:szCs w:val="24"/>
          <w:lang w:val="sr-Cyrl-CS"/>
        </w:rPr>
        <w:t xml:space="preserve"> у поступку отварања понуда.</w:t>
      </w:r>
    </w:p>
    <w:p w:rsidR="00FF3FBC" w:rsidRPr="00B633C6" w:rsidRDefault="00FF3FBC" w:rsidP="00FF3FBC">
      <w:pPr>
        <w:spacing w:after="0" w:line="240" w:lineRule="auto"/>
        <w:jc w:val="both"/>
        <w:rPr>
          <w:rFonts w:ascii="Times New Roman" w:eastAsia="Times New Roman" w:hAnsi="Times New Roman"/>
          <w:sz w:val="24"/>
          <w:szCs w:val="24"/>
          <w:lang w:val="ru-RU"/>
        </w:rPr>
      </w:pPr>
    </w:p>
    <w:p w:rsidR="00FF3FBC" w:rsidRPr="00B633C6" w:rsidRDefault="00FF3FBC" w:rsidP="00FF3FBC">
      <w:pPr>
        <w:autoSpaceDE w:val="0"/>
        <w:autoSpaceDN w:val="0"/>
        <w:adjustRightInd w:val="0"/>
        <w:spacing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w:t>
      </w:r>
      <w:r w:rsidRPr="00B633C6">
        <w:rPr>
          <w:rFonts w:ascii="Times New Roman" w:eastAsia="Times New Roman" w:hAnsi="Times New Roman"/>
          <w:sz w:val="24"/>
          <w:szCs w:val="24"/>
          <w:lang w:val="ru-RU"/>
        </w:rPr>
        <w:lastRenderedPageBreak/>
        <w:t xml:space="preserve">приспећа. Уколико је понуда достављена непосредно, </w:t>
      </w:r>
      <w:r w:rsidRPr="00B633C6">
        <w:rPr>
          <w:rFonts w:ascii="Times New Roman" w:eastAsia="Times New Roman" w:hAnsi="Times New Roman"/>
          <w:sz w:val="24"/>
          <w:szCs w:val="24"/>
          <w:lang w:val="sr-Cyrl-CS"/>
        </w:rPr>
        <w:t>н</w:t>
      </w:r>
      <w:r w:rsidRPr="00B633C6">
        <w:rPr>
          <w:rFonts w:ascii="Times New Roman" w:eastAsia="Times New Roman" w:hAnsi="Times New Roman"/>
          <w:sz w:val="24"/>
          <w:szCs w:val="24"/>
          <w:lang w:val="ru-RU"/>
        </w:rPr>
        <w:t>аруч</w:t>
      </w:r>
      <w:r w:rsidRPr="00B633C6">
        <w:rPr>
          <w:rFonts w:ascii="Times New Roman" w:eastAsia="Times New Roman" w:hAnsi="Times New Roman"/>
          <w:sz w:val="24"/>
          <w:szCs w:val="24"/>
          <w:lang w:val="sr-Cyrl-CS"/>
        </w:rPr>
        <w:t>и</w:t>
      </w:r>
      <w:r w:rsidRPr="00B633C6">
        <w:rPr>
          <w:rFonts w:ascii="Times New Roman" w:eastAsia="Times New Roman" w:hAnsi="Times New Roman"/>
          <w:sz w:val="24"/>
          <w:szCs w:val="24"/>
          <w:lang w:val="ru-RU"/>
        </w:rPr>
        <w:t xml:space="preserve">лац ће понуђачу предати потврду пријема понуде. У потврди о пријему наручилац ће навести датум и време пријема понуде. </w:t>
      </w:r>
    </w:p>
    <w:p w:rsidR="00FF3FBC" w:rsidRDefault="00FF3FBC" w:rsidP="00FF3FBC">
      <w:pPr>
        <w:autoSpaceDE w:val="0"/>
        <w:autoSpaceDN w:val="0"/>
        <w:adjustRightInd w:val="0"/>
        <w:spacing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Понуда коју наручилац није примио у року одређеном за подношење понуда, односно која је </w:t>
      </w:r>
      <w:r w:rsidRPr="00B633C6">
        <w:rPr>
          <w:rFonts w:ascii="Times New Roman" w:eastAsia="Times New Roman" w:hAnsi="Times New Roman"/>
          <w:sz w:val="24"/>
          <w:szCs w:val="24"/>
          <w:lang w:val="sr-Cyrl-CS"/>
        </w:rPr>
        <w:t>п</w:t>
      </w:r>
      <w:r w:rsidRPr="00B633C6">
        <w:rPr>
          <w:rFonts w:ascii="Times New Roman" w:eastAsia="Times New Roman" w:hAnsi="Times New Roman"/>
          <w:sz w:val="24"/>
          <w:szCs w:val="24"/>
          <w:lang w:val="ru-RU"/>
        </w:rPr>
        <w:t>римљена по истеку дана и сата до којег се могу понуде подносити, сматраће се неблаговременом.</w:t>
      </w:r>
    </w:p>
    <w:p w:rsidR="00FF3FBC" w:rsidRDefault="00FF3FBC" w:rsidP="00FF3FBC">
      <w:pPr>
        <w:autoSpaceDE w:val="0"/>
        <w:autoSpaceDN w:val="0"/>
        <w:adjustRightInd w:val="0"/>
        <w:spacing w:line="240" w:lineRule="auto"/>
        <w:jc w:val="both"/>
        <w:rPr>
          <w:rFonts w:ascii="Times New Roman" w:eastAsia="TimesNewRomanPSMT" w:hAnsi="Times New Roman"/>
          <w:bCs/>
          <w:sz w:val="24"/>
          <w:szCs w:val="24"/>
        </w:rPr>
      </w:pPr>
      <w:r w:rsidRPr="00B633C6">
        <w:rPr>
          <w:rFonts w:ascii="Times New Roman" w:eastAsia="TimesNewRomanPSMT" w:hAnsi="Times New Roman"/>
          <w:b/>
          <w:bCs/>
          <w:sz w:val="24"/>
          <w:szCs w:val="24"/>
          <w:u w:val="single"/>
        </w:rPr>
        <w:t>Понуда мора да садржи</w:t>
      </w:r>
      <w:r w:rsidRPr="00B633C6">
        <w:rPr>
          <w:rFonts w:ascii="Times New Roman" w:eastAsia="TimesNewRomanPSMT" w:hAnsi="Times New Roman"/>
          <w:bCs/>
          <w:sz w:val="24"/>
          <w:szCs w:val="24"/>
        </w:rPr>
        <w:t>:</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bCs/>
          <w:iCs/>
          <w:sz w:val="24"/>
          <w:szCs w:val="24"/>
          <w:lang w:val="sr-Cyrl-CS"/>
        </w:rPr>
        <w:t xml:space="preserve">Изјаву понуђача из </w:t>
      </w:r>
      <w:r w:rsidRPr="003466A9">
        <w:rPr>
          <w:rFonts w:ascii="Times New Roman" w:hAnsi="Times New Roman"/>
          <w:b/>
          <w:bCs/>
          <w:iCs/>
          <w:sz w:val="24"/>
          <w:szCs w:val="24"/>
          <w:lang w:val="sr-Cyrl-CS"/>
        </w:rPr>
        <w:t>поглавља X</w:t>
      </w:r>
      <w:r>
        <w:rPr>
          <w:rFonts w:ascii="Times New Roman" w:hAnsi="Times New Roman"/>
          <w:bCs/>
          <w:iCs/>
          <w:sz w:val="24"/>
          <w:szCs w:val="24"/>
          <w:lang w:val="sr-Cyrl-CS"/>
        </w:rPr>
        <w:t xml:space="preserve"> (Образац</w:t>
      </w:r>
      <w:r w:rsidRPr="00B22D7C">
        <w:rPr>
          <w:rFonts w:ascii="Times New Roman" w:hAnsi="Times New Roman"/>
          <w:b/>
          <w:bCs/>
          <w:iCs/>
          <w:sz w:val="24"/>
          <w:szCs w:val="24"/>
          <w:lang w:val="sr-Cyrl-CS"/>
        </w:rPr>
        <w:t xml:space="preserve"> </w:t>
      </w:r>
      <w:r w:rsidRPr="003466A9">
        <w:rPr>
          <w:rFonts w:ascii="Times New Roman" w:hAnsi="Times New Roman"/>
          <w:b/>
          <w:bCs/>
          <w:iCs/>
          <w:sz w:val="24"/>
          <w:szCs w:val="24"/>
          <w:lang w:val="sr-Cyrl-CS"/>
        </w:rPr>
        <w:t>X</w:t>
      </w:r>
      <w:r>
        <w:rPr>
          <w:rFonts w:ascii="Times New Roman" w:hAnsi="Times New Roman"/>
          <w:b/>
          <w:bCs/>
          <w:iCs/>
          <w:sz w:val="24"/>
          <w:szCs w:val="24"/>
          <w:lang w:val="sr-Cyrl-CS"/>
        </w:rPr>
        <w:t>)</w:t>
      </w:r>
      <w:r>
        <w:rPr>
          <w:rFonts w:ascii="Times New Roman" w:hAnsi="Times New Roman"/>
          <w:bCs/>
          <w:iCs/>
          <w:sz w:val="24"/>
          <w:szCs w:val="24"/>
          <w:lang w:val="sr-Cyrl-CS"/>
        </w:rPr>
        <w:t xml:space="preserve"> </w:t>
      </w:r>
      <w:r w:rsidRPr="003466A9">
        <w:rPr>
          <w:rFonts w:ascii="Times New Roman" w:hAnsi="Times New Roman"/>
          <w:bCs/>
          <w:iCs/>
          <w:sz w:val="24"/>
          <w:szCs w:val="24"/>
          <w:lang w:val="sr-Cyrl-CS"/>
        </w:rPr>
        <w:t xml:space="preserve"> попуњена, потписана од стране овлашћеног лица</w:t>
      </w:r>
      <w:r w:rsidRPr="003466A9">
        <w:rPr>
          <w:rFonts w:ascii="Times New Roman" w:hAnsi="Times New Roman"/>
          <w:bCs/>
          <w:iCs/>
          <w:sz w:val="24"/>
          <w:szCs w:val="24"/>
          <w:lang w:val="ru-RU"/>
        </w:rPr>
        <w:t xml:space="preserve"> </w:t>
      </w:r>
      <w:r w:rsidRPr="003466A9">
        <w:rPr>
          <w:rFonts w:ascii="Times New Roman" w:hAnsi="Times New Roman"/>
          <w:bCs/>
          <w:iCs/>
          <w:sz w:val="24"/>
          <w:szCs w:val="24"/>
          <w:lang w:val="sr-Cyrl-CS"/>
        </w:rPr>
        <w:t>и оверена печатом</w:t>
      </w:r>
      <w:r w:rsidRPr="003466A9">
        <w:rPr>
          <w:rFonts w:ascii="Times New Roman" w:hAnsi="Times New Roman"/>
          <w:bCs/>
          <w:iCs/>
          <w:sz w:val="24"/>
          <w:szCs w:val="24"/>
          <w:lang w:val="ru-RU"/>
        </w:rPr>
        <w:t xml:space="preserve"> </w:t>
      </w:r>
      <w:r w:rsidRPr="003466A9">
        <w:rPr>
          <w:rFonts w:ascii="Times New Roman" w:hAnsi="Times New Roman"/>
          <w:bCs/>
          <w:iCs/>
          <w:sz w:val="24"/>
          <w:szCs w:val="24"/>
          <w:lang w:val="sr-Cyrl-CS"/>
        </w:rPr>
        <w:t xml:space="preserve"> о испуњавању услова из члана 75. став 1 тачке 1) – 4) Закона (и изјаву подизвођача уколико их има ) или доказе о испуњености обавезних услова из члана 75</w:t>
      </w:r>
      <w:r w:rsidRPr="003466A9">
        <w:rPr>
          <w:rFonts w:ascii="Times New Roman" w:hAnsi="Times New Roman"/>
          <w:bCs/>
          <w:iCs/>
          <w:sz w:val="24"/>
          <w:szCs w:val="24"/>
          <w:lang w:val="sr-Latn-CS"/>
        </w:rPr>
        <w:t>.</w:t>
      </w:r>
      <w:r w:rsidRPr="003466A9">
        <w:rPr>
          <w:rFonts w:ascii="Times New Roman" w:hAnsi="Times New Roman"/>
          <w:bCs/>
          <w:iCs/>
          <w:sz w:val="24"/>
          <w:szCs w:val="24"/>
          <w:lang w:val="ru-RU"/>
        </w:rPr>
        <w:t xml:space="preserve"> </w:t>
      </w:r>
      <w:r w:rsidRPr="003466A9">
        <w:rPr>
          <w:rFonts w:ascii="Times New Roman" w:hAnsi="Times New Roman"/>
          <w:bCs/>
          <w:iCs/>
          <w:sz w:val="24"/>
          <w:szCs w:val="24"/>
          <w:lang w:val="sr-Cyrl-CS"/>
        </w:rPr>
        <w:t>Закона (уколико понуђач не достави Изјаву);</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eastAsia="Arial Unicode MS" w:hAnsi="Times New Roman"/>
          <w:kern w:val="1"/>
          <w:sz w:val="24"/>
          <w:szCs w:val="24"/>
          <w:lang w:val="sr-Cyrl-CS" w:eastAsia="ar-SA"/>
        </w:rPr>
        <w:t>Лиценцу за организовање и реализовање туристичких путовања у земљи и иностранству коју издаје Регистратор туризма, на основу чл. 54. Закона о туризму („Службени гласник РС“</w:t>
      </w:r>
      <w:r w:rsidRPr="003466A9">
        <w:rPr>
          <w:rFonts w:ascii="Times New Roman" w:eastAsia="Arial Unicode MS" w:hAnsi="Times New Roman"/>
          <w:kern w:val="1"/>
          <w:sz w:val="24"/>
          <w:szCs w:val="24"/>
          <w:lang w:val="sr-Latn-CS" w:eastAsia="ar-SA"/>
        </w:rPr>
        <w:t>,</w:t>
      </w:r>
      <w:r w:rsidRPr="003466A9">
        <w:rPr>
          <w:rFonts w:ascii="Times New Roman" w:eastAsia="Arial Unicode MS" w:hAnsi="Times New Roman"/>
          <w:kern w:val="1"/>
          <w:sz w:val="24"/>
          <w:szCs w:val="24"/>
          <w:lang w:val="sr-Cyrl-CS" w:eastAsia="ar-SA"/>
        </w:rPr>
        <w:t xml:space="preserve"> бр.17/2019), коју понуђач доставља у виду неоверене копије - дозвола мора бити важећа;</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eastAsia="TimesNewRomanPSMT" w:hAnsi="Times New Roman"/>
          <w:bCs/>
          <w:sz w:val="24"/>
          <w:szCs w:val="24"/>
          <w:lang w:val="sr-Cyrl-CS"/>
        </w:rPr>
        <w:t>Образац понуде попуњен и потписан од стране овлашћеног лица понуђача и оверен   печатом</w:t>
      </w:r>
      <w:r w:rsidRPr="003466A9">
        <w:rPr>
          <w:rFonts w:ascii="Times New Roman" w:eastAsia="TimesNewRomanPSMT" w:hAnsi="Times New Roman"/>
          <w:bCs/>
          <w:sz w:val="24"/>
          <w:szCs w:val="24"/>
          <w:lang w:val="ru-RU"/>
        </w:rPr>
        <w:t xml:space="preserve"> </w:t>
      </w:r>
      <w:r w:rsidRPr="003466A9">
        <w:rPr>
          <w:rFonts w:ascii="Times New Roman" w:eastAsia="TimesNewRomanPSMT" w:hAnsi="Times New Roman"/>
          <w:b/>
          <w:bCs/>
          <w:sz w:val="24"/>
          <w:szCs w:val="24"/>
          <w:lang w:val="ru-RU"/>
        </w:rPr>
        <w:t xml:space="preserve">(поглавље </w:t>
      </w:r>
      <w:r w:rsidRPr="003466A9">
        <w:rPr>
          <w:rFonts w:ascii="Times New Roman" w:hAnsi="Times New Roman"/>
          <w:b/>
          <w:sz w:val="24"/>
          <w:szCs w:val="24"/>
        </w:rPr>
        <w:t>VI</w:t>
      </w:r>
      <w:r w:rsidRPr="003466A9">
        <w:rPr>
          <w:rFonts w:ascii="Times New Roman" w:hAnsi="Times New Roman"/>
          <w:b/>
          <w:sz w:val="24"/>
          <w:szCs w:val="24"/>
          <w:lang w:val="ru-RU"/>
        </w:rPr>
        <w:t>)</w:t>
      </w:r>
      <w:r w:rsidRPr="003466A9">
        <w:rPr>
          <w:rFonts w:ascii="Times New Roman" w:eastAsia="TimesNewRomanPSMT" w:hAnsi="Times New Roman"/>
          <w:bCs/>
          <w:sz w:val="24"/>
          <w:szCs w:val="24"/>
          <w:lang w:val="sr-Cyrl-CS"/>
        </w:rPr>
        <w:t>;</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sz w:val="24"/>
          <w:szCs w:val="24"/>
          <w:lang w:val="ru-RU"/>
        </w:rPr>
        <w:t xml:space="preserve">попуњен, потписан и печатом оверен Образац структура цене </w:t>
      </w:r>
      <w:r w:rsidRPr="003466A9">
        <w:rPr>
          <w:rFonts w:ascii="Times New Roman" w:hAnsi="Times New Roman"/>
          <w:b/>
          <w:sz w:val="24"/>
          <w:szCs w:val="24"/>
          <w:lang w:val="ru-RU"/>
        </w:rPr>
        <w:t xml:space="preserve">(поглавље </w:t>
      </w:r>
      <w:r w:rsidRPr="003466A9">
        <w:rPr>
          <w:rFonts w:ascii="Times New Roman" w:hAnsi="Times New Roman"/>
          <w:b/>
          <w:sz w:val="24"/>
          <w:szCs w:val="24"/>
        </w:rPr>
        <w:t>VI</w:t>
      </w:r>
      <w:r w:rsidRPr="003466A9">
        <w:rPr>
          <w:rFonts w:ascii="Times New Roman" w:hAnsi="Times New Roman"/>
          <w:b/>
          <w:sz w:val="24"/>
          <w:szCs w:val="24"/>
          <w:lang w:val="ru-RU"/>
        </w:rPr>
        <w:t xml:space="preserve"> – 6)</w:t>
      </w:r>
      <w:r w:rsidRPr="003466A9">
        <w:rPr>
          <w:rFonts w:ascii="Times New Roman" w:hAnsi="Times New Roman"/>
          <w:sz w:val="24"/>
          <w:szCs w:val="24"/>
          <w:lang w:val="ru-RU"/>
        </w:rPr>
        <w:t>;</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sz w:val="24"/>
          <w:szCs w:val="24"/>
          <w:lang w:val="sr-Cyrl-CS"/>
        </w:rPr>
        <w:t xml:space="preserve">Модел уговора, попуњени, потписани од стране овлашћеног лица и оверени печатом, чиме понуђач потврђује да прихвата услове из Модела уговора </w:t>
      </w:r>
      <w:r w:rsidRPr="003466A9">
        <w:rPr>
          <w:rFonts w:ascii="Times New Roman" w:hAnsi="Times New Roman"/>
          <w:b/>
          <w:sz w:val="24"/>
          <w:szCs w:val="24"/>
          <w:lang w:val="ru-RU"/>
        </w:rPr>
        <w:t xml:space="preserve">(поглавље </w:t>
      </w:r>
      <w:r w:rsidRPr="003466A9">
        <w:rPr>
          <w:rFonts w:ascii="Times New Roman" w:hAnsi="Times New Roman"/>
          <w:b/>
          <w:sz w:val="24"/>
          <w:szCs w:val="24"/>
        </w:rPr>
        <w:t>VII</w:t>
      </w:r>
      <w:r w:rsidRPr="003466A9">
        <w:rPr>
          <w:rFonts w:ascii="Times New Roman" w:hAnsi="Times New Roman"/>
          <w:b/>
          <w:sz w:val="24"/>
          <w:szCs w:val="24"/>
          <w:lang w:val="ru-RU"/>
        </w:rPr>
        <w:t>)</w:t>
      </w:r>
      <w:r w:rsidRPr="003466A9">
        <w:rPr>
          <w:rFonts w:ascii="Times New Roman" w:hAnsi="Times New Roman"/>
          <w:sz w:val="24"/>
          <w:szCs w:val="24"/>
          <w:lang w:val="sr-Cyrl-CS"/>
        </w:rPr>
        <w:t>;</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eastAsia="Arial Unicode MS" w:hAnsi="Times New Roman"/>
          <w:bCs/>
          <w:iCs/>
          <w:sz w:val="24"/>
          <w:szCs w:val="24"/>
          <w:lang w:val="ru-RU"/>
        </w:rPr>
        <w:t>попуњен, потписан и оверен Образац трошкова припреме понуде</w:t>
      </w:r>
      <w:r w:rsidRPr="003466A9">
        <w:rPr>
          <w:rFonts w:ascii="Times New Roman" w:eastAsia="Arial Unicode MS" w:hAnsi="Times New Roman"/>
          <w:bCs/>
          <w:iCs/>
          <w:sz w:val="24"/>
          <w:szCs w:val="24"/>
          <w:lang w:val="sr-Cyrl-CS"/>
        </w:rPr>
        <w:t xml:space="preserve"> - није обавезан</w:t>
      </w:r>
      <w:r w:rsidRPr="003466A9">
        <w:rPr>
          <w:rFonts w:ascii="Times New Roman" w:eastAsia="Arial Unicode MS" w:hAnsi="Times New Roman"/>
          <w:bCs/>
          <w:iCs/>
          <w:sz w:val="24"/>
          <w:szCs w:val="24"/>
          <w:lang w:val="ru-RU"/>
        </w:rPr>
        <w:t xml:space="preserve"> </w:t>
      </w:r>
      <w:r w:rsidRPr="003466A9">
        <w:rPr>
          <w:rFonts w:ascii="Times New Roman" w:eastAsia="Arial Unicode MS" w:hAnsi="Times New Roman"/>
          <w:b/>
          <w:bCs/>
          <w:iCs/>
          <w:sz w:val="24"/>
          <w:szCs w:val="24"/>
          <w:lang w:val="ru-RU"/>
        </w:rPr>
        <w:t xml:space="preserve">(поглавље </w:t>
      </w:r>
      <w:r w:rsidRPr="003466A9">
        <w:rPr>
          <w:rFonts w:ascii="Times New Roman" w:eastAsia="Arial Unicode MS" w:hAnsi="Times New Roman"/>
          <w:b/>
          <w:bCs/>
          <w:iCs/>
          <w:sz w:val="24"/>
          <w:szCs w:val="24"/>
        </w:rPr>
        <w:t>VIII</w:t>
      </w:r>
      <w:r w:rsidRPr="003466A9">
        <w:rPr>
          <w:rFonts w:ascii="Times New Roman" w:eastAsia="Arial Unicode MS" w:hAnsi="Times New Roman"/>
          <w:b/>
          <w:bCs/>
          <w:iCs/>
          <w:sz w:val="24"/>
          <w:szCs w:val="24"/>
          <w:lang w:val="ru-RU"/>
        </w:rPr>
        <w:t>)</w:t>
      </w:r>
      <w:r w:rsidRPr="003466A9">
        <w:rPr>
          <w:rFonts w:ascii="Times New Roman" w:eastAsia="Arial Unicode MS" w:hAnsi="Times New Roman"/>
          <w:bCs/>
          <w:iCs/>
          <w:sz w:val="24"/>
          <w:szCs w:val="24"/>
          <w:lang w:val="sr-Cyrl-CS"/>
        </w:rPr>
        <w:t>;</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bCs/>
          <w:iCs/>
          <w:sz w:val="24"/>
          <w:szCs w:val="24"/>
          <w:lang w:val="sr-Cyrl-CS"/>
        </w:rPr>
        <w:t xml:space="preserve">Образац изјаве о независној понуди попуњен, оверен печатом и потписан од стране овлашћеног лица </w:t>
      </w:r>
      <w:r w:rsidRPr="003466A9">
        <w:rPr>
          <w:rFonts w:ascii="Times New Roman" w:hAnsi="Times New Roman"/>
          <w:b/>
          <w:bCs/>
          <w:iCs/>
          <w:sz w:val="24"/>
          <w:szCs w:val="24"/>
          <w:lang w:val="sr-Cyrl-CS"/>
        </w:rPr>
        <w:t>(поглавље</w:t>
      </w:r>
      <w:r w:rsidRPr="003466A9">
        <w:rPr>
          <w:rFonts w:ascii="Times New Roman" w:hAnsi="Times New Roman"/>
          <w:b/>
          <w:bCs/>
          <w:iCs/>
          <w:sz w:val="24"/>
          <w:szCs w:val="24"/>
          <w:lang w:val="ru-RU"/>
        </w:rPr>
        <w:t xml:space="preserve"> </w:t>
      </w:r>
      <w:r w:rsidRPr="003466A9">
        <w:rPr>
          <w:rFonts w:ascii="Times New Roman" w:hAnsi="Times New Roman"/>
          <w:b/>
          <w:bCs/>
          <w:iCs/>
          <w:sz w:val="24"/>
          <w:szCs w:val="24"/>
        </w:rPr>
        <w:t>IX</w:t>
      </w:r>
      <w:r w:rsidRPr="003466A9">
        <w:rPr>
          <w:rFonts w:ascii="Times New Roman" w:hAnsi="Times New Roman"/>
          <w:b/>
          <w:bCs/>
          <w:iCs/>
          <w:sz w:val="24"/>
          <w:szCs w:val="24"/>
          <w:lang w:val="ru-RU"/>
        </w:rPr>
        <w:t>)</w:t>
      </w:r>
      <w:r w:rsidRPr="003466A9">
        <w:rPr>
          <w:rFonts w:ascii="Times New Roman" w:hAnsi="Times New Roman"/>
          <w:bCs/>
          <w:iCs/>
          <w:sz w:val="24"/>
          <w:szCs w:val="24"/>
          <w:lang w:val="ru-RU"/>
        </w:rPr>
        <w:t>;</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bCs/>
          <w:iCs/>
          <w:sz w:val="24"/>
          <w:szCs w:val="24"/>
          <w:lang w:val="sr-Cyrl-CS"/>
        </w:rPr>
        <w:t xml:space="preserve">Изјаву понуђача из </w:t>
      </w:r>
      <w:r w:rsidRPr="003466A9">
        <w:rPr>
          <w:rFonts w:ascii="Times New Roman" w:hAnsi="Times New Roman"/>
          <w:b/>
          <w:bCs/>
          <w:iCs/>
          <w:sz w:val="24"/>
          <w:szCs w:val="24"/>
          <w:lang w:val="sr-Cyrl-CS"/>
        </w:rPr>
        <w:t xml:space="preserve">поглавља </w:t>
      </w:r>
      <w:r w:rsidRPr="003466A9">
        <w:rPr>
          <w:rFonts w:ascii="Times New Roman" w:hAnsi="Times New Roman"/>
          <w:b/>
          <w:bCs/>
          <w:iCs/>
          <w:sz w:val="24"/>
          <w:szCs w:val="24"/>
        </w:rPr>
        <w:t>XI</w:t>
      </w:r>
      <w:r w:rsidRPr="003466A9">
        <w:rPr>
          <w:rFonts w:ascii="Times New Roman" w:hAnsi="Times New Roman"/>
          <w:bCs/>
          <w:iCs/>
          <w:sz w:val="24"/>
          <w:szCs w:val="24"/>
          <w:lang w:val="sr-Cyrl-CS"/>
        </w:rPr>
        <w:t>, попуњена, потписана од стране овлашћеног лица</w:t>
      </w:r>
      <w:r w:rsidRPr="003466A9">
        <w:rPr>
          <w:rFonts w:ascii="Times New Roman" w:hAnsi="Times New Roman"/>
          <w:bCs/>
          <w:iCs/>
          <w:sz w:val="24"/>
          <w:szCs w:val="24"/>
          <w:lang w:val="ru-RU"/>
        </w:rPr>
        <w:t xml:space="preserve"> </w:t>
      </w:r>
      <w:r w:rsidRPr="003466A9">
        <w:rPr>
          <w:rFonts w:ascii="Times New Roman" w:hAnsi="Times New Roman"/>
          <w:bCs/>
          <w:iCs/>
          <w:sz w:val="24"/>
          <w:szCs w:val="24"/>
          <w:lang w:val="sr-Cyrl-CS"/>
        </w:rPr>
        <w:t>и оверена печатом о испуњавању услова из чл. 75.</w:t>
      </w:r>
      <w:r w:rsidRPr="003466A9">
        <w:rPr>
          <w:rFonts w:ascii="Times New Roman" w:hAnsi="Times New Roman"/>
          <w:bCs/>
          <w:iCs/>
          <w:sz w:val="24"/>
          <w:szCs w:val="24"/>
          <w:lang w:val="ru-RU"/>
        </w:rPr>
        <w:t xml:space="preserve"> ст. 2.</w:t>
      </w:r>
      <w:r w:rsidRPr="003466A9">
        <w:rPr>
          <w:rFonts w:ascii="Times New Roman" w:hAnsi="Times New Roman"/>
          <w:bCs/>
          <w:iCs/>
          <w:sz w:val="24"/>
          <w:szCs w:val="24"/>
          <w:lang w:val="sr-Cyrl-CS"/>
        </w:rPr>
        <w:t xml:space="preserve"> Закона;</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sz w:val="24"/>
          <w:szCs w:val="24"/>
          <w:lang w:val="ru-RU"/>
        </w:rPr>
        <w:t xml:space="preserve">Попуњен, потписан и печатом оверен Образац изјаве о давању средстава финансијског обезбеђења </w:t>
      </w:r>
      <w:r w:rsidRPr="003466A9">
        <w:rPr>
          <w:rFonts w:ascii="Times New Roman" w:hAnsi="Times New Roman"/>
          <w:b/>
          <w:sz w:val="24"/>
          <w:szCs w:val="24"/>
          <w:lang w:val="ru-RU"/>
        </w:rPr>
        <w:t xml:space="preserve">(поглавље </w:t>
      </w:r>
      <w:r w:rsidRPr="003466A9">
        <w:rPr>
          <w:rFonts w:ascii="Times New Roman" w:hAnsi="Times New Roman"/>
          <w:b/>
          <w:sz w:val="24"/>
          <w:szCs w:val="24"/>
        </w:rPr>
        <w:t>XII</w:t>
      </w:r>
      <w:r w:rsidRPr="003466A9">
        <w:rPr>
          <w:rFonts w:ascii="Times New Roman" w:hAnsi="Times New Roman"/>
          <w:b/>
          <w:sz w:val="24"/>
          <w:szCs w:val="24"/>
          <w:lang w:val="ru-RU"/>
        </w:rPr>
        <w:t>)</w:t>
      </w:r>
      <w:r w:rsidRPr="003466A9">
        <w:rPr>
          <w:rFonts w:ascii="Times New Roman" w:hAnsi="Times New Roman"/>
          <w:sz w:val="24"/>
          <w:szCs w:val="24"/>
          <w:lang w:val="ru-RU"/>
        </w:rPr>
        <w:t>;</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eastAsia="Arial Unicode MS" w:hAnsi="Times New Roman"/>
          <w:kern w:val="1"/>
          <w:sz w:val="24"/>
          <w:szCs w:val="24"/>
          <w:lang w:val="ru-RU" w:eastAsia="ar-SA"/>
        </w:rPr>
        <w:t xml:space="preserve">доказ о испуњености додатног услова: </w:t>
      </w:r>
    </w:p>
    <w:p w:rsidR="00FF3FBC" w:rsidRDefault="00FF3FBC" w:rsidP="00FF3FBC">
      <w:pPr>
        <w:pStyle w:val="ListParagraph"/>
        <w:widowControl w:val="0"/>
        <w:numPr>
          <w:ilvl w:val="0"/>
          <w:numId w:val="35"/>
        </w:numPr>
        <w:autoSpaceDE w:val="0"/>
        <w:autoSpaceDN w:val="0"/>
        <w:adjustRightInd w:val="0"/>
        <w:spacing w:after="0" w:line="240" w:lineRule="auto"/>
        <w:jc w:val="both"/>
        <w:rPr>
          <w:rFonts w:ascii="Times New Roman" w:hAnsi="Times New Roman"/>
          <w:sz w:val="24"/>
          <w:szCs w:val="24"/>
        </w:rPr>
      </w:pPr>
      <w:r w:rsidRPr="00B22D7C">
        <w:rPr>
          <w:rFonts w:ascii="Times New Roman" w:eastAsia="Arial Unicode MS" w:hAnsi="Times New Roman"/>
          <w:iCs/>
          <w:kern w:val="1"/>
          <w:sz w:val="24"/>
          <w:szCs w:val="24"/>
          <w:lang w:val="ru-RU" w:eastAsia="ar-SA"/>
        </w:rPr>
        <w:t xml:space="preserve">Потврда о </w:t>
      </w:r>
      <w:r w:rsidRPr="00B22D7C">
        <w:rPr>
          <w:rFonts w:ascii="Times New Roman" w:eastAsia="Arial Unicode MS" w:hAnsi="Times New Roman"/>
          <w:iCs/>
          <w:kern w:val="1"/>
          <w:sz w:val="24"/>
          <w:szCs w:val="24"/>
          <w:lang w:val="sr-Cyrl-CS" w:eastAsia="ar-SA"/>
        </w:rPr>
        <w:t xml:space="preserve">броју дана неликвидности (неоверена) </w:t>
      </w:r>
      <w:r w:rsidRPr="00B22D7C">
        <w:rPr>
          <w:rFonts w:ascii="Times New Roman" w:hAnsi="Times New Roman"/>
          <w:sz w:val="24"/>
          <w:szCs w:val="24"/>
        </w:rPr>
        <w:t xml:space="preserve">одштампана са сајта Народне банке Србије са адресе </w:t>
      </w:r>
      <w:hyperlink r:id="rId6" w:history="1">
        <w:r w:rsidRPr="00B22D7C">
          <w:rPr>
            <w:rFonts w:ascii="Times New Roman" w:hAnsi="Times New Roman"/>
            <w:sz w:val="24"/>
            <w:szCs w:val="24"/>
            <w:u w:val="single"/>
          </w:rPr>
          <w:t>http://www.nbs.rs/internet/latinica/67/pn.html</w:t>
        </w:r>
      </w:hyperlink>
      <w:r w:rsidRPr="00B22D7C">
        <w:rPr>
          <w:rFonts w:ascii="Times New Roman" w:hAnsi="Times New Roman"/>
          <w:sz w:val="24"/>
          <w:szCs w:val="24"/>
        </w:rPr>
        <w:t xml:space="preserve"> - под називом Претраживање дужника у принудној наплати где се добија податак о ликвидности у последње три године;</w:t>
      </w:r>
    </w:p>
    <w:p w:rsidR="00FF3FBC" w:rsidRPr="00B22D7C" w:rsidRDefault="00FF3FBC" w:rsidP="00FF3FBC">
      <w:pPr>
        <w:pStyle w:val="ListParagraph"/>
        <w:widowControl w:val="0"/>
        <w:autoSpaceDE w:val="0"/>
        <w:autoSpaceDN w:val="0"/>
        <w:adjustRightInd w:val="0"/>
        <w:spacing w:after="0" w:line="240" w:lineRule="auto"/>
        <w:jc w:val="both"/>
        <w:rPr>
          <w:rFonts w:ascii="Times New Roman" w:hAnsi="Times New Roman"/>
          <w:sz w:val="24"/>
          <w:szCs w:val="24"/>
        </w:rPr>
      </w:pPr>
    </w:p>
    <w:p w:rsidR="00FF3FBC" w:rsidRPr="003466A9" w:rsidRDefault="00FF3FBC" w:rsidP="00FF3FBC">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3466A9">
        <w:rPr>
          <w:rFonts w:ascii="Times New Roman" w:hAnsi="Times New Roman"/>
          <w:iCs/>
          <w:sz w:val="24"/>
          <w:szCs w:val="24"/>
          <w:lang w:val="ru-RU"/>
        </w:rPr>
        <w:t xml:space="preserve">доказ о испуњености </w:t>
      </w:r>
      <w:r w:rsidRPr="003466A9">
        <w:rPr>
          <w:rFonts w:ascii="Times New Roman" w:eastAsia="Arial Unicode MS" w:hAnsi="Times New Roman"/>
          <w:kern w:val="1"/>
          <w:sz w:val="24"/>
          <w:szCs w:val="24"/>
          <w:lang w:val="ru-RU" w:eastAsia="ar-SA"/>
        </w:rPr>
        <w:t xml:space="preserve">додатног </w:t>
      </w:r>
      <w:r w:rsidRPr="003466A9">
        <w:rPr>
          <w:rFonts w:ascii="Times New Roman" w:hAnsi="Times New Roman"/>
          <w:iCs/>
          <w:sz w:val="24"/>
          <w:szCs w:val="24"/>
          <w:lang w:val="ru-RU"/>
        </w:rPr>
        <w:t xml:space="preserve">услова: </w:t>
      </w:r>
    </w:p>
    <w:p w:rsidR="00FF3FBC" w:rsidRDefault="00FF3FBC" w:rsidP="00FF3FBC">
      <w:pPr>
        <w:pStyle w:val="ListParagraph"/>
        <w:numPr>
          <w:ilvl w:val="0"/>
          <w:numId w:val="35"/>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B22D7C">
        <w:rPr>
          <w:rFonts w:ascii="Times New Roman" w:eastAsia="Arial Unicode MS" w:hAnsi="Times New Roman"/>
          <w:kern w:val="1"/>
          <w:sz w:val="24"/>
          <w:szCs w:val="24"/>
          <w:lang w:val="ru-RU" w:eastAsia="ar-SA"/>
        </w:rPr>
        <w:t xml:space="preserve">фотокопија уговора о пословно - техничкој сарадњи или уговора о закупу или уговора о лизингу аутобуса високе туристичке класе за превоз ученика или други </w:t>
      </w:r>
      <w:r w:rsidRPr="00B22D7C">
        <w:rPr>
          <w:rFonts w:ascii="Times New Roman" w:eastAsia="Arial Unicode MS" w:hAnsi="Times New Roman"/>
          <w:kern w:val="1"/>
          <w:sz w:val="24"/>
          <w:szCs w:val="24"/>
          <w:lang w:val="ru-RU" w:eastAsia="ar-SA"/>
        </w:rPr>
        <w:lastRenderedPageBreak/>
        <w:t>правни основ располагања (овлашћења коришћења) уколико аутобуси нису у власништву понуђача (за доказивање власништва довољно је да понуђач буде уписан као власник у саобраћајној дозволи);</w:t>
      </w:r>
    </w:p>
    <w:p w:rsidR="00FF3FBC" w:rsidRPr="00B22D7C" w:rsidRDefault="00FF3FBC" w:rsidP="00FF3FBC">
      <w:pPr>
        <w:pStyle w:val="ListParagraph"/>
        <w:numPr>
          <w:ilvl w:val="0"/>
          <w:numId w:val="35"/>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B22D7C">
        <w:rPr>
          <w:rFonts w:ascii="Times New Roman" w:eastAsia="Arial Unicode MS" w:hAnsi="Times New Roman"/>
          <w:kern w:val="1"/>
          <w:sz w:val="24"/>
          <w:szCs w:val="24"/>
          <w:lang w:val="ru-RU" w:eastAsia="ar-SA"/>
        </w:rPr>
        <w:t>читачи саобраћајних дозвола – минимум 3 (три);</w:t>
      </w:r>
    </w:p>
    <w:p w:rsidR="00FF3FBC" w:rsidRDefault="00FF3FBC" w:rsidP="00FF3FBC">
      <w:p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p>
    <w:p w:rsidR="00FF3FBC" w:rsidRPr="00B22D7C" w:rsidRDefault="00FF3FBC" w:rsidP="00FF3FBC">
      <w:pPr>
        <w:pStyle w:val="ListParagraph"/>
        <w:numPr>
          <w:ilvl w:val="0"/>
          <w:numId w:val="28"/>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3466A9">
        <w:rPr>
          <w:rFonts w:ascii="Times New Roman" w:hAnsi="Times New Roman"/>
          <w:iCs/>
          <w:sz w:val="24"/>
          <w:szCs w:val="24"/>
          <w:lang w:val="ru-RU"/>
        </w:rPr>
        <w:t xml:space="preserve">доказ о испуњености </w:t>
      </w:r>
      <w:r w:rsidRPr="003466A9">
        <w:rPr>
          <w:rFonts w:ascii="Times New Roman" w:eastAsia="Arial Unicode MS" w:hAnsi="Times New Roman"/>
          <w:kern w:val="1"/>
          <w:sz w:val="24"/>
          <w:szCs w:val="24"/>
          <w:lang w:val="ru-RU" w:eastAsia="ar-SA"/>
        </w:rPr>
        <w:t>додатног</w:t>
      </w:r>
      <w:r w:rsidRPr="003466A9">
        <w:rPr>
          <w:rFonts w:ascii="Times New Roman" w:hAnsi="Times New Roman"/>
          <w:iCs/>
          <w:sz w:val="24"/>
          <w:szCs w:val="24"/>
          <w:lang w:val="ru-RU"/>
        </w:rPr>
        <w:t xml:space="preserve"> услова: </w:t>
      </w:r>
    </w:p>
    <w:p w:rsidR="00FF3FBC" w:rsidRPr="00B22D7C" w:rsidRDefault="00FF3FBC" w:rsidP="00FF3FBC">
      <w:pPr>
        <w:pStyle w:val="ListParagraph"/>
        <w:numPr>
          <w:ilvl w:val="0"/>
          <w:numId w:val="37"/>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B22D7C">
        <w:rPr>
          <w:rFonts w:ascii="Times New Roman" w:eastAsia="Arial Unicode MS" w:hAnsi="Times New Roman"/>
          <w:kern w:val="1"/>
          <w:sz w:val="24"/>
          <w:szCs w:val="24"/>
          <w:lang w:val="ru-RU" w:eastAsia="ar-SA"/>
        </w:rPr>
        <w:t xml:space="preserve">Референтна листа изведених екскурзија </w:t>
      </w:r>
      <w:r w:rsidRPr="00B22D7C">
        <w:rPr>
          <w:rFonts w:ascii="Times New Roman" w:eastAsia="Arial Unicode MS" w:hAnsi="Times New Roman"/>
          <w:b/>
          <w:kern w:val="1"/>
          <w:sz w:val="24"/>
          <w:szCs w:val="24"/>
          <w:lang w:val="ru-RU" w:eastAsia="ar-SA"/>
        </w:rPr>
        <w:t>(поглавље XIII)</w:t>
      </w:r>
      <w:r w:rsidRPr="00B22D7C">
        <w:rPr>
          <w:rFonts w:ascii="Times New Roman" w:eastAsia="Arial Unicode MS" w:hAnsi="Times New Roman"/>
          <w:kern w:val="1"/>
          <w:sz w:val="24"/>
          <w:szCs w:val="24"/>
          <w:lang w:val="ru-RU" w:eastAsia="ar-SA"/>
        </w:rPr>
        <w:t>;</w:t>
      </w:r>
    </w:p>
    <w:p w:rsidR="00FF3FBC" w:rsidRDefault="00FF3FBC" w:rsidP="00FF3FBC">
      <w:pPr>
        <w:tabs>
          <w:tab w:val="left" w:pos="1800"/>
          <w:tab w:val="left" w:pos="1980"/>
        </w:tabs>
        <w:suppressAutoHyphens/>
        <w:spacing w:after="0" w:line="100" w:lineRule="atLeast"/>
        <w:ind w:left="1800"/>
        <w:jc w:val="both"/>
        <w:rPr>
          <w:rFonts w:ascii="Times New Roman" w:eastAsia="Arial Unicode MS" w:hAnsi="Times New Roman"/>
          <w:kern w:val="1"/>
          <w:sz w:val="24"/>
          <w:szCs w:val="24"/>
          <w:lang w:val="ru-RU" w:eastAsia="ar-SA"/>
        </w:rPr>
      </w:pPr>
    </w:p>
    <w:p w:rsidR="00FF3FBC" w:rsidRPr="00B22D7C" w:rsidRDefault="00FF3FBC" w:rsidP="00FF3FBC">
      <w:pPr>
        <w:pStyle w:val="ListParagraph"/>
        <w:numPr>
          <w:ilvl w:val="0"/>
          <w:numId w:val="28"/>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3466A9">
        <w:rPr>
          <w:rFonts w:ascii="Times New Roman" w:hAnsi="Times New Roman"/>
          <w:iCs/>
          <w:sz w:val="24"/>
          <w:szCs w:val="24"/>
          <w:lang w:val="ru-RU"/>
        </w:rPr>
        <w:t xml:space="preserve">доказ о испуњености </w:t>
      </w:r>
      <w:r w:rsidRPr="003466A9">
        <w:rPr>
          <w:rFonts w:ascii="Times New Roman" w:eastAsia="Arial Unicode MS" w:hAnsi="Times New Roman"/>
          <w:kern w:val="1"/>
          <w:sz w:val="24"/>
          <w:szCs w:val="24"/>
          <w:lang w:val="ru-RU" w:eastAsia="ar-SA"/>
        </w:rPr>
        <w:t>додатног</w:t>
      </w:r>
      <w:r w:rsidRPr="003466A9">
        <w:rPr>
          <w:rFonts w:ascii="Times New Roman" w:hAnsi="Times New Roman"/>
          <w:iCs/>
          <w:sz w:val="24"/>
          <w:szCs w:val="24"/>
          <w:lang w:val="ru-RU"/>
        </w:rPr>
        <w:t xml:space="preserve"> услова: </w:t>
      </w:r>
    </w:p>
    <w:p w:rsidR="00FF3FBC" w:rsidRDefault="00FF3FBC" w:rsidP="00FF3FBC">
      <w:pPr>
        <w:pStyle w:val="ListParagraph"/>
        <w:numPr>
          <w:ilvl w:val="0"/>
          <w:numId w:val="37"/>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B22D7C">
        <w:rPr>
          <w:rFonts w:ascii="Times New Roman" w:eastAsia="Arial Unicode MS" w:hAnsi="Times New Roman"/>
          <w:kern w:val="1"/>
          <w:sz w:val="24"/>
          <w:szCs w:val="24"/>
          <w:lang w:val="sr-Cyrl-CS" w:eastAsia="ar-SA"/>
        </w:rPr>
        <w:t>Уверење (лиценца) о положеном стручном испиту за туристичког водича издата од стране надлежног министарства – фотокопија</w:t>
      </w:r>
      <w:r w:rsidRPr="00B22D7C">
        <w:rPr>
          <w:rFonts w:ascii="Times New Roman" w:eastAsia="Arial Unicode MS" w:hAnsi="Times New Roman"/>
          <w:kern w:val="1"/>
          <w:sz w:val="24"/>
          <w:szCs w:val="24"/>
          <w:lang w:val="ru-RU" w:eastAsia="ar-SA"/>
        </w:rPr>
        <w:t>;</w:t>
      </w:r>
    </w:p>
    <w:p w:rsidR="00FF3FBC" w:rsidRPr="00B22D7C" w:rsidRDefault="00FF3FBC" w:rsidP="00FF3FBC">
      <w:pPr>
        <w:pStyle w:val="ListParagraph"/>
        <w:numPr>
          <w:ilvl w:val="0"/>
          <w:numId w:val="37"/>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B22D7C">
        <w:rPr>
          <w:rFonts w:ascii="Times New Roman" w:eastAsia="Arial Unicode MS" w:hAnsi="Times New Roman"/>
          <w:kern w:val="1"/>
          <w:sz w:val="24"/>
          <w:szCs w:val="24"/>
          <w:lang w:val="ru-RU" w:eastAsia="ar-SA"/>
        </w:rPr>
        <w:t xml:space="preserve">Изјава о кадровском капацитету </w:t>
      </w:r>
      <w:r w:rsidRPr="00B22D7C">
        <w:rPr>
          <w:rFonts w:ascii="Times New Roman" w:eastAsia="Arial Unicode MS" w:hAnsi="Times New Roman"/>
          <w:b/>
          <w:kern w:val="1"/>
          <w:sz w:val="24"/>
          <w:szCs w:val="24"/>
          <w:lang w:val="ru-RU" w:eastAsia="ar-SA"/>
        </w:rPr>
        <w:t>(поглавље XIV)</w:t>
      </w:r>
      <w:r w:rsidRPr="00B22D7C">
        <w:rPr>
          <w:rFonts w:ascii="Times New Roman" w:eastAsia="Arial Unicode MS" w:hAnsi="Times New Roman"/>
          <w:kern w:val="1"/>
          <w:sz w:val="24"/>
          <w:szCs w:val="24"/>
          <w:lang w:val="ru-RU" w:eastAsia="ar-SA"/>
        </w:rPr>
        <w:t>;</w:t>
      </w:r>
    </w:p>
    <w:p w:rsidR="00FF3FBC" w:rsidRDefault="00FF3FBC" w:rsidP="00FF3FBC">
      <w:pPr>
        <w:suppressAutoHyphens/>
        <w:spacing w:after="0" w:line="100" w:lineRule="atLeast"/>
        <w:ind w:left="1800"/>
        <w:jc w:val="both"/>
        <w:rPr>
          <w:rFonts w:ascii="Times New Roman" w:eastAsia="Arial Unicode MS" w:hAnsi="Times New Roman"/>
          <w:kern w:val="1"/>
          <w:sz w:val="24"/>
          <w:szCs w:val="24"/>
          <w:lang w:val="ru-RU" w:eastAsia="ar-SA"/>
        </w:rPr>
      </w:pPr>
    </w:p>
    <w:p w:rsidR="00FF3FBC" w:rsidRPr="00B94AF6" w:rsidRDefault="00FF3FBC" w:rsidP="00FF3FBC">
      <w:pPr>
        <w:pStyle w:val="ListParagraph"/>
        <w:numPr>
          <w:ilvl w:val="0"/>
          <w:numId w:val="28"/>
        </w:numPr>
        <w:suppressAutoHyphens/>
        <w:spacing w:after="0" w:line="100" w:lineRule="atLeast"/>
        <w:jc w:val="both"/>
        <w:rPr>
          <w:rFonts w:ascii="Times New Roman" w:eastAsia="Arial Unicode MS" w:hAnsi="Times New Roman"/>
          <w:kern w:val="1"/>
          <w:sz w:val="24"/>
          <w:szCs w:val="24"/>
          <w:lang w:val="ru-RU" w:eastAsia="ar-SA"/>
        </w:rPr>
      </w:pPr>
      <w:r w:rsidRPr="003466A9">
        <w:rPr>
          <w:rFonts w:ascii="Times New Roman" w:hAnsi="Times New Roman"/>
          <w:iCs/>
          <w:sz w:val="24"/>
          <w:szCs w:val="24"/>
          <w:lang w:val="ru-RU"/>
        </w:rPr>
        <w:t xml:space="preserve">доказ о испуњености </w:t>
      </w:r>
      <w:r w:rsidRPr="003466A9">
        <w:rPr>
          <w:rFonts w:ascii="Times New Roman" w:eastAsia="Arial Unicode MS" w:hAnsi="Times New Roman"/>
          <w:kern w:val="1"/>
          <w:sz w:val="24"/>
          <w:szCs w:val="24"/>
          <w:lang w:val="ru-RU" w:eastAsia="ar-SA"/>
        </w:rPr>
        <w:t>додатног</w:t>
      </w:r>
      <w:r w:rsidRPr="003466A9">
        <w:rPr>
          <w:rFonts w:ascii="Times New Roman" w:hAnsi="Times New Roman"/>
          <w:iCs/>
          <w:sz w:val="24"/>
          <w:szCs w:val="24"/>
          <w:lang w:val="ru-RU"/>
        </w:rPr>
        <w:t xml:space="preserve"> услова</w:t>
      </w:r>
      <w:r>
        <w:rPr>
          <w:rFonts w:ascii="Times New Roman" w:hAnsi="Times New Roman"/>
          <w:iCs/>
          <w:sz w:val="24"/>
          <w:szCs w:val="24"/>
          <w:lang w:val="ru-RU"/>
        </w:rPr>
        <w:t>:</w:t>
      </w:r>
    </w:p>
    <w:p w:rsidR="00FF3FBC" w:rsidRPr="00B94AF6" w:rsidRDefault="00FF3FBC" w:rsidP="00FF3FBC">
      <w:pPr>
        <w:pStyle w:val="ListParagraph"/>
        <w:numPr>
          <w:ilvl w:val="0"/>
          <w:numId w:val="38"/>
        </w:numPr>
        <w:suppressAutoHyphens/>
        <w:spacing w:after="0" w:line="100" w:lineRule="atLeast"/>
        <w:jc w:val="both"/>
        <w:rPr>
          <w:rFonts w:ascii="Times New Roman" w:eastAsia="Arial Unicode MS" w:hAnsi="Times New Roman"/>
          <w:kern w:val="1"/>
          <w:sz w:val="24"/>
          <w:szCs w:val="24"/>
          <w:lang w:val="ru-RU" w:eastAsia="ar-SA"/>
        </w:rPr>
      </w:pPr>
      <w:r w:rsidRPr="00B94AF6">
        <w:rPr>
          <w:rFonts w:ascii="Times New Roman" w:eastAsia="Arial Unicode MS" w:hAnsi="Times New Roman"/>
          <w:kern w:val="1"/>
          <w:sz w:val="24"/>
          <w:szCs w:val="24"/>
          <w:lang w:eastAsia="ar-SA"/>
        </w:rPr>
        <w:t xml:space="preserve">приложити уговор са лекаром, копију дипломе, копију важеће лиценце и изјаву о кадровском капацитету за лекара </w:t>
      </w:r>
      <w:r w:rsidRPr="00B94AF6">
        <w:rPr>
          <w:rFonts w:ascii="Times New Roman" w:eastAsia="Arial Unicode MS" w:hAnsi="Times New Roman"/>
          <w:b/>
          <w:kern w:val="1"/>
          <w:sz w:val="24"/>
          <w:szCs w:val="24"/>
          <w:lang w:val="sr-Cyrl-CS" w:eastAsia="ar-SA"/>
        </w:rPr>
        <w:t>(Образац XV)</w:t>
      </w:r>
    </w:p>
    <w:p w:rsidR="00FF3FBC" w:rsidRDefault="00FF3FBC" w:rsidP="00FF3FBC">
      <w:pPr>
        <w:suppressAutoHyphens/>
        <w:spacing w:after="0" w:line="100" w:lineRule="atLeast"/>
        <w:ind w:left="1800"/>
        <w:jc w:val="both"/>
        <w:rPr>
          <w:rFonts w:ascii="Times New Roman" w:eastAsia="Arial Unicode MS" w:hAnsi="Times New Roman"/>
          <w:kern w:val="1"/>
          <w:sz w:val="24"/>
          <w:szCs w:val="24"/>
          <w:lang w:val="ru-RU" w:eastAsia="ar-SA"/>
        </w:rPr>
      </w:pPr>
    </w:p>
    <w:p w:rsidR="00FF3FBC" w:rsidRPr="00B94AF6" w:rsidRDefault="00FF3FBC" w:rsidP="00FF3FBC">
      <w:pPr>
        <w:pStyle w:val="ListParagraph"/>
        <w:numPr>
          <w:ilvl w:val="0"/>
          <w:numId w:val="28"/>
        </w:numPr>
        <w:suppressAutoHyphens/>
        <w:spacing w:after="0" w:line="100" w:lineRule="atLeast"/>
        <w:jc w:val="both"/>
        <w:rPr>
          <w:rFonts w:ascii="Times New Roman" w:eastAsia="Arial Unicode MS" w:hAnsi="Times New Roman"/>
          <w:kern w:val="1"/>
          <w:sz w:val="24"/>
          <w:szCs w:val="24"/>
          <w:lang w:val="ru-RU" w:eastAsia="ar-SA"/>
        </w:rPr>
      </w:pPr>
      <w:r w:rsidRPr="003466A9">
        <w:rPr>
          <w:rFonts w:ascii="Times New Roman" w:hAnsi="Times New Roman"/>
          <w:iCs/>
          <w:sz w:val="24"/>
          <w:szCs w:val="24"/>
          <w:lang w:val="ru-RU"/>
        </w:rPr>
        <w:t xml:space="preserve">доказ о испуњености </w:t>
      </w:r>
      <w:r w:rsidRPr="003466A9">
        <w:rPr>
          <w:rFonts w:ascii="Times New Roman" w:eastAsia="Arial Unicode MS" w:hAnsi="Times New Roman"/>
          <w:kern w:val="1"/>
          <w:sz w:val="24"/>
          <w:szCs w:val="24"/>
          <w:lang w:val="ru-RU" w:eastAsia="ar-SA"/>
        </w:rPr>
        <w:t xml:space="preserve">додатног </w:t>
      </w:r>
      <w:r w:rsidRPr="003466A9">
        <w:rPr>
          <w:rFonts w:ascii="Times New Roman" w:hAnsi="Times New Roman"/>
          <w:iCs/>
          <w:sz w:val="24"/>
          <w:szCs w:val="24"/>
          <w:lang w:val="ru-RU"/>
        </w:rPr>
        <w:t>услова:</w:t>
      </w:r>
    </w:p>
    <w:p w:rsidR="00FF3FBC" w:rsidRPr="00B94AF6" w:rsidRDefault="00FF3FBC" w:rsidP="00FF3FBC">
      <w:pPr>
        <w:pStyle w:val="ListParagraph"/>
        <w:numPr>
          <w:ilvl w:val="0"/>
          <w:numId w:val="38"/>
        </w:numPr>
        <w:suppressAutoHyphens/>
        <w:spacing w:after="0" w:line="100" w:lineRule="atLeast"/>
        <w:jc w:val="both"/>
        <w:rPr>
          <w:rFonts w:ascii="Times New Roman" w:eastAsia="Arial Unicode MS" w:hAnsi="Times New Roman"/>
          <w:kern w:val="1"/>
          <w:sz w:val="24"/>
          <w:szCs w:val="24"/>
          <w:lang w:val="ru-RU" w:eastAsia="ar-SA"/>
        </w:rPr>
      </w:pPr>
      <w:r w:rsidRPr="00B94AF6">
        <w:rPr>
          <w:rFonts w:ascii="Times New Roman" w:hAnsi="Times New Roman"/>
          <w:iCs/>
          <w:sz w:val="24"/>
          <w:szCs w:val="24"/>
          <w:lang w:val="ru-RU"/>
        </w:rPr>
        <w:t xml:space="preserve">Програм путовања </w:t>
      </w:r>
      <w:r w:rsidRPr="00B94AF6">
        <w:rPr>
          <w:rFonts w:ascii="Times New Roman" w:eastAsia="Arial Unicode MS" w:hAnsi="Times New Roman"/>
          <w:kern w:val="1"/>
          <w:sz w:val="24"/>
          <w:szCs w:val="24"/>
          <w:lang w:val="ru-RU" w:eastAsia="ar-SA"/>
        </w:rPr>
        <w:t>у писаној форми у складу са садржајем и дестинацијама датим у конкурсној документацији и Опште услове путовања у складу са Законом о туризму;</w:t>
      </w:r>
    </w:p>
    <w:p w:rsidR="00FF3FBC" w:rsidRDefault="00FF3FBC" w:rsidP="00FF3FBC">
      <w:pPr>
        <w:suppressAutoHyphens/>
        <w:spacing w:after="0" w:line="100" w:lineRule="atLeast"/>
        <w:ind w:left="1800"/>
        <w:jc w:val="both"/>
        <w:rPr>
          <w:rFonts w:ascii="Times New Roman" w:eastAsia="Arial Unicode MS" w:hAnsi="Times New Roman"/>
          <w:kern w:val="1"/>
          <w:sz w:val="24"/>
          <w:szCs w:val="24"/>
          <w:lang w:val="ru-RU" w:eastAsia="ar-SA"/>
        </w:rPr>
      </w:pPr>
    </w:p>
    <w:p w:rsidR="00FF3FBC" w:rsidRPr="003466A9" w:rsidRDefault="00FF3FBC" w:rsidP="00FF3FBC">
      <w:pPr>
        <w:pStyle w:val="ListParagraph"/>
        <w:numPr>
          <w:ilvl w:val="0"/>
          <w:numId w:val="28"/>
        </w:numPr>
        <w:suppressAutoHyphens/>
        <w:spacing w:after="0" w:line="100" w:lineRule="atLeast"/>
        <w:jc w:val="both"/>
        <w:rPr>
          <w:rFonts w:ascii="Times New Roman" w:hAnsi="Times New Roman"/>
          <w:iCs/>
          <w:sz w:val="24"/>
          <w:szCs w:val="24"/>
          <w:lang w:val="ru-RU"/>
        </w:rPr>
      </w:pPr>
      <w:r w:rsidRPr="003466A9">
        <w:rPr>
          <w:rFonts w:ascii="Times New Roman" w:eastAsia="Arial Unicode MS" w:hAnsi="Times New Roman"/>
          <w:kern w:val="1"/>
          <w:sz w:val="24"/>
          <w:szCs w:val="24"/>
          <w:lang w:val="ru-RU" w:eastAsia="ar-SA"/>
        </w:rPr>
        <w:t>доказ о испуњености додатног услова:</w:t>
      </w:r>
    </w:p>
    <w:p w:rsidR="00FF3FBC" w:rsidRPr="00B94AF6" w:rsidRDefault="00FF3FBC" w:rsidP="00FF3FBC">
      <w:pPr>
        <w:pStyle w:val="ListParagraph"/>
        <w:numPr>
          <w:ilvl w:val="0"/>
          <w:numId w:val="38"/>
        </w:numPr>
        <w:suppressAutoHyphens/>
        <w:spacing w:after="0" w:line="100" w:lineRule="atLeast"/>
        <w:jc w:val="both"/>
        <w:rPr>
          <w:rFonts w:ascii="Times New Roman" w:eastAsia="Arial Unicode MS" w:hAnsi="Times New Roman"/>
          <w:kern w:val="1"/>
          <w:sz w:val="24"/>
          <w:szCs w:val="24"/>
          <w:lang w:eastAsia="ar-SA"/>
        </w:rPr>
      </w:pPr>
      <w:r>
        <w:rPr>
          <w:rFonts w:ascii="Times New Roman" w:eastAsia="Arial Unicode MS" w:hAnsi="Times New Roman"/>
          <w:kern w:val="1"/>
          <w:sz w:val="24"/>
          <w:szCs w:val="24"/>
          <w:lang w:val="ru-RU" w:eastAsia="ar-SA"/>
        </w:rPr>
        <w:t xml:space="preserve">копије потврда смештајног објеката.  Фотокопија предрезервације или резервације смештајног објекта или доказ о власништу над смештајним објектом  мора бити дат у траженом термину и мора гласити на име понуђача а за реализацију путовања ученика ОШ </w:t>
      </w:r>
      <w:r w:rsidR="000E4DC4">
        <w:rPr>
          <w:rFonts w:ascii="Times New Roman" w:eastAsia="Arial Unicode MS" w:hAnsi="Times New Roman"/>
          <w:kern w:val="1"/>
          <w:sz w:val="24"/>
          <w:szCs w:val="24"/>
          <w:lang w:val="sr-Cyrl-CS" w:eastAsia="ar-SA"/>
        </w:rPr>
        <w:t>''Момчило Настасијевић</w:t>
      </w:r>
      <w:r>
        <w:rPr>
          <w:rFonts w:ascii="Times New Roman" w:eastAsia="Arial Unicode MS" w:hAnsi="Times New Roman"/>
          <w:kern w:val="1"/>
          <w:sz w:val="24"/>
          <w:szCs w:val="24"/>
          <w:lang w:val="sr-Cyrl-CS" w:eastAsia="ar-SA"/>
        </w:rPr>
        <w:t xml:space="preserve">'' </w:t>
      </w:r>
      <w:r>
        <w:rPr>
          <w:rFonts w:ascii="Times New Roman" w:eastAsia="Arial Unicode MS" w:hAnsi="Times New Roman"/>
          <w:kern w:val="1"/>
          <w:sz w:val="24"/>
          <w:szCs w:val="24"/>
          <w:lang w:val="ru-RU" w:eastAsia="ar-SA"/>
        </w:rPr>
        <w:t>за сваку партију посебно за коју се конкурише</w:t>
      </w:r>
      <w:r w:rsidRPr="00B94AF6">
        <w:rPr>
          <w:rFonts w:ascii="Times New Roman" w:eastAsia="Arial Unicode MS" w:hAnsi="Times New Roman"/>
          <w:kern w:val="1"/>
          <w:sz w:val="24"/>
          <w:szCs w:val="24"/>
          <w:lang w:val="ru-RU" w:eastAsia="ar-SA"/>
        </w:rPr>
        <w:t>доказ о закупу, власништву или предрезервацији (за све партије)</w:t>
      </w:r>
    </w:p>
    <w:p w:rsidR="00FF3FBC" w:rsidRDefault="00FF3FBC" w:rsidP="00FF3FBC">
      <w:pPr>
        <w:suppressAutoHyphens/>
        <w:spacing w:after="0" w:line="100" w:lineRule="atLeast"/>
        <w:ind w:left="1800"/>
        <w:jc w:val="both"/>
        <w:rPr>
          <w:rFonts w:ascii="Times New Roman" w:eastAsia="Arial Unicode MS" w:hAnsi="Times New Roman"/>
          <w:kern w:val="1"/>
          <w:sz w:val="24"/>
          <w:szCs w:val="24"/>
          <w:lang w:eastAsia="ar-SA"/>
        </w:rPr>
      </w:pPr>
    </w:p>
    <w:p w:rsidR="00FF3FBC" w:rsidRPr="003466A9" w:rsidRDefault="00FF3FBC" w:rsidP="00FF3FBC">
      <w:pPr>
        <w:suppressAutoHyphens/>
        <w:spacing w:after="0" w:line="100" w:lineRule="atLeast"/>
        <w:jc w:val="both"/>
        <w:rPr>
          <w:rFonts w:ascii="Times New Roman" w:eastAsia="Arial Unicode MS" w:hAnsi="Times New Roman"/>
          <w:kern w:val="1"/>
          <w:sz w:val="24"/>
          <w:szCs w:val="24"/>
          <w:lang w:eastAsia="ar-SA"/>
        </w:rPr>
      </w:pPr>
    </w:p>
    <w:p w:rsidR="00FF3FBC" w:rsidRPr="00B633C6" w:rsidRDefault="00FF3FBC" w:rsidP="00FF3FBC">
      <w:pPr>
        <w:tabs>
          <w:tab w:val="center" w:pos="4153"/>
          <w:tab w:val="right" w:pos="8306"/>
        </w:tabs>
        <w:spacing w:after="360" w:line="240" w:lineRule="auto"/>
        <w:jc w:val="both"/>
        <w:rPr>
          <w:rFonts w:ascii="Times New Roman" w:eastAsia="Times New Roman" w:hAnsi="Times New Roman"/>
          <w:sz w:val="24"/>
          <w:szCs w:val="24"/>
          <w:lang w:val="ru-RU"/>
        </w:rPr>
      </w:pPr>
      <w:r w:rsidRPr="00B633C6">
        <w:rPr>
          <w:rFonts w:ascii="Times New Roman" w:eastAsia="Times New Roman" w:hAnsi="Times New Roman"/>
          <w:iCs/>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 Изјава о поштовању обавеза из чл.75. ст. 2. Закона), који морају бити потписани и оверени печатом од стране сваког понуђача из групе понуђача.</w:t>
      </w:r>
      <w:r w:rsidRPr="00B633C6">
        <w:rPr>
          <w:rFonts w:ascii="Times New Roman" w:eastAsia="Times New Roman" w:hAnsi="Times New Roman"/>
          <w:bCs/>
          <w:iCs/>
          <w:sz w:val="24"/>
          <w:szCs w:val="24"/>
          <w:lang w:val="ru-RU"/>
        </w:rPr>
        <w:t xml:space="preserve"> У случају да се понуђачи определе да</w:t>
      </w:r>
      <w:r w:rsidRPr="00B633C6">
        <w:rPr>
          <w:rFonts w:ascii="Times New Roman" w:eastAsia="Times New Roman" w:hAnsi="Times New Roman"/>
          <w:iCs/>
          <w:sz w:val="24"/>
          <w:szCs w:val="24"/>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B633C6">
        <w:rPr>
          <w:rFonts w:ascii="Times New Roman" w:eastAsia="Times New Roman" w:hAnsi="Times New Roman"/>
          <w:bCs/>
          <w:iCs/>
          <w:sz w:val="24"/>
          <w:szCs w:val="24"/>
          <w:lang w:val="ru-RU"/>
        </w:rPr>
        <w:t xml:space="preserve"> наведено треба дефинисати </w:t>
      </w:r>
      <w:r w:rsidRPr="00B633C6">
        <w:rPr>
          <w:rFonts w:ascii="Times New Roman" w:eastAsia="Times New Roman" w:hAnsi="Times New Roman"/>
          <w:sz w:val="24"/>
          <w:szCs w:val="24"/>
          <w:lang w:val="ru-RU"/>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830C4" w:rsidRDefault="007830C4" w:rsidP="00FF3FBC">
      <w:pPr>
        <w:jc w:val="both"/>
        <w:rPr>
          <w:rFonts w:ascii="Times New Roman" w:eastAsia="Times New Roman" w:hAnsi="Times New Roman"/>
          <w:b/>
          <w:iCs/>
          <w:sz w:val="24"/>
          <w:szCs w:val="24"/>
          <w:lang w:val="ru-RU"/>
        </w:rPr>
      </w:pPr>
    </w:p>
    <w:p w:rsidR="00824CCE" w:rsidRDefault="00824CCE" w:rsidP="00FF3FBC">
      <w:pPr>
        <w:jc w:val="both"/>
        <w:rPr>
          <w:rFonts w:ascii="Times New Roman" w:eastAsia="Times New Roman" w:hAnsi="Times New Roman"/>
          <w:b/>
          <w:iCs/>
          <w:sz w:val="24"/>
          <w:szCs w:val="24"/>
          <w:lang w:val="ru-RU"/>
        </w:rPr>
      </w:pPr>
    </w:p>
    <w:p w:rsidR="00FF3FBC" w:rsidRPr="00B633C6" w:rsidRDefault="00FF3FBC" w:rsidP="00FF3FBC">
      <w:pPr>
        <w:jc w:val="both"/>
        <w:rPr>
          <w:rFonts w:ascii="Times New Roman" w:eastAsia="Times New Roman" w:hAnsi="Times New Roman"/>
          <w:b/>
          <w:bCs/>
          <w:iCs/>
          <w:sz w:val="24"/>
          <w:szCs w:val="24"/>
          <w:lang w:val="sr-Cyrl-CS"/>
        </w:rPr>
      </w:pPr>
      <w:r w:rsidRPr="00B633C6">
        <w:rPr>
          <w:rFonts w:ascii="Times New Roman" w:eastAsia="Times New Roman" w:hAnsi="Times New Roman"/>
          <w:b/>
          <w:iCs/>
          <w:sz w:val="24"/>
          <w:szCs w:val="24"/>
          <w:lang w:val="ru-RU"/>
        </w:rPr>
        <w:lastRenderedPageBreak/>
        <w:t>3.</w:t>
      </w:r>
      <w:r w:rsidRPr="00B633C6">
        <w:rPr>
          <w:rFonts w:ascii="Times New Roman" w:eastAsia="Times New Roman" w:hAnsi="Times New Roman"/>
          <w:b/>
          <w:bCs/>
          <w:iCs/>
          <w:sz w:val="24"/>
          <w:szCs w:val="24"/>
          <w:lang w:val="ru-RU"/>
        </w:rPr>
        <w:t xml:space="preserve"> ПАРТИ</w:t>
      </w:r>
      <w:r w:rsidRPr="00B633C6">
        <w:rPr>
          <w:rFonts w:ascii="Times New Roman" w:eastAsia="Times New Roman" w:hAnsi="Times New Roman"/>
          <w:b/>
          <w:bCs/>
          <w:iCs/>
          <w:sz w:val="24"/>
          <w:szCs w:val="24"/>
          <w:lang w:val="sr-Cyrl-CS"/>
        </w:rPr>
        <w:t>ЈЕ</w:t>
      </w:r>
    </w:p>
    <w:p w:rsidR="00FF3FBC" w:rsidRPr="00B94AF6" w:rsidRDefault="00FF3FBC" w:rsidP="00FF3FBC">
      <w:pPr>
        <w:pStyle w:val="Bezrazmaka1"/>
        <w:jc w:val="both"/>
        <w:rPr>
          <w:rFonts w:ascii="Times New Roman" w:hAnsi="Times New Roman"/>
          <w:sz w:val="24"/>
          <w:szCs w:val="24"/>
          <w:lang w:val="sr-Cyrl-CS"/>
        </w:rPr>
      </w:pPr>
      <w:r w:rsidRPr="00B94AF6">
        <w:rPr>
          <w:rFonts w:ascii="Times New Roman" w:hAnsi="Times New Roman"/>
          <w:sz w:val="24"/>
          <w:szCs w:val="24"/>
          <w:lang w:val="sr-Cyrl-CS"/>
        </w:rPr>
        <w:t xml:space="preserve">Понуђач може да поднесе понуду за једну или више партија. Понуда мора да обухвати једну целокупну партију. </w:t>
      </w:r>
    </w:p>
    <w:p w:rsidR="00FF3FBC" w:rsidRPr="00B94AF6" w:rsidRDefault="00FF3FBC" w:rsidP="00FF3FBC">
      <w:pPr>
        <w:pStyle w:val="Bezrazmaka1"/>
        <w:jc w:val="both"/>
        <w:rPr>
          <w:rFonts w:ascii="Times New Roman" w:hAnsi="Times New Roman"/>
          <w:sz w:val="24"/>
          <w:szCs w:val="24"/>
          <w:lang w:val="sr-Cyrl-CS"/>
        </w:rPr>
      </w:pPr>
      <w:r w:rsidRPr="00B94AF6">
        <w:rPr>
          <w:rFonts w:ascii="Times New Roman" w:hAnsi="Times New Roman"/>
          <w:sz w:val="24"/>
          <w:szCs w:val="24"/>
          <w:lang w:val="sr-Cyrl-CS"/>
        </w:rPr>
        <w:t xml:space="preserve">Понуђач је дужан да у понуди наведе да ли се понуда односи на целокупну набавку или само на одређене партије. </w:t>
      </w:r>
    </w:p>
    <w:p w:rsidR="00FF3FBC" w:rsidRPr="00B94AF6" w:rsidRDefault="00FF3FBC" w:rsidP="00FF3FBC">
      <w:pPr>
        <w:pStyle w:val="Bezrazmaka1"/>
        <w:jc w:val="both"/>
        <w:rPr>
          <w:rFonts w:ascii="Times New Roman" w:hAnsi="Times New Roman"/>
          <w:sz w:val="24"/>
          <w:szCs w:val="24"/>
          <w:lang w:val="sr-Cyrl-CS"/>
        </w:rPr>
      </w:pPr>
      <w:r w:rsidRPr="00B94AF6">
        <w:rPr>
          <w:rFonts w:ascii="Times New Roman" w:hAnsi="Times New Roman"/>
          <w:sz w:val="24"/>
          <w:szCs w:val="24"/>
          <w:lang w:val="sr-Cyrl-C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FF3FBC" w:rsidRDefault="00FF3FBC" w:rsidP="00FF3FBC">
      <w:pPr>
        <w:pStyle w:val="Bezrazmaka1"/>
        <w:jc w:val="both"/>
        <w:rPr>
          <w:rFonts w:ascii="Times New Roman" w:hAnsi="Times New Roman"/>
          <w:sz w:val="24"/>
          <w:szCs w:val="24"/>
          <w:lang w:val="sr-Cyrl-CS"/>
        </w:rPr>
      </w:pPr>
      <w:r w:rsidRPr="00B94AF6">
        <w:rPr>
          <w:rFonts w:ascii="Times New Roman" w:hAnsi="Times New Roman"/>
          <w:sz w:val="24"/>
          <w:szCs w:val="24"/>
          <w:lang w:val="sr-Cyrl-CS"/>
        </w:rPr>
        <w:t>Докази о испуњености обавезних и додатних услова за учешће у поступку јавне набавке, не морају бити достављени за сваку партију посебно, осим услова који су специфични за сваку партију и то: доказ о резервацији</w:t>
      </w:r>
      <w:r>
        <w:rPr>
          <w:rFonts w:ascii="Times New Roman" w:hAnsi="Times New Roman"/>
          <w:sz w:val="24"/>
          <w:szCs w:val="24"/>
          <w:lang w:val="sr-Cyrl-CS"/>
        </w:rPr>
        <w:t xml:space="preserve"> / предрезервацији смештајног </w:t>
      </w:r>
      <w:r w:rsidRPr="00B94AF6">
        <w:rPr>
          <w:rFonts w:ascii="Times New Roman" w:hAnsi="Times New Roman"/>
          <w:sz w:val="24"/>
          <w:szCs w:val="24"/>
          <w:lang w:val="sr-Cyrl-CS"/>
        </w:rPr>
        <w:t>објекта, Програм путовања, докази о ангажовању лекара</w:t>
      </w:r>
      <w:r>
        <w:rPr>
          <w:rFonts w:ascii="Times New Roman" w:hAnsi="Times New Roman"/>
          <w:sz w:val="24"/>
          <w:szCs w:val="24"/>
          <w:lang w:val="sr-Cyrl-CS"/>
        </w:rPr>
        <w:t>.</w:t>
      </w:r>
    </w:p>
    <w:p w:rsidR="00FF3FBC" w:rsidRPr="00B94AF6" w:rsidRDefault="00FF3FBC" w:rsidP="00FF3FBC">
      <w:pPr>
        <w:pStyle w:val="Bezrazmaka1"/>
        <w:jc w:val="both"/>
        <w:rPr>
          <w:rFonts w:ascii="Times New Roman" w:hAnsi="Times New Roman"/>
          <w:b/>
          <w:sz w:val="24"/>
          <w:szCs w:val="24"/>
          <w:lang w:val="ru-RU"/>
        </w:rPr>
      </w:pPr>
    </w:p>
    <w:p w:rsidR="00FF3FBC" w:rsidRPr="00B633C6" w:rsidRDefault="00FF3FBC" w:rsidP="00FF3FBC">
      <w:pPr>
        <w:jc w:val="both"/>
        <w:rPr>
          <w:rFonts w:ascii="Times New Roman" w:eastAsia="Times New Roman" w:hAnsi="Times New Roman"/>
          <w:bCs/>
          <w:iCs/>
          <w:sz w:val="24"/>
          <w:szCs w:val="24"/>
          <w:lang w:val="ru-RU"/>
        </w:rPr>
      </w:pPr>
      <w:r w:rsidRPr="00B633C6">
        <w:rPr>
          <w:rFonts w:ascii="Times New Roman" w:eastAsia="Times New Roman" w:hAnsi="Times New Roman"/>
          <w:b/>
          <w:iCs/>
          <w:sz w:val="24"/>
          <w:szCs w:val="24"/>
          <w:lang w:val="ru-RU"/>
        </w:rPr>
        <w:t>4.</w:t>
      </w:r>
      <w:r w:rsidRPr="00B633C6">
        <w:rPr>
          <w:rFonts w:ascii="Times New Roman" w:eastAsia="Times New Roman" w:hAnsi="Times New Roman"/>
          <w:b/>
          <w:bCs/>
          <w:iCs/>
          <w:sz w:val="24"/>
          <w:szCs w:val="24"/>
          <w:lang w:val="ru-RU"/>
        </w:rPr>
        <w:t xml:space="preserve">  ПОНУДА СА ВАРИЈАНТАМА</w:t>
      </w:r>
    </w:p>
    <w:p w:rsidR="00FF3FBC" w:rsidRPr="00B633C6" w:rsidRDefault="00FF3FBC" w:rsidP="00FF3FBC">
      <w:pPr>
        <w:jc w:val="both"/>
        <w:rPr>
          <w:rFonts w:ascii="Times New Roman" w:eastAsia="Times New Roman" w:hAnsi="Times New Roman"/>
          <w:bCs/>
          <w:iCs/>
          <w:sz w:val="24"/>
          <w:szCs w:val="24"/>
          <w:lang w:val="ru-RU"/>
        </w:rPr>
      </w:pPr>
      <w:r w:rsidRPr="00B633C6">
        <w:rPr>
          <w:rFonts w:ascii="Times New Roman" w:eastAsia="Times New Roman" w:hAnsi="Times New Roman"/>
          <w:bCs/>
          <w:iCs/>
          <w:sz w:val="24"/>
          <w:szCs w:val="24"/>
          <w:lang w:val="ru-RU"/>
        </w:rPr>
        <w:t>Подношење понуде са варијантама није дозвољено.</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b/>
          <w:bCs/>
          <w:iCs/>
          <w:sz w:val="24"/>
          <w:szCs w:val="24"/>
          <w:lang w:val="ru-RU"/>
        </w:rPr>
        <w:t xml:space="preserve">5. </w:t>
      </w:r>
      <w:r w:rsidRPr="00B633C6">
        <w:rPr>
          <w:rFonts w:ascii="Times New Roman" w:eastAsia="Times New Roman" w:hAnsi="Times New Roman"/>
          <w:b/>
          <w:iCs/>
          <w:sz w:val="24"/>
          <w:szCs w:val="24"/>
          <w:lang w:val="ru-RU"/>
        </w:rPr>
        <w:t>НАЧИН ИЗМЕНЕ, ДОПУНЕ И ОПОЗИВА ПОНУДЕ</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FF3FBC" w:rsidRPr="00D97A56" w:rsidRDefault="00FF3FBC" w:rsidP="00FF3FBC">
      <w:pPr>
        <w:pStyle w:val="Bezrazmaka1"/>
        <w:jc w:val="both"/>
        <w:rPr>
          <w:rFonts w:ascii="Times New Roman" w:eastAsia="TimesNewRomanPSMT" w:hAnsi="Times New Roman"/>
          <w:bCs/>
          <w:iCs/>
          <w:sz w:val="24"/>
          <w:szCs w:val="24"/>
          <w:lang w:val="ru-RU"/>
        </w:rPr>
      </w:pPr>
      <w:r w:rsidRPr="00D97A56">
        <w:rPr>
          <w:rFonts w:ascii="Times New Roman" w:hAnsi="Times New Roman"/>
          <w:sz w:val="24"/>
          <w:szCs w:val="24"/>
          <w:lang w:val="ru-RU"/>
        </w:rPr>
        <w:t xml:space="preserve">Понуђач је дужан да јасно назначи који део понуде мења односно која документа накнадно доставља. </w:t>
      </w:r>
    </w:p>
    <w:p w:rsidR="00FF3FBC" w:rsidRPr="00D97A56" w:rsidRDefault="00FF3FBC" w:rsidP="00FF3FBC">
      <w:pPr>
        <w:pStyle w:val="Bezrazmaka1"/>
        <w:jc w:val="both"/>
        <w:rPr>
          <w:rFonts w:ascii="Times New Roman" w:eastAsia="TimesNewRomanPSMT" w:hAnsi="Times New Roman"/>
          <w:bCs/>
          <w:iCs/>
          <w:sz w:val="24"/>
          <w:szCs w:val="24"/>
          <w:lang w:val="ru-RU"/>
        </w:rPr>
      </w:pPr>
      <w:r w:rsidRPr="00D97A56">
        <w:rPr>
          <w:rFonts w:ascii="Times New Roman" w:eastAsia="TimesNewRomanPSMT" w:hAnsi="Times New Roman"/>
          <w:bCs/>
          <w:iCs/>
          <w:sz w:val="24"/>
          <w:szCs w:val="24"/>
          <w:lang w:val="ru-RU"/>
        </w:rPr>
        <w:t xml:space="preserve">Измену, допуну или опозив понуде треба доставити на адресу: </w:t>
      </w:r>
      <w:r w:rsidRPr="00B633C6">
        <w:rPr>
          <w:rFonts w:ascii="Times New Roman" w:hAnsi="Times New Roman"/>
          <w:sz w:val="24"/>
          <w:szCs w:val="24"/>
          <w:lang w:val="sr-Cyrl-CS" w:eastAsia="sr-Cyrl-BA"/>
        </w:rPr>
        <w:t>Основн</w:t>
      </w:r>
      <w:r>
        <w:rPr>
          <w:rFonts w:ascii="Times New Roman" w:hAnsi="Times New Roman"/>
          <w:sz w:val="24"/>
          <w:szCs w:val="24"/>
          <w:lang w:val="sr-Cyrl-CS" w:eastAsia="sr-Cyrl-BA"/>
        </w:rPr>
        <w:t>а</w:t>
      </w:r>
      <w:r w:rsidRPr="00B633C6">
        <w:rPr>
          <w:rFonts w:ascii="Times New Roman" w:hAnsi="Times New Roman"/>
          <w:sz w:val="24"/>
          <w:szCs w:val="24"/>
          <w:lang w:val="sr-Cyrl-CS" w:eastAsia="sr-Cyrl-BA"/>
        </w:rPr>
        <w:t xml:space="preserve"> школ</w:t>
      </w:r>
      <w:r>
        <w:rPr>
          <w:rFonts w:ascii="Times New Roman" w:hAnsi="Times New Roman"/>
          <w:sz w:val="24"/>
          <w:szCs w:val="24"/>
          <w:lang w:val="sr-Cyrl-CS" w:eastAsia="sr-Cyrl-BA"/>
        </w:rPr>
        <w:t>а</w:t>
      </w:r>
      <w:r w:rsidRPr="00B633C6">
        <w:rPr>
          <w:rFonts w:ascii="Times New Roman" w:hAnsi="Times New Roman"/>
          <w:sz w:val="24"/>
          <w:szCs w:val="24"/>
          <w:lang w:val="sr-Cyrl-CS" w:eastAsia="sr-Cyrl-BA"/>
        </w:rPr>
        <w:t xml:space="preserve"> </w:t>
      </w:r>
      <w:r w:rsidRPr="00937816">
        <w:rPr>
          <w:rFonts w:ascii="Times New Roman" w:hAnsi="Times New Roman"/>
          <w:sz w:val="24"/>
          <w:szCs w:val="24"/>
          <w:lang w:val="ru-RU"/>
        </w:rPr>
        <w:t>“</w:t>
      </w:r>
      <w:r w:rsidR="007830C4">
        <w:rPr>
          <w:rFonts w:ascii="Times New Roman" w:hAnsi="Times New Roman"/>
          <w:sz w:val="24"/>
          <w:szCs w:val="24"/>
          <w:lang w:val="sr-Cyrl-CS"/>
        </w:rPr>
        <w:t>Момчило Настасијевић</w:t>
      </w:r>
      <w:r w:rsidRPr="00937816">
        <w:rPr>
          <w:rFonts w:ascii="Times New Roman" w:hAnsi="Times New Roman"/>
          <w:sz w:val="24"/>
          <w:szCs w:val="24"/>
          <w:lang w:val="ru-RU"/>
        </w:rPr>
        <w:t xml:space="preserve">” </w:t>
      </w:r>
      <w:r w:rsidRPr="00B633C6">
        <w:rPr>
          <w:rFonts w:ascii="Times New Roman" w:eastAsia="TimesNewRomanPSMT" w:hAnsi="Times New Roman"/>
          <w:b/>
          <w:bCs/>
          <w:sz w:val="24"/>
          <w:szCs w:val="24"/>
          <w:lang w:val="ru-RU"/>
        </w:rPr>
        <w:t xml:space="preserve">, </w:t>
      </w:r>
      <w:r w:rsidR="007830C4">
        <w:rPr>
          <w:rFonts w:ascii="Times New Roman" w:hAnsi="Times New Roman"/>
          <w:sz w:val="24"/>
          <w:szCs w:val="24"/>
          <w:lang w:val="sr-Cyrl-CS"/>
        </w:rPr>
        <w:t>ул. Иве Лоле Рибара бр.3</w:t>
      </w:r>
      <w:r w:rsidRPr="00937816">
        <w:rPr>
          <w:rFonts w:ascii="Times New Roman" w:hAnsi="Times New Roman"/>
          <w:sz w:val="24"/>
          <w:szCs w:val="24"/>
          <w:lang w:val="ru-RU"/>
        </w:rPr>
        <w:t xml:space="preserve">, </w:t>
      </w:r>
      <w:r w:rsidRPr="00937816">
        <w:rPr>
          <w:rFonts w:ascii="Times New Roman" w:hAnsi="Times New Roman"/>
          <w:sz w:val="24"/>
          <w:szCs w:val="24"/>
          <w:lang w:val="sr-Cyrl-CS"/>
        </w:rPr>
        <w:t>32300 Горњи  Милановац</w:t>
      </w:r>
      <w:r w:rsidRPr="00D97A56">
        <w:rPr>
          <w:rFonts w:ascii="Times New Roman" w:eastAsia="TimesNewRomanPSMT" w:hAnsi="Times New Roman"/>
          <w:bCs/>
          <w:iCs/>
          <w:sz w:val="24"/>
          <w:szCs w:val="24"/>
          <w:lang w:val="ru-RU"/>
        </w:rPr>
        <w:t>, са назнаком:</w:t>
      </w:r>
    </w:p>
    <w:p w:rsidR="00FF3FBC" w:rsidRPr="00D97A56" w:rsidRDefault="00FF3FBC" w:rsidP="00FF3FBC">
      <w:pPr>
        <w:pStyle w:val="Bezrazmaka1"/>
        <w:jc w:val="both"/>
        <w:rPr>
          <w:rFonts w:ascii="Times New Roman" w:eastAsia="TimesNewRomanPSMT" w:hAnsi="Times New Roman"/>
          <w:bCs/>
          <w:iCs/>
          <w:sz w:val="24"/>
          <w:szCs w:val="24"/>
          <w:lang w:val="ru-RU"/>
        </w:rPr>
      </w:pPr>
      <w:r w:rsidRPr="00D97A56">
        <w:rPr>
          <w:rFonts w:ascii="Times New Roman" w:eastAsia="TimesNewRomanPSMT" w:hAnsi="Times New Roman"/>
          <w:bCs/>
          <w:iCs/>
          <w:sz w:val="24"/>
          <w:szCs w:val="24"/>
          <w:lang w:val="ru-RU"/>
        </w:rPr>
        <w:t>„</w:t>
      </w:r>
      <w:r w:rsidRPr="00D97A56">
        <w:rPr>
          <w:rFonts w:ascii="Times New Roman" w:eastAsia="TimesNewRomanPSMT" w:hAnsi="Times New Roman"/>
          <w:b/>
          <w:bCs/>
          <w:iCs/>
          <w:sz w:val="24"/>
          <w:szCs w:val="24"/>
          <w:lang w:val="ru-RU"/>
        </w:rPr>
        <w:t>Измена понуде</w:t>
      </w:r>
      <w:r w:rsidRPr="00D97A56">
        <w:rPr>
          <w:rFonts w:ascii="Times New Roman" w:eastAsia="TimesNewRomanPS-BoldMT" w:hAnsi="Times New Roman"/>
          <w:b/>
          <w:bCs/>
          <w:sz w:val="24"/>
          <w:szCs w:val="24"/>
          <w:lang w:val="ru-RU"/>
        </w:rPr>
        <w:t xml:space="preserve"> за јавну набавку</w:t>
      </w:r>
      <w:r w:rsidRPr="00D97A56">
        <w:rPr>
          <w:rFonts w:ascii="Times New Roman" w:hAnsi="Times New Roman"/>
          <w:sz w:val="24"/>
          <w:szCs w:val="24"/>
          <w:lang w:val="ru-RU"/>
        </w:rPr>
        <w:t xml:space="preserve"> </w:t>
      </w:r>
      <w:r w:rsidRPr="00D97A56">
        <w:rPr>
          <w:rFonts w:ascii="Times New Roman" w:hAnsi="Times New Roman"/>
          <w:b/>
          <w:sz w:val="24"/>
          <w:szCs w:val="24"/>
          <w:lang w:val="ru-RU"/>
        </w:rPr>
        <w:t>услуга –</w:t>
      </w:r>
      <w:r w:rsidRPr="00D97A56">
        <w:rPr>
          <w:rFonts w:ascii="Times New Roman" w:hAnsi="Times New Roman"/>
          <w:b/>
          <w:sz w:val="24"/>
          <w:szCs w:val="24"/>
          <w:lang w:val="sr-Cyrl-CS"/>
        </w:rPr>
        <w:t xml:space="preserve"> извођење </w:t>
      </w:r>
      <w:r>
        <w:rPr>
          <w:rFonts w:ascii="Times New Roman" w:hAnsi="Times New Roman"/>
          <w:b/>
          <w:sz w:val="24"/>
          <w:szCs w:val="24"/>
          <w:lang w:val="sr-Cyrl-CS"/>
        </w:rPr>
        <w:t xml:space="preserve">наставе у природи и </w:t>
      </w:r>
      <w:r w:rsidRPr="00D97A56">
        <w:rPr>
          <w:rFonts w:ascii="Times New Roman" w:hAnsi="Times New Roman"/>
          <w:b/>
          <w:sz w:val="24"/>
          <w:szCs w:val="24"/>
          <w:lang w:val="sr-Cyrl-CS"/>
        </w:rPr>
        <w:t>екскурзије,</w:t>
      </w:r>
      <w:r w:rsidRPr="00D97A56">
        <w:rPr>
          <w:rFonts w:ascii="Times New Roman" w:eastAsia="TimesNewRomanPS-BoldMT" w:hAnsi="Times New Roman"/>
          <w:b/>
          <w:bCs/>
          <w:sz w:val="24"/>
          <w:szCs w:val="24"/>
          <w:lang w:val="ru-RU"/>
        </w:rPr>
        <w:t xml:space="preserve"> ЈН</w:t>
      </w:r>
      <w:r>
        <w:rPr>
          <w:rFonts w:ascii="Times New Roman" w:eastAsia="TimesNewRomanPS-BoldMT" w:hAnsi="Times New Roman"/>
          <w:b/>
          <w:bCs/>
          <w:sz w:val="24"/>
          <w:szCs w:val="24"/>
          <w:lang w:val="ru-RU"/>
        </w:rPr>
        <w:t>МВ</w:t>
      </w:r>
      <w:r w:rsidRPr="00D97A56">
        <w:rPr>
          <w:rFonts w:ascii="Times New Roman" w:eastAsia="TimesNewRomanPS-BoldMT" w:hAnsi="Times New Roman"/>
          <w:b/>
          <w:bCs/>
          <w:sz w:val="24"/>
          <w:szCs w:val="24"/>
          <w:lang w:val="ru-RU"/>
        </w:rPr>
        <w:t xml:space="preserve"> бр.</w:t>
      </w:r>
      <w:r w:rsidRPr="00D97A56">
        <w:rPr>
          <w:rFonts w:ascii="Times New Roman" w:eastAsia="TimesNewRomanPS-BoldMT" w:hAnsi="Times New Roman"/>
          <w:b/>
          <w:bCs/>
          <w:sz w:val="24"/>
          <w:szCs w:val="24"/>
          <w:lang w:val="sr-Cyrl-CS"/>
        </w:rPr>
        <w:t xml:space="preserve"> </w:t>
      </w:r>
      <w:r w:rsidR="007830C4">
        <w:rPr>
          <w:rFonts w:ascii="Times New Roman" w:eastAsia="TimesNewRomanPS-BoldMT" w:hAnsi="Times New Roman"/>
          <w:b/>
          <w:bCs/>
          <w:sz w:val="24"/>
          <w:szCs w:val="24"/>
          <w:lang w:val="ru-RU"/>
        </w:rPr>
        <w:t>2</w:t>
      </w:r>
      <w:r w:rsidRPr="00D97A56">
        <w:rPr>
          <w:rFonts w:ascii="Times New Roman" w:eastAsia="TimesNewRomanPS-BoldMT" w:hAnsi="Times New Roman"/>
          <w:b/>
          <w:bCs/>
          <w:sz w:val="24"/>
          <w:szCs w:val="24"/>
          <w:lang w:val="ru-RU"/>
        </w:rPr>
        <w:t>/</w:t>
      </w:r>
      <w:r>
        <w:rPr>
          <w:rFonts w:ascii="Times New Roman" w:eastAsia="TimesNewRomanPS-BoldMT" w:hAnsi="Times New Roman"/>
          <w:b/>
          <w:bCs/>
          <w:sz w:val="24"/>
          <w:szCs w:val="24"/>
          <w:lang w:val="ru-RU"/>
        </w:rPr>
        <w:t>201</w:t>
      </w:r>
      <w:r w:rsidRPr="00D97A56">
        <w:rPr>
          <w:rFonts w:ascii="Times New Roman" w:eastAsia="TimesNewRomanPS-BoldMT" w:hAnsi="Times New Roman"/>
          <w:b/>
          <w:bCs/>
          <w:sz w:val="24"/>
          <w:szCs w:val="24"/>
          <w:lang w:val="ru-RU"/>
        </w:rPr>
        <w:t xml:space="preserve">9 </w:t>
      </w:r>
      <w:r w:rsidRPr="00D97A56">
        <w:rPr>
          <w:rFonts w:ascii="Times New Roman" w:eastAsia="TimesNewRomanPSMT" w:hAnsi="Times New Roman"/>
          <w:b/>
          <w:bCs/>
          <w:sz w:val="24"/>
          <w:szCs w:val="24"/>
          <w:lang w:val="ru-RU"/>
        </w:rPr>
        <w:t xml:space="preserve">- </w:t>
      </w:r>
      <w:r w:rsidRPr="00D97A56">
        <w:rPr>
          <w:rFonts w:ascii="Times New Roman" w:eastAsia="TimesNewRomanPS-BoldMT" w:hAnsi="Times New Roman"/>
          <w:b/>
          <w:bCs/>
          <w:sz w:val="24"/>
          <w:szCs w:val="24"/>
          <w:lang w:val="ru-RU"/>
        </w:rPr>
        <w:t>НЕ ОТВАРАТИ”</w:t>
      </w:r>
      <w:r w:rsidRPr="00D97A56">
        <w:rPr>
          <w:rFonts w:ascii="Times New Roman" w:eastAsia="TimesNewRomanPSMT" w:hAnsi="Times New Roman"/>
          <w:bCs/>
          <w:iCs/>
          <w:sz w:val="24"/>
          <w:szCs w:val="24"/>
          <w:lang w:val="ru-RU"/>
        </w:rPr>
        <w:t xml:space="preserve"> или</w:t>
      </w:r>
    </w:p>
    <w:p w:rsidR="00FF3FBC" w:rsidRPr="00D97A56" w:rsidRDefault="00FF3FBC" w:rsidP="00FF3FBC">
      <w:pPr>
        <w:pStyle w:val="Bezrazmaka1"/>
        <w:jc w:val="both"/>
        <w:rPr>
          <w:rFonts w:ascii="Times New Roman" w:eastAsia="TimesNewRomanPSMT" w:hAnsi="Times New Roman"/>
          <w:bCs/>
          <w:iCs/>
          <w:sz w:val="24"/>
          <w:szCs w:val="24"/>
          <w:lang w:val="sr-Cyrl-CS"/>
        </w:rPr>
      </w:pPr>
      <w:r w:rsidRPr="00D97A56">
        <w:rPr>
          <w:rFonts w:ascii="Times New Roman" w:eastAsia="TimesNewRomanPSMT" w:hAnsi="Times New Roman"/>
          <w:bCs/>
          <w:iCs/>
          <w:sz w:val="24"/>
          <w:szCs w:val="24"/>
          <w:lang w:val="ru-RU"/>
        </w:rPr>
        <w:t>„</w:t>
      </w:r>
      <w:r w:rsidRPr="00D97A56">
        <w:rPr>
          <w:rFonts w:ascii="Times New Roman" w:eastAsia="TimesNewRomanPSMT" w:hAnsi="Times New Roman"/>
          <w:b/>
          <w:bCs/>
          <w:iCs/>
          <w:sz w:val="24"/>
          <w:szCs w:val="24"/>
          <w:lang w:val="ru-RU"/>
        </w:rPr>
        <w:t>Допуна понуде</w:t>
      </w:r>
      <w:r w:rsidRPr="00D97A56">
        <w:rPr>
          <w:rFonts w:ascii="Times New Roman" w:eastAsia="TimesNewRomanPSMT" w:hAnsi="Times New Roman"/>
          <w:bCs/>
          <w:iCs/>
          <w:sz w:val="24"/>
          <w:szCs w:val="24"/>
          <w:lang w:val="ru-RU"/>
        </w:rPr>
        <w:t xml:space="preserve"> </w:t>
      </w:r>
      <w:r w:rsidRPr="00D97A56">
        <w:rPr>
          <w:rFonts w:ascii="Times New Roman" w:eastAsia="TimesNewRomanPS-BoldMT" w:hAnsi="Times New Roman"/>
          <w:b/>
          <w:bCs/>
          <w:sz w:val="24"/>
          <w:szCs w:val="24"/>
          <w:lang w:val="ru-RU"/>
        </w:rPr>
        <w:t>за јавну набавку</w:t>
      </w:r>
      <w:r w:rsidRPr="00D97A56">
        <w:rPr>
          <w:rFonts w:ascii="Times New Roman" w:hAnsi="Times New Roman"/>
          <w:sz w:val="24"/>
          <w:szCs w:val="24"/>
          <w:lang w:val="ru-RU"/>
        </w:rPr>
        <w:t xml:space="preserve"> </w:t>
      </w:r>
      <w:r w:rsidRPr="00D97A56">
        <w:rPr>
          <w:rFonts w:ascii="Times New Roman" w:hAnsi="Times New Roman"/>
          <w:b/>
          <w:sz w:val="24"/>
          <w:szCs w:val="24"/>
          <w:lang w:val="ru-RU"/>
        </w:rPr>
        <w:t>услуга –</w:t>
      </w:r>
      <w:r w:rsidRPr="00D97A56">
        <w:rPr>
          <w:rFonts w:ascii="Times New Roman" w:hAnsi="Times New Roman"/>
          <w:b/>
          <w:sz w:val="24"/>
          <w:szCs w:val="24"/>
          <w:lang w:val="sr-Cyrl-CS"/>
        </w:rPr>
        <w:t xml:space="preserve"> извођење</w:t>
      </w:r>
      <w:r>
        <w:rPr>
          <w:rFonts w:ascii="Times New Roman" w:hAnsi="Times New Roman"/>
          <w:b/>
          <w:sz w:val="24"/>
          <w:szCs w:val="24"/>
          <w:lang w:val="sr-Cyrl-CS"/>
        </w:rPr>
        <w:t xml:space="preserve"> наставе у природи и</w:t>
      </w:r>
      <w:r w:rsidRPr="00D97A56">
        <w:rPr>
          <w:rFonts w:ascii="Times New Roman" w:hAnsi="Times New Roman"/>
          <w:b/>
          <w:sz w:val="24"/>
          <w:szCs w:val="24"/>
          <w:lang w:val="sr-Cyrl-CS"/>
        </w:rPr>
        <w:t xml:space="preserve"> екскурзије,</w:t>
      </w:r>
      <w:r w:rsidRPr="00D97A56">
        <w:rPr>
          <w:rFonts w:ascii="Times New Roman" w:eastAsia="TimesNewRomanPS-BoldMT" w:hAnsi="Times New Roman"/>
          <w:b/>
          <w:bCs/>
          <w:sz w:val="24"/>
          <w:szCs w:val="24"/>
          <w:lang w:val="ru-RU"/>
        </w:rPr>
        <w:t xml:space="preserve"> ЈН</w:t>
      </w:r>
      <w:r>
        <w:rPr>
          <w:rFonts w:ascii="Times New Roman" w:eastAsia="TimesNewRomanPS-BoldMT" w:hAnsi="Times New Roman"/>
          <w:b/>
          <w:bCs/>
          <w:sz w:val="24"/>
          <w:szCs w:val="24"/>
          <w:lang w:val="ru-RU"/>
        </w:rPr>
        <w:t>МВ</w:t>
      </w:r>
      <w:r w:rsidRPr="00D97A56">
        <w:rPr>
          <w:rFonts w:ascii="Times New Roman" w:eastAsia="TimesNewRomanPS-BoldMT" w:hAnsi="Times New Roman"/>
          <w:b/>
          <w:bCs/>
          <w:sz w:val="24"/>
          <w:szCs w:val="24"/>
          <w:lang w:val="ru-RU"/>
        </w:rPr>
        <w:t xml:space="preserve"> бр.</w:t>
      </w:r>
      <w:r w:rsidRPr="00D97A56">
        <w:rPr>
          <w:rFonts w:ascii="Times New Roman" w:eastAsia="TimesNewRomanPS-BoldMT" w:hAnsi="Times New Roman"/>
          <w:b/>
          <w:bCs/>
          <w:sz w:val="24"/>
          <w:szCs w:val="24"/>
          <w:lang w:val="sr-Cyrl-CS"/>
        </w:rPr>
        <w:t xml:space="preserve"> </w:t>
      </w:r>
      <w:r w:rsidR="007830C4">
        <w:rPr>
          <w:rFonts w:ascii="Times New Roman" w:eastAsia="TimesNewRomanPS-BoldMT" w:hAnsi="Times New Roman"/>
          <w:b/>
          <w:bCs/>
          <w:sz w:val="24"/>
          <w:szCs w:val="24"/>
          <w:lang w:val="ru-RU"/>
        </w:rPr>
        <w:t>2</w:t>
      </w:r>
      <w:r w:rsidRPr="00D97A56">
        <w:rPr>
          <w:rFonts w:ascii="Times New Roman" w:eastAsia="TimesNewRomanPS-BoldMT" w:hAnsi="Times New Roman"/>
          <w:b/>
          <w:bCs/>
          <w:sz w:val="24"/>
          <w:szCs w:val="24"/>
          <w:lang w:val="ru-RU"/>
        </w:rPr>
        <w:t>/</w:t>
      </w:r>
      <w:r>
        <w:rPr>
          <w:rFonts w:ascii="Times New Roman" w:eastAsia="TimesNewRomanPS-BoldMT" w:hAnsi="Times New Roman"/>
          <w:b/>
          <w:bCs/>
          <w:sz w:val="24"/>
          <w:szCs w:val="24"/>
          <w:lang w:val="ru-RU"/>
        </w:rPr>
        <w:t>201</w:t>
      </w:r>
      <w:r w:rsidRPr="00D97A56">
        <w:rPr>
          <w:rFonts w:ascii="Times New Roman" w:eastAsia="TimesNewRomanPS-BoldMT" w:hAnsi="Times New Roman"/>
          <w:b/>
          <w:bCs/>
          <w:sz w:val="24"/>
          <w:szCs w:val="24"/>
          <w:lang w:val="ru-RU"/>
        </w:rPr>
        <w:t xml:space="preserve">9   </w:t>
      </w:r>
      <w:r w:rsidRPr="00D97A56">
        <w:rPr>
          <w:rFonts w:ascii="Times New Roman" w:eastAsia="TimesNewRomanPSMT" w:hAnsi="Times New Roman"/>
          <w:b/>
          <w:bCs/>
          <w:sz w:val="24"/>
          <w:szCs w:val="24"/>
          <w:lang w:val="ru-RU"/>
        </w:rPr>
        <w:t xml:space="preserve">- </w:t>
      </w:r>
      <w:r w:rsidRPr="00D97A56">
        <w:rPr>
          <w:rFonts w:ascii="Times New Roman" w:eastAsia="TimesNewRomanPS-BoldMT" w:hAnsi="Times New Roman"/>
          <w:b/>
          <w:bCs/>
          <w:sz w:val="24"/>
          <w:szCs w:val="24"/>
          <w:lang w:val="ru-RU"/>
        </w:rPr>
        <w:t>НЕ ОТВАРАТИ”</w:t>
      </w:r>
      <w:r w:rsidRPr="00D97A56">
        <w:rPr>
          <w:rFonts w:ascii="Times New Roman" w:eastAsia="TimesNewRomanPSMT" w:hAnsi="Times New Roman"/>
          <w:bCs/>
          <w:iCs/>
          <w:sz w:val="24"/>
          <w:szCs w:val="24"/>
          <w:lang w:val="ru-RU"/>
        </w:rPr>
        <w:t xml:space="preserve"> или</w:t>
      </w:r>
    </w:p>
    <w:p w:rsidR="00FF3FBC" w:rsidRPr="00D97A56" w:rsidRDefault="00FF3FBC" w:rsidP="00FF3FBC">
      <w:pPr>
        <w:pStyle w:val="Bezrazmaka1"/>
        <w:jc w:val="both"/>
        <w:rPr>
          <w:rFonts w:ascii="Times New Roman" w:eastAsia="TimesNewRomanPSMT" w:hAnsi="Times New Roman"/>
          <w:bCs/>
          <w:iCs/>
          <w:sz w:val="24"/>
          <w:szCs w:val="24"/>
          <w:lang w:val="ru-RU"/>
        </w:rPr>
      </w:pPr>
      <w:r w:rsidRPr="00D97A56">
        <w:rPr>
          <w:rFonts w:ascii="Times New Roman" w:eastAsia="TimesNewRomanPSMT" w:hAnsi="Times New Roman"/>
          <w:bCs/>
          <w:iCs/>
          <w:sz w:val="24"/>
          <w:szCs w:val="24"/>
          <w:lang w:val="ru-RU"/>
        </w:rPr>
        <w:t>„</w:t>
      </w:r>
      <w:r w:rsidRPr="00D97A56">
        <w:rPr>
          <w:rFonts w:ascii="Times New Roman" w:eastAsia="TimesNewRomanPSMT" w:hAnsi="Times New Roman"/>
          <w:b/>
          <w:bCs/>
          <w:iCs/>
          <w:sz w:val="24"/>
          <w:szCs w:val="24"/>
          <w:lang w:val="ru-RU"/>
        </w:rPr>
        <w:t>Опозив понуде</w:t>
      </w:r>
      <w:r w:rsidRPr="00D97A56">
        <w:rPr>
          <w:rFonts w:ascii="Times New Roman" w:eastAsia="TimesNewRomanPSMT" w:hAnsi="Times New Roman"/>
          <w:bCs/>
          <w:iCs/>
          <w:sz w:val="24"/>
          <w:szCs w:val="24"/>
          <w:lang w:val="ru-RU"/>
        </w:rPr>
        <w:t xml:space="preserve"> </w:t>
      </w:r>
      <w:r w:rsidRPr="00D97A56">
        <w:rPr>
          <w:rFonts w:ascii="Times New Roman" w:eastAsia="TimesNewRomanPS-BoldMT" w:hAnsi="Times New Roman"/>
          <w:b/>
          <w:bCs/>
          <w:sz w:val="24"/>
          <w:szCs w:val="24"/>
          <w:lang w:val="ru-RU"/>
        </w:rPr>
        <w:t>за јавну набавку</w:t>
      </w:r>
      <w:r w:rsidRPr="00D97A56">
        <w:rPr>
          <w:rFonts w:ascii="Times New Roman" w:hAnsi="Times New Roman"/>
          <w:sz w:val="24"/>
          <w:szCs w:val="24"/>
          <w:lang w:val="ru-RU"/>
        </w:rPr>
        <w:t xml:space="preserve"> </w:t>
      </w:r>
      <w:r w:rsidRPr="00D97A56">
        <w:rPr>
          <w:rFonts w:ascii="Times New Roman" w:hAnsi="Times New Roman"/>
          <w:b/>
          <w:sz w:val="24"/>
          <w:szCs w:val="24"/>
          <w:lang w:val="ru-RU"/>
        </w:rPr>
        <w:t>услуга –</w:t>
      </w:r>
      <w:r w:rsidRPr="00D97A56">
        <w:rPr>
          <w:rFonts w:ascii="Times New Roman" w:hAnsi="Times New Roman"/>
          <w:b/>
          <w:sz w:val="24"/>
          <w:szCs w:val="24"/>
          <w:lang w:val="sr-Cyrl-CS"/>
        </w:rPr>
        <w:t xml:space="preserve"> извођење </w:t>
      </w:r>
      <w:r>
        <w:rPr>
          <w:rFonts w:ascii="Times New Roman" w:hAnsi="Times New Roman"/>
          <w:b/>
          <w:sz w:val="24"/>
          <w:szCs w:val="24"/>
          <w:lang w:val="sr-Cyrl-CS"/>
        </w:rPr>
        <w:t xml:space="preserve">наставе у природи и </w:t>
      </w:r>
      <w:r w:rsidRPr="00D97A56">
        <w:rPr>
          <w:rFonts w:ascii="Times New Roman" w:hAnsi="Times New Roman"/>
          <w:b/>
          <w:sz w:val="24"/>
          <w:szCs w:val="24"/>
          <w:lang w:val="sr-Cyrl-CS"/>
        </w:rPr>
        <w:t>екскурзије,</w:t>
      </w:r>
      <w:r w:rsidRPr="00D97A56">
        <w:rPr>
          <w:rFonts w:ascii="Times New Roman" w:eastAsia="TimesNewRomanPS-BoldMT" w:hAnsi="Times New Roman"/>
          <w:b/>
          <w:bCs/>
          <w:sz w:val="24"/>
          <w:szCs w:val="24"/>
          <w:lang w:val="ru-RU"/>
        </w:rPr>
        <w:t xml:space="preserve"> ЈН</w:t>
      </w:r>
      <w:r>
        <w:rPr>
          <w:rFonts w:ascii="Times New Roman" w:eastAsia="TimesNewRomanPS-BoldMT" w:hAnsi="Times New Roman"/>
          <w:b/>
          <w:bCs/>
          <w:sz w:val="24"/>
          <w:szCs w:val="24"/>
          <w:lang w:val="ru-RU"/>
        </w:rPr>
        <w:t>МВ</w:t>
      </w:r>
      <w:r w:rsidRPr="00D97A56">
        <w:rPr>
          <w:rFonts w:ascii="Times New Roman" w:eastAsia="TimesNewRomanPS-BoldMT" w:hAnsi="Times New Roman"/>
          <w:b/>
          <w:bCs/>
          <w:sz w:val="24"/>
          <w:szCs w:val="24"/>
          <w:lang w:val="ru-RU"/>
        </w:rPr>
        <w:t xml:space="preserve"> бр.</w:t>
      </w:r>
      <w:r w:rsidRPr="00D97A56">
        <w:rPr>
          <w:rFonts w:ascii="Times New Roman" w:eastAsia="TimesNewRomanPS-BoldMT" w:hAnsi="Times New Roman"/>
          <w:b/>
          <w:bCs/>
          <w:sz w:val="24"/>
          <w:szCs w:val="24"/>
          <w:lang w:val="sr-Cyrl-CS"/>
        </w:rPr>
        <w:t xml:space="preserve"> </w:t>
      </w:r>
      <w:r w:rsidR="007830C4">
        <w:rPr>
          <w:rFonts w:ascii="Times New Roman" w:eastAsia="TimesNewRomanPS-BoldMT" w:hAnsi="Times New Roman"/>
          <w:b/>
          <w:bCs/>
          <w:sz w:val="24"/>
          <w:szCs w:val="24"/>
          <w:lang w:val="ru-RU"/>
        </w:rPr>
        <w:t>2</w:t>
      </w:r>
      <w:r w:rsidRPr="00D97A56">
        <w:rPr>
          <w:rFonts w:ascii="Times New Roman" w:eastAsia="TimesNewRomanPS-BoldMT" w:hAnsi="Times New Roman"/>
          <w:b/>
          <w:bCs/>
          <w:sz w:val="24"/>
          <w:szCs w:val="24"/>
          <w:lang w:val="ru-RU"/>
        </w:rPr>
        <w:t>/</w:t>
      </w:r>
      <w:r>
        <w:rPr>
          <w:rFonts w:ascii="Times New Roman" w:eastAsia="TimesNewRomanPS-BoldMT" w:hAnsi="Times New Roman"/>
          <w:b/>
          <w:bCs/>
          <w:sz w:val="24"/>
          <w:szCs w:val="24"/>
          <w:lang w:val="ru-RU"/>
        </w:rPr>
        <w:t>201</w:t>
      </w:r>
      <w:r w:rsidRPr="00D97A56">
        <w:rPr>
          <w:rFonts w:ascii="Times New Roman" w:eastAsia="TimesNewRomanPS-BoldMT" w:hAnsi="Times New Roman"/>
          <w:b/>
          <w:bCs/>
          <w:sz w:val="24"/>
          <w:szCs w:val="24"/>
          <w:lang w:val="ru-RU"/>
        </w:rPr>
        <w:t xml:space="preserve">9 </w:t>
      </w:r>
      <w:r w:rsidRPr="00D97A56">
        <w:rPr>
          <w:rFonts w:ascii="Times New Roman" w:eastAsia="TimesNewRomanPSMT" w:hAnsi="Times New Roman"/>
          <w:b/>
          <w:bCs/>
          <w:sz w:val="24"/>
          <w:szCs w:val="24"/>
          <w:lang w:val="ru-RU"/>
        </w:rPr>
        <w:t xml:space="preserve">- </w:t>
      </w:r>
      <w:r w:rsidRPr="00D97A56">
        <w:rPr>
          <w:rFonts w:ascii="Times New Roman" w:eastAsia="TimesNewRomanPS-BoldMT" w:hAnsi="Times New Roman"/>
          <w:b/>
          <w:bCs/>
          <w:sz w:val="24"/>
          <w:szCs w:val="24"/>
          <w:lang w:val="ru-RU"/>
        </w:rPr>
        <w:t>НЕ ОТВАРАТИ”</w:t>
      </w:r>
      <w:r w:rsidRPr="00D97A56">
        <w:rPr>
          <w:rFonts w:ascii="Times New Roman" w:eastAsia="TimesNewRomanPSMT" w:hAnsi="Times New Roman"/>
          <w:bCs/>
          <w:iCs/>
          <w:sz w:val="24"/>
          <w:szCs w:val="24"/>
          <w:lang w:val="ru-RU"/>
        </w:rPr>
        <w:t xml:space="preserve"> или</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 xml:space="preserve"> </w:t>
      </w:r>
      <w:r w:rsidRPr="00D97A56">
        <w:rPr>
          <w:rFonts w:ascii="Times New Roman" w:eastAsia="TimesNewRomanPSMT" w:hAnsi="Times New Roman"/>
          <w:bCs/>
          <w:iCs/>
          <w:sz w:val="24"/>
          <w:szCs w:val="24"/>
          <w:lang w:val="ru-RU"/>
        </w:rPr>
        <w:t>„</w:t>
      </w:r>
      <w:r w:rsidRPr="00D97A56">
        <w:rPr>
          <w:rFonts w:ascii="Times New Roman" w:eastAsia="TimesNewRomanPSMT" w:hAnsi="Times New Roman"/>
          <w:b/>
          <w:bCs/>
          <w:iCs/>
          <w:sz w:val="24"/>
          <w:szCs w:val="24"/>
          <w:lang w:val="ru-RU"/>
        </w:rPr>
        <w:t>Измена и допуна понуде</w:t>
      </w:r>
      <w:r w:rsidRPr="00D97A56">
        <w:rPr>
          <w:rFonts w:ascii="Times New Roman" w:eastAsia="TimesNewRomanPS-BoldMT" w:hAnsi="Times New Roman"/>
          <w:b/>
          <w:bCs/>
          <w:sz w:val="24"/>
          <w:szCs w:val="24"/>
          <w:lang w:val="ru-RU"/>
        </w:rPr>
        <w:t xml:space="preserve"> за јавну набавку</w:t>
      </w:r>
      <w:r w:rsidRPr="00D97A56">
        <w:rPr>
          <w:rFonts w:ascii="Times New Roman" w:hAnsi="Times New Roman"/>
          <w:sz w:val="24"/>
          <w:szCs w:val="24"/>
          <w:lang w:val="ru-RU"/>
        </w:rPr>
        <w:t xml:space="preserve"> </w:t>
      </w:r>
      <w:r w:rsidRPr="00D97A56">
        <w:rPr>
          <w:rFonts w:ascii="Times New Roman" w:hAnsi="Times New Roman"/>
          <w:b/>
          <w:sz w:val="24"/>
          <w:szCs w:val="24"/>
          <w:lang w:val="ru-RU"/>
        </w:rPr>
        <w:t>услуга –</w:t>
      </w:r>
      <w:r w:rsidRPr="00D97A56">
        <w:rPr>
          <w:rFonts w:ascii="Times New Roman" w:hAnsi="Times New Roman"/>
          <w:b/>
          <w:sz w:val="24"/>
          <w:szCs w:val="24"/>
          <w:lang w:val="sr-Cyrl-CS"/>
        </w:rPr>
        <w:t xml:space="preserve"> извођење</w:t>
      </w:r>
      <w:r>
        <w:rPr>
          <w:rFonts w:ascii="Times New Roman" w:hAnsi="Times New Roman"/>
          <w:b/>
          <w:sz w:val="24"/>
          <w:szCs w:val="24"/>
          <w:lang w:val="sr-Cyrl-CS"/>
        </w:rPr>
        <w:t xml:space="preserve"> наставе у природи и</w:t>
      </w:r>
      <w:r w:rsidRPr="00D97A56">
        <w:rPr>
          <w:rFonts w:ascii="Times New Roman" w:hAnsi="Times New Roman"/>
          <w:b/>
          <w:sz w:val="24"/>
          <w:szCs w:val="24"/>
          <w:lang w:val="sr-Cyrl-CS"/>
        </w:rPr>
        <w:t xml:space="preserve"> екскурзије,</w:t>
      </w:r>
      <w:r w:rsidRPr="00D97A56">
        <w:rPr>
          <w:rFonts w:ascii="Times New Roman" w:eastAsia="TimesNewRomanPS-BoldMT" w:hAnsi="Times New Roman"/>
          <w:b/>
          <w:bCs/>
          <w:sz w:val="24"/>
          <w:szCs w:val="24"/>
          <w:lang w:val="ru-RU"/>
        </w:rPr>
        <w:t xml:space="preserve"> ЈН </w:t>
      </w:r>
      <w:r>
        <w:rPr>
          <w:rFonts w:ascii="Times New Roman" w:eastAsia="TimesNewRomanPS-BoldMT" w:hAnsi="Times New Roman"/>
          <w:b/>
          <w:bCs/>
          <w:sz w:val="24"/>
          <w:szCs w:val="24"/>
          <w:lang w:val="ru-RU"/>
        </w:rPr>
        <w:t>МВ</w:t>
      </w:r>
      <w:r w:rsidRPr="00D97A56">
        <w:rPr>
          <w:rFonts w:ascii="Times New Roman" w:eastAsia="TimesNewRomanPS-BoldMT" w:hAnsi="Times New Roman"/>
          <w:b/>
          <w:bCs/>
          <w:sz w:val="24"/>
          <w:szCs w:val="24"/>
          <w:lang w:val="ru-RU"/>
        </w:rPr>
        <w:t>бр.</w:t>
      </w:r>
      <w:r w:rsidRPr="00D97A56">
        <w:rPr>
          <w:rFonts w:ascii="Times New Roman" w:eastAsia="TimesNewRomanPS-BoldMT" w:hAnsi="Times New Roman"/>
          <w:b/>
          <w:bCs/>
          <w:sz w:val="24"/>
          <w:szCs w:val="24"/>
          <w:lang w:val="sr-Cyrl-CS"/>
        </w:rPr>
        <w:t xml:space="preserve"> </w:t>
      </w:r>
      <w:r w:rsidR="007830C4">
        <w:rPr>
          <w:rFonts w:ascii="Times New Roman" w:eastAsia="TimesNewRomanPS-BoldMT" w:hAnsi="Times New Roman"/>
          <w:b/>
          <w:bCs/>
          <w:sz w:val="24"/>
          <w:szCs w:val="24"/>
          <w:lang w:val="ru-RU"/>
        </w:rPr>
        <w:t>2</w:t>
      </w:r>
      <w:r w:rsidRPr="00D97A56">
        <w:rPr>
          <w:rFonts w:ascii="Times New Roman" w:eastAsia="TimesNewRomanPS-BoldMT" w:hAnsi="Times New Roman"/>
          <w:b/>
          <w:bCs/>
          <w:sz w:val="24"/>
          <w:szCs w:val="24"/>
          <w:lang w:val="ru-RU"/>
        </w:rPr>
        <w:t>/</w:t>
      </w:r>
      <w:r>
        <w:rPr>
          <w:rFonts w:ascii="Times New Roman" w:eastAsia="TimesNewRomanPS-BoldMT" w:hAnsi="Times New Roman"/>
          <w:b/>
          <w:bCs/>
          <w:sz w:val="24"/>
          <w:szCs w:val="24"/>
          <w:lang w:val="ru-RU"/>
        </w:rPr>
        <w:t>201</w:t>
      </w:r>
      <w:r w:rsidRPr="00D97A56">
        <w:rPr>
          <w:rFonts w:ascii="Times New Roman" w:eastAsia="TimesNewRomanPS-BoldMT" w:hAnsi="Times New Roman"/>
          <w:b/>
          <w:bCs/>
          <w:sz w:val="24"/>
          <w:szCs w:val="24"/>
          <w:lang w:val="ru-RU"/>
        </w:rPr>
        <w:t xml:space="preserve">9 </w:t>
      </w:r>
      <w:r w:rsidRPr="00D97A56">
        <w:rPr>
          <w:rFonts w:ascii="Times New Roman" w:eastAsia="TimesNewRomanPSMT" w:hAnsi="Times New Roman"/>
          <w:b/>
          <w:bCs/>
          <w:sz w:val="24"/>
          <w:szCs w:val="24"/>
          <w:lang w:val="ru-RU"/>
        </w:rPr>
        <w:t xml:space="preserve">- </w:t>
      </w:r>
      <w:r w:rsidRPr="00D97A56">
        <w:rPr>
          <w:rFonts w:ascii="Times New Roman" w:eastAsia="TimesNewRomanPS-BoldMT" w:hAnsi="Times New Roman"/>
          <w:b/>
          <w:bCs/>
          <w:sz w:val="24"/>
          <w:szCs w:val="24"/>
          <w:lang w:val="ru-RU"/>
        </w:rPr>
        <w:t>НЕ ОТВАРАТИ”</w:t>
      </w:r>
      <w:r w:rsidRPr="00D97A56">
        <w:rPr>
          <w:rFonts w:ascii="Times New Roman" w:eastAsia="TimesNewRomanPSMT" w:hAnsi="Times New Roman"/>
          <w:bCs/>
          <w:iCs/>
          <w:sz w:val="24"/>
          <w:szCs w:val="24"/>
          <w:lang w:val="ru-RU"/>
        </w:rPr>
        <w:t xml:space="preserve"> </w:t>
      </w:r>
      <w:r w:rsidRPr="00D97A56">
        <w:rPr>
          <w:rFonts w:ascii="Times New Roman" w:hAnsi="Times New Roman"/>
          <w:sz w:val="24"/>
          <w:szCs w:val="24"/>
          <w:lang w:val="ru-RU"/>
        </w:rPr>
        <w:t xml:space="preserve"> </w:t>
      </w:r>
    </w:p>
    <w:p w:rsidR="00FF3FBC" w:rsidRPr="00D97A56" w:rsidRDefault="00FF3FBC" w:rsidP="00FF3FBC">
      <w:pPr>
        <w:pStyle w:val="Bezrazmaka1"/>
        <w:jc w:val="both"/>
        <w:rPr>
          <w:rFonts w:ascii="Times New Roman" w:eastAsia="TimesNewRomanPSMT" w:hAnsi="Times New Roman"/>
          <w:bCs/>
          <w:iCs/>
          <w:sz w:val="24"/>
          <w:szCs w:val="24"/>
          <w:lang w:val="sr-Cyrl-CS"/>
        </w:rPr>
      </w:pPr>
      <w:r w:rsidRPr="00D97A56">
        <w:rPr>
          <w:rFonts w:ascii="Times New Roman" w:eastAsia="TimesNewRomanPSMT" w:hAnsi="Times New Roman"/>
          <w:bCs/>
          <w:sz w:val="24"/>
          <w:szCs w:val="24"/>
          <w:lang w:val="ru-RU"/>
        </w:rPr>
        <w:t>На полеђини коверте или на кутији навести назив</w:t>
      </w:r>
      <w:r w:rsidRPr="00D97A56">
        <w:rPr>
          <w:rFonts w:ascii="Times New Roman" w:eastAsia="TimesNewRomanPSMT" w:hAnsi="Times New Roman"/>
          <w:bCs/>
          <w:sz w:val="24"/>
          <w:szCs w:val="24"/>
          <w:lang w:val="sr-Cyrl-CS"/>
        </w:rPr>
        <w:t xml:space="preserve"> и адресу</w:t>
      </w:r>
      <w:r w:rsidRPr="00D97A56">
        <w:rPr>
          <w:rFonts w:ascii="Times New Roman" w:eastAsia="TimesNewRomanPSMT" w:hAnsi="Times New Roman"/>
          <w:bCs/>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F3FBC" w:rsidRPr="00D97A56" w:rsidRDefault="00FF3FBC" w:rsidP="00FF3FBC">
      <w:pPr>
        <w:pStyle w:val="Bezrazmaka1"/>
        <w:jc w:val="both"/>
        <w:rPr>
          <w:rFonts w:ascii="Times New Roman" w:hAnsi="Times New Roman"/>
          <w:b/>
          <w:i/>
          <w:iCs/>
          <w:sz w:val="24"/>
          <w:szCs w:val="24"/>
          <w:lang w:val="ru-RU"/>
        </w:rPr>
      </w:pPr>
      <w:r w:rsidRPr="00D97A56">
        <w:rPr>
          <w:rFonts w:ascii="Times New Roman" w:hAnsi="Times New Roman"/>
          <w:sz w:val="24"/>
          <w:szCs w:val="24"/>
          <w:lang w:val="ru-RU"/>
        </w:rPr>
        <w:t>По истеку рока за подношење понуда понуђач не може да повуче нити да мења своју понуду.</w:t>
      </w:r>
    </w:p>
    <w:p w:rsidR="00FF3FBC" w:rsidRPr="00D97A56" w:rsidRDefault="00FF3FBC" w:rsidP="00FF3FBC">
      <w:pPr>
        <w:pStyle w:val="Bezrazmaka1"/>
        <w:jc w:val="both"/>
        <w:rPr>
          <w:rFonts w:ascii="Times New Roman" w:hAnsi="Times New Roman"/>
          <w:b/>
          <w:i/>
          <w:iCs/>
          <w:sz w:val="24"/>
          <w:szCs w:val="24"/>
          <w:lang w:val="ru-RU"/>
        </w:rPr>
      </w:pP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b/>
          <w:bCs/>
          <w:iCs/>
          <w:sz w:val="24"/>
          <w:szCs w:val="24"/>
          <w:lang w:val="ru-RU"/>
        </w:rPr>
        <w:t xml:space="preserve">6. УЧЕСТВОВАЊЕ У ЗАЈЕДНИЧКОЈ ПОНУДИ ИЛИ КАО ПОДИЗВОЂАЧ </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Понуђач може да поднесе само једну понуду.</w:t>
      </w:r>
      <w:r w:rsidRPr="00D97A56">
        <w:rPr>
          <w:rFonts w:ascii="Times New Roman" w:hAnsi="Times New Roman"/>
          <w:i/>
          <w:sz w:val="24"/>
          <w:szCs w:val="24"/>
          <w:lang w:val="ru-RU"/>
        </w:rPr>
        <w:t xml:space="preserve"> </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F3FBC" w:rsidRDefault="00FF3FBC" w:rsidP="00FF3FBC">
      <w:pPr>
        <w:pStyle w:val="Bezrazmaka1"/>
        <w:jc w:val="both"/>
        <w:rPr>
          <w:lang w:val="ru-RU"/>
        </w:rPr>
      </w:pPr>
      <w:r w:rsidRPr="00D97A56">
        <w:rPr>
          <w:rFonts w:ascii="Times New Roman" w:hAnsi="Times New Roman"/>
          <w:sz w:val="24"/>
          <w:szCs w:val="24"/>
          <w:lang w:val="ru-RU"/>
        </w:rPr>
        <w:t xml:space="preserve">У Обрасцу понуде </w:t>
      </w:r>
      <w:r w:rsidRPr="00D97A56">
        <w:rPr>
          <w:rFonts w:ascii="Times New Roman" w:hAnsi="Times New Roman"/>
          <w:b/>
          <w:sz w:val="24"/>
          <w:szCs w:val="24"/>
          <w:lang w:val="sr-Cyrl-CS"/>
        </w:rPr>
        <w:t xml:space="preserve">(поглавље </w:t>
      </w:r>
      <w:r w:rsidRPr="00D97A56">
        <w:rPr>
          <w:rFonts w:ascii="Times New Roman" w:hAnsi="Times New Roman"/>
          <w:b/>
          <w:sz w:val="24"/>
          <w:szCs w:val="24"/>
        </w:rPr>
        <w:t>VI</w:t>
      </w:r>
      <w:r w:rsidRPr="00D97A56">
        <w:rPr>
          <w:rFonts w:ascii="Times New Roman" w:hAnsi="Times New Roman"/>
          <w:b/>
          <w:sz w:val="24"/>
          <w:szCs w:val="24"/>
          <w:lang w:val="ru-RU"/>
        </w:rPr>
        <w:t>)</w:t>
      </w:r>
      <w:r w:rsidRPr="00D97A56">
        <w:rPr>
          <w:rFonts w:ascii="Times New Roman" w:hAnsi="Times New Roman"/>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B633C6">
        <w:rPr>
          <w:lang w:val="ru-RU"/>
        </w:rPr>
        <w:t>.</w:t>
      </w:r>
    </w:p>
    <w:p w:rsidR="00FF3FBC" w:rsidRPr="003466A9" w:rsidRDefault="00FF3FBC" w:rsidP="00FF3FBC">
      <w:pPr>
        <w:pStyle w:val="Bezrazmaka1"/>
        <w:jc w:val="both"/>
        <w:rPr>
          <w:i/>
          <w:lang w:val="ru-RU"/>
        </w:rPr>
      </w:pPr>
    </w:p>
    <w:p w:rsidR="00FF3FBC" w:rsidRPr="00B633C6" w:rsidRDefault="00FF3FBC" w:rsidP="00FF3FBC">
      <w:pPr>
        <w:jc w:val="both"/>
        <w:rPr>
          <w:rFonts w:ascii="Times New Roman" w:eastAsia="Times New Roman" w:hAnsi="Times New Roman"/>
          <w:iCs/>
          <w:sz w:val="24"/>
          <w:szCs w:val="24"/>
          <w:lang w:val="ru-RU"/>
        </w:rPr>
      </w:pPr>
      <w:r w:rsidRPr="00B633C6">
        <w:rPr>
          <w:rFonts w:ascii="Times New Roman" w:eastAsia="Times New Roman" w:hAnsi="Times New Roman"/>
          <w:b/>
          <w:bCs/>
          <w:iCs/>
          <w:sz w:val="24"/>
          <w:szCs w:val="24"/>
          <w:lang w:val="ru-RU"/>
        </w:rPr>
        <w:t>7. ПОНУДА СА ПОДИЗВОЂАЧЕМ</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Уколико понуђач подноси понуду са подизвођачем дужан је да у Обрасцу понуде</w:t>
      </w:r>
      <w:r w:rsidRPr="00D97A56">
        <w:rPr>
          <w:rFonts w:ascii="Times New Roman" w:hAnsi="Times New Roman"/>
          <w:sz w:val="24"/>
          <w:szCs w:val="24"/>
          <w:lang w:val="sr-Cyrl-CS"/>
        </w:rPr>
        <w:t xml:space="preserve"> </w:t>
      </w:r>
      <w:r w:rsidRPr="00D97A56">
        <w:rPr>
          <w:rFonts w:ascii="Times New Roman" w:hAnsi="Times New Roman"/>
          <w:b/>
          <w:sz w:val="24"/>
          <w:szCs w:val="24"/>
          <w:lang w:val="sr-Cyrl-CS"/>
        </w:rPr>
        <w:t xml:space="preserve">(поглавље </w:t>
      </w:r>
      <w:r w:rsidRPr="00D97A56">
        <w:rPr>
          <w:rFonts w:ascii="Times New Roman" w:hAnsi="Times New Roman"/>
          <w:b/>
          <w:sz w:val="24"/>
          <w:szCs w:val="24"/>
        </w:rPr>
        <w:t>VI</w:t>
      </w:r>
      <w:r w:rsidRPr="00D97A56">
        <w:rPr>
          <w:rFonts w:ascii="Times New Roman" w:hAnsi="Times New Roman"/>
          <w:b/>
          <w:sz w:val="24"/>
          <w:szCs w:val="24"/>
          <w:lang w:val="ru-RU"/>
        </w:rPr>
        <w:t>)</w:t>
      </w:r>
      <w:r w:rsidRPr="00D97A56">
        <w:rPr>
          <w:rFonts w:ascii="Times New Roman" w:hAnsi="Times New Roman"/>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Понуђач у Обрасцу понуде</w:t>
      </w:r>
      <w:r w:rsidRPr="00D97A56">
        <w:rPr>
          <w:rFonts w:ascii="Times New Roman" w:hAnsi="Times New Roman"/>
          <w:i/>
          <w:sz w:val="24"/>
          <w:szCs w:val="24"/>
          <w:lang w:val="ru-RU"/>
        </w:rPr>
        <w:t xml:space="preserve"> </w:t>
      </w:r>
      <w:r w:rsidRPr="00D97A56">
        <w:rPr>
          <w:rFonts w:ascii="Times New Roman" w:hAnsi="Times New Roman"/>
          <w:sz w:val="24"/>
          <w:szCs w:val="24"/>
          <w:lang w:val="ru-RU"/>
        </w:rPr>
        <w:t xml:space="preserve">наводи назив и седиште подизвођача, уколико ће делимично извршење набавке поверити подизвођачу. </w:t>
      </w:r>
    </w:p>
    <w:p w:rsidR="00FF3FBC" w:rsidRPr="00D97A56" w:rsidRDefault="00FF3FBC" w:rsidP="00FF3FBC">
      <w:pPr>
        <w:pStyle w:val="Bezrazmaka1"/>
        <w:jc w:val="both"/>
        <w:rPr>
          <w:rFonts w:ascii="Times New Roman" w:eastAsia="TimesNewRomanPSMT" w:hAnsi="Times New Roman"/>
          <w:bCs/>
          <w:sz w:val="24"/>
          <w:szCs w:val="24"/>
          <w:lang w:val="ru-RU"/>
        </w:rPr>
      </w:pPr>
      <w:r w:rsidRPr="00D97A56">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97A56">
        <w:rPr>
          <w:rFonts w:ascii="Times New Roman" w:eastAsia="TimesNewRomanPSMT" w:hAnsi="Times New Roman"/>
          <w:bCs/>
          <w:sz w:val="24"/>
          <w:szCs w:val="24"/>
          <w:lang w:val="ru-RU"/>
        </w:rPr>
        <w:t xml:space="preserve"> </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eastAsia="TimesNewRomanPSMT" w:hAnsi="Times New Roman"/>
          <w:bCs/>
          <w:sz w:val="24"/>
          <w:szCs w:val="24"/>
          <w:lang w:val="ru-RU"/>
        </w:rPr>
        <w:t xml:space="preserve">Понуђач је дужан да за подизвођаче достави доказе о испуњености услова који су наведени у </w:t>
      </w:r>
      <w:r w:rsidRPr="00D97A56">
        <w:rPr>
          <w:rFonts w:ascii="Times New Roman" w:eastAsia="TimesNewRomanPSMT" w:hAnsi="Times New Roman"/>
          <w:b/>
          <w:bCs/>
          <w:sz w:val="24"/>
          <w:szCs w:val="24"/>
          <w:lang w:val="sr-Cyrl-CS"/>
        </w:rPr>
        <w:t>поглављу</w:t>
      </w:r>
      <w:r w:rsidRPr="00D97A56">
        <w:rPr>
          <w:rFonts w:ascii="Times New Roman" w:eastAsia="TimesNewRomanPSMT" w:hAnsi="Times New Roman"/>
          <w:b/>
          <w:bCs/>
          <w:sz w:val="24"/>
          <w:szCs w:val="24"/>
          <w:lang w:val="ru-RU"/>
        </w:rPr>
        <w:t xml:space="preserve"> </w:t>
      </w:r>
      <w:r w:rsidRPr="00D97A56">
        <w:rPr>
          <w:rFonts w:ascii="Times New Roman" w:eastAsia="TimesNewRomanPSMT" w:hAnsi="Times New Roman"/>
          <w:b/>
          <w:bCs/>
          <w:sz w:val="24"/>
          <w:szCs w:val="24"/>
        </w:rPr>
        <w:t>V</w:t>
      </w:r>
      <w:r w:rsidRPr="00D97A56">
        <w:rPr>
          <w:rFonts w:ascii="Times New Roman" w:eastAsia="TimesNewRomanPSMT" w:hAnsi="Times New Roman"/>
          <w:bCs/>
          <w:sz w:val="24"/>
          <w:szCs w:val="24"/>
          <w:lang w:val="ru-RU"/>
        </w:rPr>
        <w:t xml:space="preserve"> конкурсне документације, у складу са упутством како се доказује испуњеност услова.</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FF3FBC" w:rsidRPr="00D97A56" w:rsidRDefault="00FF3FBC" w:rsidP="00FF3FBC">
      <w:pPr>
        <w:pStyle w:val="Bezrazmaka1"/>
        <w:jc w:val="both"/>
        <w:rPr>
          <w:rFonts w:ascii="Times New Roman" w:hAnsi="Times New Roman"/>
          <w:b/>
          <w:i/>
          <w:sz w:val="24"/>
          <w:szCs w:val="24"/>
          <w:lang w:val="sr-Cyrl-CS"/>
        </w:rPr>
      </w:pP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8. ЗАЈЕДНИЧКА ПОНУДА</w:t>
      </w:r>
    </w:p>
    <w:p w:rsidR="00FF3FBC" w:rsidRPr="00B94AF6" w:rsidRDefault="00FF3FBC" w:rsidP="00FF3FBC">
      <w:pPr>
        <w:pStyle w:val="Bezrazmaka1"/>
        <w:rPr>
          <w:rFonts w:ascii="Times New Roman" w:hAnsi="Times New Roman"/>
          <w:sz w:val="24"/>
          <w:szCs w:val="24"/>
          <w:lang w:val="ru-RU"/>
        </w:rPr>
      </w:pPr>
      <w:r w:rsidRPr="00B94AF6">
        <w:rPr>
          <w:rFonts w:ascii="Times New Roman" w:hAnsi="Times New Roman"/>
          <w:sz w:val="24"/>
          <w:szCs w:val="24"/>
          <w:lang w:val="ru-RU"/>
        </w:rPr>
        <w:t>Понуду може поднети група понуђача.</w:t>
      </w:r>
    </w:p>
    <w:p w:rsidR="00FF3FBC" w:rsidRPr="00B94AF6" w:rsidRDefault="00FF3FBC" w:rsidP="00FF3FBC">
      <w:pPr>
        <w:pStyle w:val="Bezrazmaka1"/>
        <w:rPr>
          <w:rFonts w:ascii="Times New Roman" w:hAnsi="Times New Roman"/>
          <w:sz w:val="24"/>
          <w:szCs w:val="24"/>
          <w:lang w:val="ru-RU"/>
        </w:rPr>
      </w:pPr>
      <w:r w:rsidRPr="00B94AF6">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 81. ст</w:t>
      </w:r>
      <w:r w:rsidRPr="00B94AF6">
        <w:rPr>
          <w:rFonts w:ascii="Times New Roman" w:hAnsi="Times New Roman"/>
          <w:sz w:val="24"/>
          <w:szCs w:val="24"/>
          <w:lang w:val="sr-Cyrl-CS"/>
        </w:rPr>
        <w:t>.</w:t>
      </w:r>
      <w:r w:rsidRPr="00B94AF6">
        <w:rPr>
          <w:rFonts w:ascii="Times New Roman" w:hAnsi="Times New Roman"/>
          <w:sz w:val="24"/>
          <w:szCs w:val="24"/>
          <w:lang w:val="ru-RU"/>
        </w:rPr>
        <w:t xml:space="preserve"> 4. тач</w:t>
      </w:r>
      <w:r w:rsidRPr="00B94AF6">
        <w:rPr>
          <w:rFonts w:ascii="Times New Roman" w:hAnsi="Times New Roman"/>
          <w:sz w:val="24"/>
          <w:szCs w:val="24"/>
          <w:lang w:val="sr-Cyrl-CS"/>
        </w:rPr>
        <w:t>. од</w:t>
      </w:r>
      <w:r w:rsidRPr="00B94AF6">
        <w:rPr>
          <w:rFonts w:ascii="Times New Roman" w:hAnsi="Times New Roman"/>
          <w:sz w:val="24"/>
          <w:szCs w:val="24"/>
          <w:lang w:val="ru-RU"/>
        </w:rPr>
        <w:t xml:space="preserve"> 1</w:t>
      </w:r>
      <w:r w:rsidRPr="00B94AF6">
        <w:rPr>
          <w:rFonts w:ascii="Times New Roman" w:hAnsi="Times New Roman"/>
          <w:sz w:val="24"/>
          <w:szCs w:val="24"/>
          <w:lang w:val="sr-Cyrl-CS"/>
        </w:rPr>
        <w:t>)</w:t>
      </w:r>
      <w:r w:rsidRPr="00B94AF6">
        <w:rPr>
          <w:rFonts w:ascii="Times New Roman" w:hAnsi="Times New Roman"/>
          <w:sz w:val="24"/>
          <w:szCs w:val="24"/>
          <w:lang w:val="ru-RU"/>
        </w:rPr>
        <w:t xml:space="preserve"> до 2</w:t>
      </w:r>
      <w:r w:rsidRPr="00B94AF6">
        <w:rPr>
          <w:rFonts w:ascii="Times New Roman" w:hAnsi="Times New Roman"/>
          <w:sz w:val="24"/>
          <w:szCs w:val="24"/>
          <w:lang w:val="sr-Cyrl-CS"/>
        </w:rPr>
        <w:t>)</w:t>
      </w:r>
      <w:r>
        <w:rPr>
          <w:rFonts w:ascii="Times New Roman" w:hAnsi="Times New Roman"/>
          <w:sz w:val="24"/>
          <w:szCs w:val="24"/>
          <w:lang w:val="ru-RU"/>
        </w:rPr>
        <w:t xml:space="preserve"> Закона и то</w:t>
      </w:r>
      <w:r w:rsidRPr="00B94AF6">
        <w:rPr>
          <w:rFonts w:ascii="Times New Roman" w:hAnsi="Times New Roman"/>
          <w:sz w:val="24"/>
          <w:szCs w:val="24"/>
          <w:lang w:val="ru-RU"/>
        </w:rPr>
        <w:t xml:space="preserve">: </w:t>
      </w:r>
    </w:p>
    <w:p w:rsidR="00FF3FBC" w:rsidRPr="00B94AF6" w:rsidRDefault="00FF3FBC" w:rsidP="00FF3FBC">
      <w:pPr>
        <w:pStyle w:val="Bezrazmaka1"/>
        <w:numPr>
          <w:ilvl w:val="0"/>
          <w:numId w:val="34"/>
        </w:numPr>
        <w:rPr>
          <w:rFonts w:ascii="Times New Roman" w:hAnsi="Times New Roman"/>
          <w:sz w:val="24"/>
          <w:szCs w:val="24"/>
          <w:lang w:val="ru-RU"/>
        </w:rPr>
      </w:pPr>
      <w:r w:rsidRPr="00B94AF6">
        <w:rPr>
          <w:rFonts w:ascii="Times New Roman" w:hAnsi="Times New Roman"/>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 и</w:t>
      </w:r>
    </w:p>
    <w:p w:rsidR="00FF3FBC" w:rsidRPr="00B94AF6" w:rsidRDefault="00FF3FBC" w:rsidP="00FF3FBC">
      <w:pPr>
        <w:pStyle w:val="Bezrazmaka1"/>
        <w:numPr>
          <w:ilvl w:val="0"/>
          <w:numId w:val="34"/>
        </w:numPr>
        <w:rPr>
          <w:rFonts w:ascii="Times New Roman" w:eastAsia="TimesNewRomanPSMT" w:hAnsi="Times New Roman"/>
          <w:bCs/>
          <w:sz w:val="24"/>
          <w:szCs w:val="24"/>
          <w:lang w:val="ru-RU"/>
        </w:rPr>
      </w:pPr>
      <w:r w:rsidRPr="00B94AF6">
        <w:rPr>
          <w:rFonts w:ascii="Times New Roman" w:hAnsi="Times New Roman"/>
          <w:sz w:val="24"/>
          <w:szCs w:val="24"/>
          <w:lang w:val="ru-RU"/>
        </w:rPr>
        <w:t>опис послова сваког од понуђача из групе понуђача у извршењу уговора.</w:t>
      </w:r>
    </w:p>
    <w:p w:rsidR="00FF3FBC" w:rsidRPr="00B94AF6" w:rsidRDefault="00FF3FBC" w:rsidP="00FF3FBC">
      <w:pPr>
        <w:pStyle w:val="Bezrazmaka1"/>
        <w:rPr>
          <w:rFonts w:ascii="Times New Roman" w:hAnsi="Times New Roman"/>
          <w:sz w:val="24"/>
          <w:szCs w:val="24"/>
          <w:lang w:val="ru-RU"/>
        </w:rPr>
      </w:pPr>
      <w:r w:rsidRPr="00B94AF6">
        <w:rPr>
          <w:rFonts w:ascii="Times New Roman" w:eastAsia="TimesNewRomanPSMT" w:hAnsi="Times New Roman"/>
          <w:bCs/>
          <w:sz w:val="24"/>
          <w:szCs w:val="24"/>
          <w:lang w:val="ru-RU"/>
        </w:rPr>
        <w:t xml:space="preserve">Група понуђача је дужна да достави све доказе о испуњености услова који су наведени у </w:t>
      </w:r>
      <w:r w:rsidRPr="00B94AF6">
        <w:rPr>
          <w:rFonts w:ascii="Times New Roman" w:eastAsia="TimesNewRomanPSMT" w:hAnsi="Times New Roman"/>
          <w:bCs/>
          <w:sz w:val="24"/>
          <w:szCs w:val="24"/>
          <w:lang w:val="sr-Cyrl-CS"/>
        </w:rPr>
        <w:t>поглављу</w:t>
      </w:r>
      <w:r w:rsidRPr="00B94AF6">
        <w:rPr>
          <w:rFonts w:ascii="Times New Roman" w:eastAsia="TimesNewRomanPSMT" w:hAnsi="Times New Roman"/>
          <w:bCs/>
          <w:sz w:val="24"/>
          <w:szCs w:val="24"/>
          <w:lang w:val="ru-RU"/>
        </w:rPr>
        <w:t xml:space="preserve"> </w:t>
      </w:r>
      <w:r w:rsidRPr="00B94AF6">
        <w:rPr>
          <w:rFonts w:ascii="Times New Roman" w:eastAsia="TimesNewRomanPSMT" w:hAnsi="Times New Roman"/>
          <w:bCs/>
          <w:sz w:val="24"/>
          <w:szCs w:val="24"/>
        </w:rPr>
        <w:t>IV</w:t>
      </w:r>
      <w:r w:rsidRPr="00B94AF6">
        <w:rPr>
          <w:rFonts w:ascii="Times New Roman" w:eastAsia="TimesNewRomanPSMT" w:hAnsi="Times New Roman"/>
          <w:bCs/>
          <w:sz w:val="24"/>
          <w:szCs w:val="24"/>
          <w:lang w:val="ru-RU"/>
        </w:rPr>
        <w:t xml:space="preserve"> конкурсне документације, у складу са упутством како се доказује испуњеност услова.</w:t>
      </w:r>
    </w:p>
    <w:p w:rsidR="00FF3FBC" w:rsidRPr="00B94AF6" w:rsidRDefault="00FF3FBC" w:rsidP="00FF3FBC">
      <w:pPr>
        <w:pStyle w:val="Bezrazmaka1"/>
        <w:rPr>
          <w:rFonts w:ascii="Times New Roman" w:hAnsi="Times New Roman"/>
          <w:sz w:val="24"/>
          <w:szCs w:val="24"/>
          <w:lang w:val="ru-RU"/>
        </w:rPr>
      </w:pPr>
      <w:r w:rsidRPr="00B94AF6">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FF3FBC" w:rsidRPr="00B633C6" w:rsidRDefault="00FF3FBC" w:rsidP="00FF3FBC">
      <w:pPr>
        <w:spacing w:after="0"/>
        <w:jc w:val="both"/>
        <w:rPr>
          <w:rFonts w:ascii="Times New Roman" w:eastAsia="Times New Roman" w:hAnsi="Times New Roman"/>
          <w:sz w:val="24"/>
          <w:szCs w:val="24"/>
          <w:lang w:val="ru-RU"/>
        </w:rPr>
      </w:pPr>
    </w:p>
    <w:p w:rsidR="00FF3FBC" w:rsidRDefault="00FF3FBC" w:rsidP="00FF3FBC">
      <w:pPr>
        <w:spacing w:after="0"/>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9. НАЧИН И УСЛОВ</w:t>
      </w:r>
      <w:r w:rsidRPr="00B633C6">
        <w:rPr>
          <w:rFonts w:ascii="Times New Roman" w:eastAsia="Times New Roman" w:hAnsi="Times New Roman"/>
          <w:b/>
          <w:bCs/>
          <w:iCs/>
          <w:sz w:val="24"/>
          <w:szCs w:val="24"/>
          <w:lang w:val="sr-Cyrl-CS"/>
        </w:rPr>
        <w:t>И</w:t>
      </w:r>
      <w:r w:rsidRPr="00B633C6">
        <w:rPr>
          <w:rFonts w:ascii="Times New Roman" w:eastAsia="Times New Roman" w:hAnsi="Times New Roman"/>
          <w:b/>
          <w:bCs/>
          <w:iCs/>
          <w:sz w:val="24"/>
          <w:szCs w:val="24"/>
          <w:lang w:val="ru-RU"/>
        </w:rPr>
        <w:t xml:space="preserve"> ПЛАЋАЊА, ГАРАНТНИ РОК, КАО И ДРУГЕ ОКОЛНОСТИ ОД КОЈИХ ЗАВИСИ ПРИХВАТЉИВОСТ  ПОНУДЕ</w:t>
      </w:r>
    </w:p>
    <w:p w:rsidR="00FF3FBC" w:rsidRPr="00B633C6" w:rsidRDefault="00FF3FBC" w:rsidP="00FF3FBC">
      <w:pPr>
        <w:spacing w:after="0"/>
        <w:jc w:val="both"/>
        <w:rPr>
          <w:rFonts w:ascii="Times New Roman" w:eastAsia="Times New Roman" w:hAnsi="Times New Roman"/>
          <w:sz w:val="24"/>
          <w:szCs w:val="24"/>
          <w:lang w:val="ru-RU"/>
        </w:rPr>
      </w:pPr>
    </w:p>
    <w:p w:rsidR="00FF3FBC" w:rsidRPr="00B633C6" w:rsidRDefault="00FF3FBC" w:rsidP="00FF3FBC">
      <w:pPr>
        <w:jc w:val="both"/>
        <w:rPr>
          <w:rFonts w:ascii="Times New Roman" w:eastAsia="Times New Roman" w:hAnsi="Times New Roman"/>
          <w:iCs/>
          <w:sz w:val="24"/>
          <w:szCs w:val="24"/>
          <w:lang w:val="ru-RU"/>
        </w:rPr>
      </w:pPr>
      <w:r w:rsidRPr="00B633C6">
        <w:rPr>
          <w:rFonts w:ascii="Times New Roman" w:eastAsia="Times New Roman" w:hAnsi="Times New Roman"/>
          <w:b/>
          <w:bCs/>
          <w:iCs/>
          <w:sz w:val="24"/>
          <w:szCs w:val="24"/>
          <w:lang w:val="ru-RU"/>
        </w:rPr>
        <w:t>9.1.</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b/>
          <w:iCs/>
          <w:sz w:val="24"/>
          <w:szCs w:val="24"/>
          <w:u w:val="single"/>
          <w:lang w:val="ru-RU"/>
        </w:rPr>
        <w:t>Захтеви у погледу начина, рока и услова плаћања</w:t>
      </w:r>
      <w:r w:rsidRPr="00B633C6">
        <w:rPr>
          <w:rFonts w:ascii="Times New Roman" w:eastAsia="Times New Roman" w:hAnsi="Times New Roman"/>
          <w:i/>
          <w:iCs/>
          <w:sz w:val="24"/>
          <w:szCs w:val="24"/>
          <w:u w:val="single"/>
          <w:lang w:val="ru-RU"/>
        </w:rPr>
        <w:t>.</w:t>
      </w:r>
    </w:p>
    <w:p w:rsidR="00FF3FBC" w:rsidRPr="0072273C" w:rsidRDefault="00FF3FBC" w:rsidP="00FF3FBC">
      <w:pPr>
        <w:pStyle w:val="Bezrazmaka1"/>
        <w:jc w:val="both"/>
        <w:rPr>
          <w:rFonts w:ascii="Times New Roman" w:hAnsi="Times New Roman"/>
          <w:sz w:val="24"/>
          <w:szCs w:val="24"/>
          <w:lang w:val="ru-RU"/>
        </w:rPr>
      </w:pPr>
      <w:r w:rsidRPr="0072273C">
        <w:rPr>
          <w:rFonts w:ascii="Times New Roman" w:hAnsi="Times New Roman"/>
          <w:sz w:val="24"/>
          <w:szCs w:val="24"/>
          <w:lang w:val="ru-RU"/>
        </w:rPr>
        <w:t xml:space="preserve">Плаћање се врши у месечним ратама, почев од закључења Уговора, уплатом на рачун Пружаоца услуге. Последња рата плаћа се по реализованом путовању у року од 45 (четрдесетпет) дана од дана испостављања коначне фактуре, након што стручни вођа путовања сачини извештај, који подноси директору, са оценом о извођењу и квалитету пружених услуга. </w:t>
      </w:r>
    </w:p>
    <w:p w:rsidR="00FF3FBC" w:rsidRPr="0072273C" w:rsidRDefault="00FF3FBC" w:rsidP="00FF3FBC">
      <w:pPr>
        <w:pStyle w:val="Bezrazmaka1"/>
        <w:jc w:val="both"/>
        <w:rPr>
          <w:rFonts w:ascii="Times New Roman" w:hAnsi="Times New Roman"/>
          <w:sz w:val="24"/>
          <w:szCs w:val="24"/>
          <w:lang w:val="ru-RU"/>
        </w:rPr>
      </w:pPr>
      <w:r w:rsidRPr="0072273C">
        <w:rPr>
          <w:rFonts w:ascii="Times New Roman" w:hAnsi="Times New Roman"/>
          <w:sz w:val="24"/>
          <w:szCs w:val="24"/>
          <w:lang w:val="ru-RU"/>
        </w:rPr>
        <w:t>Наручилац не издаје финансијске гаранције плаћања.</w:t>
      </w:r>
    </w:p>
    <w:p w:rsidR="00FF3FBC" w:rsidRPr="0072273C" w:rsidRDefault="00FF3FBC" w:rsidP="00FF3FBC">
      <w:pPr>
        <w:pStyle w:val="Bezrazmaka1"/>
        <w:jc w:val="both"/>
        <w:rPr>
          <w:rFonts w:ascii="Times New Roman" w:hAnsi="Times New Roman"/>
          <w:sz w:val="24"/>
          <w:szCs w:val="24"/>
          <w:lang w:val="ru-RU"/>
        </w:rPr>
      </w:pPr>
      <w:r w:rsidRPr="0072273C">
        <w:rPr>
          <w:rFonts w:ascii="Times New Roman" w:hAnsi="Times New Roman"/>
          <w:sz w:val="24"/>
          <w:szCs w:val="24"/>
          <w:lang w:val="ru-RU"/>
        </w:rPr>
        <w:t>Наручилац не прихвата никакво додатно условљавање од стране понуђача.</w:t>
      </w:r>
    </w:p>
    <w:p w:rsidR="00FF3FBC" w:rsidRDefault="00FF3FBC" w:rsidP="00FF3FBC">
      <w:pPr>
        <w:pStyle w:val="Bezrazmaka1"/>
        <w:jc w:val="both"/>
        <w:rPr>
          <w:rFonts w:ascii="Times New Roman" w:hAnsi="Times New Roman"/>
          <w:sz w:val="24"/>
          <w:szCs w:val="24"/>
          <w:lang w:val="ru-RU"/>
        </w:rPr>
      </w:pPr>
      <w:r w:rsidRPr="0072273C">
        <w:rPr>
          <w:rFonts w:ascii="Times New Roman" w:hAnsi="Times New Roman"/>
          <w:sz w:val="24"/>
          <w:szCs w:val="24"/>
          <w:lang w:val="ru-RU"/>
        </w:rPr>
        <w:lastRenderedPageBreak/>
        <w:t>Остале појединости везане за исплату изведених услуг</w:t>
      </w:r>
      <w:r w:rsidRPr="0072273C">
        <w:rPr>
          <w:rFonts w:ascii="Times New Roman" w:hAnsi="Times New Roman"/>
          <w:sz w:val="24"/>
          <w:szCs w:val="24"/>
        </w:rPr>
        <w:t>a</w:t>
      </w:r>
      <w:r w:rsidRPr="0072273C">
        <w:rPr>
          <w:rFonts w:ascii="Times New Roman" w:hAnsi="Times New Roman"/>
          <w:sz w:val="24"/>
          <w:szCs w:val="24"/>
          <w:lang w:val="ru-RU"/>
        </w:rPr>
        <w:t xml:space="preserve"> дате су у моделу уговора.</w:t>
      </w:r>
    </w:p>
    <w:p w:rsidR="00FF3FBC" w:rsidRPr="00B633C6" w:rsidRDefault="00FF3FBC" w:rsidP="00FF3FBC">
      <w:pPr>
        <w:pStyle w:val="Bezrazmaka1"/>
        <w:jc w:val="both"/>
        <w:rPr>
          <w:rFonts w:ascii="Times New Roman" w:hAnsi="Times New Roman"/>
          <w:sz w:val="24"/>
          <w:szCs w:val="24"/>
          <w:lang w:val="sr-Cyrl-CS"/>
        </w:rPr>
      </w:pPr>
    </w:p>
    <w:p w:rsidR="00FF3FBC" w:rsidRPr="00B633C6" w:rsidRDefault="00FF3FBC" w:rsidP="00FF3FBC">
      <w:pPr>
        <w:jc w:val="both"/>
        <w:rPr>
          <w:rFonts w:ascii="Times New Roman" w:eastAsia="Times New Roman" w:hAnsi="Times New Roman"/>
          <w:b/>
          <w:sz w:val="24"/>
          <w:szCs w:val="24"/>
          <w:u w:val="single"/>
          <w:lang w:val="ru-RU"/>
        </w:rPr>
      </w:pPr>
      <w:r w:rsidRPr="00B633C6">
        <w:rPr>
          <w:rFonts w:ascii="Times New Roman" w:eastAsia="Times New Roman" w:hAnsi="Times New Roman"/>
          <w:b/>
          <w:sz w:val="24"/>
          <w:szCs w:val="24"/>
          <w:lang w:val="ru-RU"/>
        </w:rPr>
        <w:t>9.2.</w:t>
      </w:r>
      <w:r w:rsidRPr="00B633C6">
        <w:rPr>
          <w:rFonts w:ascii="Times New Roman" w:eastAsia="Times New Roman" w:hAnsi="Times New Roman"/>
          <w:b/>
          <w:sz w:val="24"/>
          <w:szCs w:val="24"/>
          <w:u w:val="single"/>
          <w:lang w:val="ru-RU"/>
        </w:rPr>
        <w:t xml:space="preserve"> Захтеви у погледу места и рока извршења.</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У складу са Планом и Програмом екскурзија из </w:t>
      </w:r>
      <w:r w:rsidRPr="00B633C6">
        <w:rPr>
          <w:rFonts w:ascii="Times New Roman" w:eastAsia="Times New Roman" w:hAnsi="Times New Roman"/>
          <w:b/>
          <w:sz w:val="24"/>
          <w:szCs w:val="24"/>
          <w:lang w:val="ru-RU"/>
        </w:rPr>
        <w:t xml:space="preserve">поглавља </w:t>
      </w:r>
      <w:r w:rsidRPr="00B633C6">
        <w:rPr>
          <w:rFonts w:ascii="Times New Roman" w:eastAsia="Times New Roman" w:hAnsi="Times New Roman"/>
          <w:b/>
          <w:sz w:val="24"/>
          <w:szCs w:val="24"/>
        </w:rPr>
        <w:t>III</w:t>
      </w:r>
      <w:r w:rsidRPr="00B633C6">
        <w:rPr>
          <w:rFonts w:ascii="Times New Roman" w:eastAsia="Times New Roman" w:hAnsi="Times New Roman"/>
          <w:sz w:val="24"/>
          <w:szCs w:val="24"/>
          <w:lang w:val="ru-RU"/>
        </w:rPr>
        <w:t>.</w:t>
      </w:r>
    </w:p>
    <w:p w:rsidR="00FF3FBC" w:rsidRPr="00B633C6" w:rsidRDefault="00FF3FBC" w:rsidP="00FF3FBC">
      <w:pPr>
        <w:jc w:val="both"/>
        <w:rPr>
          <w:rFonts w:ascii="Times New Roman" w:eastAsia="Times New Roman" w:hAnsi="Times New Roman"/>
          <w:iCs/>
          <w:sz w:val="24"/>
          <w:szCs w:val="24"/>
          <w:lang w:val="ru-RU"/>
        </w:rPr>
      </w:pPr>
      <w:r w:rsidRPr="00B633C6">
        <w:rPr>
          <w:rFonts w:ascii="Times New Roman" w:eastAsia="Times New Roman" w:hAnsi="Times New Roman"/>
          <w:b/>
          <w:bCs/>
          <w:iCs/>
          <w:sz w:val="24"/>
          <w:szCs w:val="24"/>
          <w:lang w:val="ru-RU"/>
        </w:rPr>
        <w:t xml:space="preserve">9.3. </w:t>
      </w:r>
      <w:r w:rsidRPr="00B633C6">
        <w:rPr>
          <w:rFonts w:ascii="Times New Roman" w:eastAsia="Times New Roman" w:hAnsi="Times New Roman"/>
          <w:b/>
          <w:iCs/>
          <w:sz w:val="24"/>
          <w:szCs w:val="24"/>
          <w:u w:val="single"/>
          <w:lang w:val="ru-RU"/>
        </w:rPr>
        <w:t>Захтеви у погледу квалитета</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Према важећим стандардима и прописима за предметну врсту услуге.</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 xml:space="preserve">Изведене услуге морају задовољавати све карактеристике прописаног квалитета, а сам квалитет јемчи понуђач. </w:t>
      </w:r>
    </w:p>
    <w:p w:rsidR="00FF3FBC"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Понуђач преузима потпуну одговорност за квалитет изведених услуга.</w:t>
      </w:r>
    </w:p>
    <w:p w:rsidR="00FF3FBC" w:rsidRPr="00336D62" w:rsidRDefault="00FF3FBC" w:rsidP="00FF3FBC">
      <w:pPr>
        <w:pStyle w:val="Bezrazmaka1"/>
        <w:jc w:val="both"/>
        <w:rPr>
          <w:rFonts w:ascii="Times New Roman" w:hAnsi="Times New Roman"/>
          <w:sz w:val="24"/>
          <w:szCs w:val="24"/>
          <w:lang w:val="ru-RU"/>
        </w:rPr>
      </w:pPr>
    </w:p>
    <w:p w:rsidR="00FF3FBC" w:rsidRPr="00B633C6" w:rsidRDefault="00FF3FBC" w:rsidP="00FF3FBC">
      <w:pPr>
        <w:jc w:val="both"/>
        <w:rPr>
          <w:rFonts w:ascii="Times New Roman" w:eastAsia="Times New Roman" w:hAnsi="Times New Roman"/>
          <w:b/>
          <w:iCs/>
          <w:sz w:val="24"/>
          <w:szCs w:val="24"/>
          <w:lang w:val="ru-RU"/>
        </w:rPr>
      </w:pPr>
      <w:r w:rsidRPr="00B633C6">
        <w:rPr>
          <w:rFonts w:ascii="Times New Roman" w:eastAsia="Times New Roman" w:hAnsi="Times New Roman"/>
          <w:b/>
          <w:bCs/>
          <w:iCs/>
          <w:sz w:val="24"/>
          <w:szCs w:val="24"/>
          <w:lang w:val="ru-RU"/>
        </w:rPr>
        <w:t>9.4.</w:t>
      </w:r>
      <w:r w:rsidRPr="00B633C6">
        <w:rPr>
          <w:rFonts w:ascii="Times New Roman" w:eastAsia="Times New Roman" w:hAnsi="Times New Roman"/>
          <w:b/>
          <w:bCs/>
          <w:iCs/>
          <w:sz w:val="24"/>
          <w:szCs w:val="24"/>
          <w:u w:val="single"/>
          <w:lang w:val="ru-RU"/>
        </w:rPr>
        <w:t xml:space="preserve"> </w:t>
      </w:r>
      <w:r w:rsidRPr="00B633C6">
        <w:rPr>
          <w:rFonts w:ascii="Times New Roman" w:eastAsia="Times New Roman" w:hAnsi="Times New Roman"/>
          <w:b/>
          <w:iCs/>
          <w:sz w:val="24"/>
          <w:szCs w:val="24"/>
          <w:u w:val="single"/>
          <w:lang w:val="ru-RU"/>
        </w:rPr>
        <w:t>Захтев у погледу рока важења понуде</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Рок важења понуде не може бити краћи од 60 (шездесет) дана од дана отварања понуда.</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FF3FBC" w:rsidRPr="00D97A56" w:rsidRDefault="00FF3FBC" w:rsidP="00FF3FBC">
      <w:pPr>
        <w:pStyle w:val="Bezrazmaka1"/>
        <w:jc w:val="both"/>
        <w:rPr>
          <w:rFonts w:ascii="Times New Roman" w:hAnsi="Times New Roman"/>
          <w:sz w:val="24"/>
          <w:szCs w:val="24"/>
          <w:lang w:val="ru-RU"/>
        </w:rPr>
      </w:pPr>
    </w:p>
    <w:p w:rsidR="00FF3FBC"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FF3FBC" w:rsidRPr="00D97A56" w:rsidRDefault="00FF3FBC" w:rsidP="00FF3FBC">
      <w:pPr>
        <w:pStyle w:val="Bezrazmaka1"/>
        <w:jc w:val="both"/>
        <w:rPr>
          <w:rFonts w:ascii="Times New Roman" w:hAnsi="Times New Roman"/>
          <w:sz w:val="24"/>
          <w:szCs w:val="24"/>
          <w:lang w:val="ru-RU"/>
        </w:rPr>
      </w:pPr>
    </w:p>
    <w:p w:rsidR="00FF3FBC" w:rsidRPr="00B633C6" w:rsidRDefault="00FF3FBC" w:rsidP="00FF3FBC">
      <w:pPr>
        <w:pStyle w:val="Bezrazmaka1"/>
        <w:rPr>
          <w:b/>
          <w:bCs/>
          <w:i/>
          <w:iCs/>
          <w:lang w:val="ru-RU"/>
        </w:rPr>
      </w:pPr>
    </w:p>
    <w:p w:rsidR="00FF3FBC" w:rsidRDefault="00FF3FBC" w:rsidP="00FF3FBC">
      <w:pPr>
        <w:spacing w:after="0"/>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10. ВАЛУТА И НАЧИН НА КОЈИ МОРА ДА БУДЕ НАВЕДЕНА И ИЗРАЖЕНА ЦЕНА У ПОНУДИ</w:t>
      </w:r>
    </w:p>
    <w:p w:rsidR="00FF3FBC" w:rsidRPr="00A22065" w:rsidRDefault="00FF3FBC" w:rsidP="00FF3FBC">
      <w:pPr>
        <w:spacing w:after="0"/>
        <w:jc w:val="both"/>
        <w:rPr>
          <w:rFonts w:ascii="Times New Roman" w:eastAsia="Times New Roman" w:hAnsi="Times New Roman"/>
          <w:sz w:val="24"/>
          <w:szCs w:val="24"/>
          <w:lang w:val="sr-Cyrl-CS"/>
        </w:rPr>
      </w:pPr>
      <w:r w:rsidRPr="00A22065">
        <w:rPr>
          <w:rFonts w:ascii="Times New Roman" w:eastAsia="Times New Roman" w:hAnsi="Times New Roman"/>
          <w:bCs/>
          <w:iCs/>
          <w:sz w:val="24"/>
          <w:szCs w:val="24"/>
          <w:lang w:val="ru-RU"/>
        </w:rPr>
        <w:t>Цена мора бити исказана у динарима са урачунатим свим трошковима које понуђач има у реализацији предметне јавне набавке, с тим да ће се за оцену понуде узимати у обзир цена са порезом на додату вредност за једног ученика по свакој партији, у складу са одредбама  члана 35. Став 7 Зак</w:t>
      </w:r>
      <w:r>
        <w:rPr>
          <w:rFonts w:ascii="Times New Roman" w:eastAsia="Times New Roman" w:hAnsi="Times New Roman"/>
          <w:bCs/>
          <w:iCs/>
          <w:sz w:val="24"/>
          <w:szCs w:val="24"/>
          <w:lang w:val="ru-RU"/>
        </w:rPr>
        <w:t>она о порезу на додату вредност</w:t>
      </w:r>
      <w:r>
        <w:rPr>
          <w:rFonts w:ascii="Times New Roman" w:eastAsia="Times New Roman" w:hAnsi="Times New Roman"/>
          <w:bCs/>
          <w:iCs/>
          <w:sz w:val="24"/>
          <w:szCs w:val="24"/>
        </w:rPr>
        <w:t xml:space="preserve"> (“Службени гласник РС“ број 84/2004, 86/2004-испр., 61/2005, 61/2007, 93/2012, 108/2013, 6/2014-усклађени </w:t>
      </w:r>
      <w:proofErr w:type="gramStart"/>
      <w:r>
        <w:rPr>
          <w:rFonts w:ascii="Times New Roman" w:eastAsia="Times New Roman" w:hAnsi="Times New Roman"/>
          <w:bCs/>
          <w:iCs/>
          <w:sz w:val="24"/>
          <w:szCs w:val="24"/>
        </w:rPr>
        <w:t>дин.изн.,</w:t>
      </w:r>
      <w:proofErr w:type="gramEnd"/>
      <w:r>
        <w:rPr>
          <w:rFonts w:ascii="Times New Roman" w:eastAsia="Times New Roman" w:hAnsi="Times New Roman"/>
          <w:bCs/>
          <w:iCs/>
          <w:sz w:val="24"/>
          <w:szCs w:val="24"/>
        </w:rPr>
        <w:t xml:space="preserve"> 68/2014-др.закон, 142/2014, 5/2015-усклађени дин.изн, 83/2015, 5/2016 – усклађени дин.изн., 108/2016, 7/2017 – усклађени дин.изн., 113/2017, 13/2018 – усклађени дин.изн., 30/2018 и 4/2019 – усклађени дин.изн.)</w:t>
      </w:r>
      <w:r w:rsidRPr="00A22065">
        <w:rPr>
          <w:rFonts w:ascii="Times New Roman" w:eastAsia="Times New Roman" w:hAnsi="Times New Roman"/>
          <w:bCs/>
          <w:iCs/>
          <w:sz w:val="24"/>
          <w:szCs w:val="24"/>
          <w:lang w:val="ru-RU"/>
        </w:rPr>
        <w:t xml:space="preserve"> </w:t>
      </w:r>
    </w:p>
    <w:p w:rsidR="00FF3FBC" w:rsidRPr="00B633C6" w:rsidRDefault="00FF3FBC" w:rsidP="00FF3FBC">
      <w:pPr>
        <w:jc w:val="both"/>
        <w:rPr>
          <w:rFonts w:ascii="Times New Roman" w:eastAsia="Times New Roman" w:hAnsi="Times New Roman"/>
          <w:iCs/>
          <w:sz w:val="24"/>
          <w:szCs w:val="24"/>
          <w:lang w:val="sr-Cyrl-CS"/>
        </w:rPr>
      </w:pPr>
      <w:r w:rsidRPr="00B633C6">
        <w:rPr>
          <w:rFonts w:ascii="Times New Roman" w:eastAsia="Times New Roman" w:hAnsi="Times New Roman"/>
          <w:sz w:val="24"/>
          <w:szCs w:val="24"/>
          <w:lang w:val="sr-Cyrl-CS"/>
        </w:rPr>
        <w:t>Цену је потребно изразити нумерички са две децимале.</w:t>
      </w:r>
    </w:p>
    <w:p w:rsidR="00FF3FBC" w:rsidRPr="00B633C6" w:rsidRDefault="00FF3FBC" w:rsidP="00FF3FBC">
      <w:pPr>
        <w:jc w:val="both"/>
        <w:rPr>
          <w:rFonts w:ascii="Times New Roman" w:eastAsia="Times New Roman" w:hAnsi="Times New Roman"/>
          <w:iCs/>
          <w:sz w:val="24"/>
          <w:szCs w:val="24"/>
          <w:lang w:val="sr-Cyrl-CS"/>
        </w:rPr>
      </w:pPr>
      <w:r w:rsidRPr="00B633C6">
        <w:rPr>
          <w:rFonts w:ascii="Times New Roman" w:eastAsia="Times New Roman" w:hAnsi="Times New Roman"/>
          <w:iCs/>
          <w:sz w:val="24"/>
          <w:szCs w:val="24"/>
          <w:lang w:val="ru-RU"/>
        </w:rPr>
        <w:t xml:space="preserve">Цена је фиксна и не може се </w:t>
      </w:r>
      <w:r w:rsidRPr="00B633C6">
        <w:rPr>
          <w:rFonts w:ascii="Times New Roman" w:eastAsia="Times New Roman" w:hAnsi="Times New Roman"/>
          <w:iCs/>
          <w:sz w:val="24"/>
          <w:szCs w:val="24"/>
          <w:lang w:val="sr-Cyrl-CS"/>
        </w:rPr>
        <w:t>повећавати до краја реализације предметних услуга.</w:t>
      </w:r>
    </w:p>
    <w:p w:rsidR="00FF3FBC" w:rsidRPr="00A22065" w:rsidRDefault="00FF3FBC" w:rsidP="00FF3FBC">
      <w:pPr>
        <w:pStyle w:val="Bezrazmaka1"/>
        <w:jc w:val="both"/>
        <w:rPr>
          <w:rFonts w:ascii="Times New Roman" w:hAnsi="Times New Roman"/>
          <w:sz w:val="24"/>
          <w:szCs w:val="24"/>
          <w:lang w:val="sr-Latn-CS"/>
        </w:rPr>
      </w:pPr>
      <w:r w:rsidRPr="00A22065">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 Обавеза је понуђача да изврши рачунску проверу своје понуде. Уколико се утврди рачунска грешка, Наручилац ће поступити сходно члану 93. Став 4. Закона о јавним набавкама.</w:t>
      </w:r>
    </w:p>
    <w:p w:rsidR="00FF3FBC" w:rsidRPr="00B633C6" w:rsidRDefault="00FF3FBC" w:rsidP="00FF3FBC">
      <w:pPr>
        <w:jc w:val="both"/>
        <w:rPr>
          <w:rFonts w:ascii="Times New Roman" w:eastAsia="Times New Roman" w:hAnsi="Times New Roman"/>
          <w:sz w:val="24"/>
          <w:szCs w:val="24"/>
          <w:lang w:val="sr-Latn-CS"/>
        </w:rPr>
      </w:pPr>
    </w:p>
    <w:p w:rsidR="0032697E" w:rsidRDefault="0032697E" w:rsidP="00FF3FBC">
      <w:pPr>
        <w:spacing w:after="0"/>
        <w:jc w:val="both"/>
        <w:rPr>
          <w:rFonts w:ascii="Times New Roman" w:eastAsia="Times New Roman" w:hAnsi="Times New Roman"/>
          <w:b/>
          <w:iCs/>
          <w:sz w:val="24"/>
          <w:szCs w:val="24"/>
          <w:lang w:val="ru-RU"/>
        </w:rPr>
      </w:pPr>
    </w:p>
    <w:p w:rsidR="00FF3FBC" w:rsidRPr="00B633C6" w:rsidRDefault="00FF3FBC" w:rsidP="00FF3FBC">
      <w:pPr>
        <w:spacing w:after="0"/>
        <w:jc w:val="both"/>
        <w:rPr>
          <w:rFonts w:ascii="Times New Roman" w:eastAsia="Times New Roman" w:hAnsi="Times New Roman"/>
          <w:b/>
          <w:iCs/>
          <w:sz w:val="24"/>
          <w:szCs w:val="24"/>
          <w:lang w:val="ru-RU"/>
        </w:rPr>
      </w:pPr>
      <w:r w:rsidRPr="00B633C6">
        <w:rPr>
          <w:rFonts w:ascii="Times New Roman" w:eastAsia="Times New Roman" w:hAnsi="Times New Roman"/>
          <w:b/>
          <w:iCs/>
          <w:sz w:val="24"/>
          <w:szCs w:val="24"/>
          <w:lang w:val="ru-RU"/>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F3FBC" w:rsidRPr="00B633C6" w:rsidRDefault="00FF3FBC" w:rsidP="00FF3FBC">
      <w:pPr>
        <w:spacing w:after="0"/>
        <w:jc w:val="both"/>
        <w:rPr>
          <w:rFonts w:ascii="Times New Roman" w:eastAsia="Times New Roman" w:hAnsi="Times New Roman"/>
          <w:b/>
          <w:i/>
          <w:iCs/>
          <w:sz w:val="24"/>
          <w:szCs w:val="24"/>
          <w:lang w:val="ru-RU"/>
        </w:rPr>
      </w:pPr>
    </w:p>
    <w:p w:rsidR="00FF3FBC" w:rsidRPr="0072273C" w:rsidRDefault="00FF3FBC" w:rsidP="00FF3FBC">
      <w:pPr>
        <w:pStyle w:val="Bezrazmaka1"/>
        <w:jc w:val="both"/>
        <w:rPr>
          <w:rFonts w:ascii="Times New Roman" w:eastAsia="TimesNewRomanPSMT" w:hAnsi="Times New Roman"/>
          <w:sz w:val="24"/>
          <w:szCs w:val="24"/>
          <w:lang w:val="ru-RU"/>
        </w:rPr>
      </w:pPr>
      <w:r w:rsidRPr="0072273C">
        <w:rPr>
          <w:rFonts w:ascii="Times New Roman" w:eastAsia="TimesNewRomanPSMT" w:hAnsi="Times New Roman"/>
          <w:sz w:val="24"/>
          <w:szCs w:val="24"/>
          <w:lang w:val="ru-RU"/>
        </w:rPr>
        <w:t>Подаци о пореским обавезама се могу добити у Пореској управи, Министарству финансија.</w:t>
      </w:r>
    </w:p>
    <w:p w:rsidR="00FF3FBC" w:rsidRPr="0072273C" w:rsidRDefault="00FF3FBC" w:rsidP="00FF3FBC">
      <w:pPr>
        <w:pStyle w:val="Bezrazmaka1"/>
        <w:jc w:val="both"/>
        <w:rPr>
          <w:rFonts w:ascii="Times New Roman" w:eastAsia="TimesNewRomanPSMT" w:hAnsi="Times New Roman"/>
          <w:sz w:val="24"/>
          <w:szCs w:val="24"/>
          <w:lang w:val="ru-RU"/>
        </w:rPr>
      </w:pPr>
      <w:r w:rsidRPr="0072273C">
        <w:rPr>
          <w:rFonts w:ascii="Times New Roman" w:eastAsia="TimesNewRomanPSMT" w:hAnsi="Times New Roman"/>
          <w:sz w:val="24"/>
          <w:szCs w:val="24"/>
          <w:lang w:val="ru-RU"/>
        </w:rPr>
        <w:t>Подаци о заштити животне средине се могу добити у Министарству заштите животне средине.</w:t>
      </w:r>
    </w:p>
    <w:p w:rsidR="00FF3FBC" w:rsidRPr="00336D62" w:rsidRDefault="00FF3FBC" w:rsidP="00FF3FBC">
      <w:pPr>
        <w:pStyle w:val="Bezrazmaka1"/>
        <w:jc w:val="both"/>
        <w:rPr>
          <w:rFonts w:ascii="Times New Roman" w:eastAsia="TimesNewRomanPSMT" w:hAnsi="Times New Roman"/>
          <w:sz w:val="24"/>
          <w:szCs w:val="24"/>
          <w:lang w:val="ru-RU"/>
        </w:rPr>
      </w:pPr>
      <w:r w:rsidRPr="0072273C">
        <w:rPr>
          <w:rFonts w:ascii="Times New Roman" w:eastAsia="TimesNewRomanPSMT" w:hAnsi="Times New Roman"/>
          <w:sz w:val="24"/>
          <w:szCs w:val="24"/>
          <w:lang w:val="ru-RU"/>
        </w:rPr>
        <w:t>Подаци о заштити при запошљавању и условима рада се могу добити у Министарству за рад, запошљавање, борачка и социјална питања.</w:t>
      </w:r>
    </w:p>
    <w:p w:rsidR="00FF3FBC" w:rsidRDefault="00FF3FBC" w:rsidP="00FF3FBC">
      <w:pPr>
        <w:spacing w:after="0"/>
        <w:jc w:val="both"/>
        <w:rPr>
          <w:rFonts w:ascii="Times New Roman" w:eastAsia="Times New Roman" w:hAnsi="Times New Roman"/>
          <w:b/>
          <w:iCs/>
          <w:sz w:val="24"/>
          <w:szCs w:val="24"/>
          <w:lang w:val="ru-RU"/>
        </w:rPr>
      </w:pPr>
      <w:r w:rsidRPr="00B633C6">
        <w:rPr>
          <w:rFonts w:ascii="Times New Roman" w:eastAsia="Times New Roman" w:hAnsi="Times New Roman"/>
          <w:b/>
          <w:iCs/>
          <w:sz w:val="24"/>
          <w:szCs w:val="24"/>
          <w:lang w:val="ru-RU"/>
        </w:rPr>
        <w:t>12. ПОДАЦИ О ВРСТИ, САДРЖИНИ, НАЧИНУ ПОДНОШЕЊА, ВИСИНИ И РОКОВИМА ОБЕЗБЕЂЕЊА ИСПУЊЕЊА ОБАВЕЗА ПОНУЂАЧА</w:t>
      </w:r>
    </w:p>
    <w:p w:rsidR="00FF3FBC" w:rsidRDefault="00FF3FBC" w:rsidP="00FF3FBC">
      <w:pPr>
        <w:widowControl w:val="0"/>
        <w:overflowPunct w:val="0"/>
        <w:autoSpaceDE w:val="0"/>
        <w:autoSpaceDN w:val="0"/>
        <w:adjustRightInd w:val="0"/>
        <w:spacing w:after="0" w:line="271" w:lineRule="auto"/>
        <w:jc w:val="both"/>
        <w:rPr>
          <w:rFonts w:ascii="Times New Roman" w:eastAsia="Times New Roman" w:hAnsi="Times New Roman"/>
          <w:sz w:val="24"/>
          <w:szCs w:val="24"/>
          <w:lang w:val="ru-RU"/>
        </w:rPr>
      </w:pPr>
    </w:p>
    <w:p w:rsidR="00FF3FBC" w:rsidRPr="00B633C6" w:rsidRDefault="00FF3FBC" w:rsidP="00FF3FBC">
      <w:pPr>
        <w:widowControl w:val="0"/>
        <w:overflowPunct w:val="0"/>
        <w:autoSpaceDE w:val="0"/>
        <w:autoSpaceDN w:val="0"/>
        <w:adjustRightInd w:val="0"/>
        <w:spacing w:after="0" w:line="271"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Понуђач чија понуда буде изабрана као најповољнија у обавези је да приликом потписивања уговора достави на име гаранције за </w:t>
      </w:r>
      <w:r w:rsidRPr="00B633C6">
        <w:rPr>
          <w:rFonts w:ascii="Times New Roman" w:eastAsia="Times New Roman" w:hAnsi="Times New Roman"/>
          <w:b/>
          <w:sz w:val="24"/>
          <w:szCs w:val="24"/>
          <w:lang w:val="ru-RU"/>
        </w:rPr>
        <w:t>добро извршење посла</w:t>
      </w:r>
      <w:r w:rsidRPr="00B633C6">
        <w:rPr>
          <w:rFonts w:ascii="Times New Roman" w:eastAsia="Times New Roman" w:hAnsi="Times New Roman"/>
          <w:sz w:val="24"/>
          <w:szCs w:val="24"/>
          <w:lang w:val="ru-RU"/>
        </w:rPr>
        <w:t xml:space="preserve"> бланко сопствену меницу на износ 10% укупне вредности уговора без ПДВ-а и да иста има важност трајања 10 (десет)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w:t>
      </w:r>
      <w:r w:rsidRPr="00B633C6">
        <w:rPr>
          <w:rFonts w:ascii="Times New Roman" w:eastAsia="Times New Roman" w:hAnsi="Times New Roman"/>
          <w:b/>
          <w:sz w:val="24"/>
          <w:szCs w:val="24"/>
          <w:lang w:val="ru-RU"/>
        </w:rPr>
        <w:t xml:space="preserve">– писмо. </w:t>
      </w:r>
      <w:r w:rsidRPr="00B633C6">
        <w:rPr>
          <w:rFonts w:ascii="Times New Roman" w:eastAsia="Times New Roman" w:hAnsi="Times New Roman"/>
          <w:sz w:val="24"/>
          <w:szCs w:val="24"/>
          <w:lang w:val="ru-RU"/>
        </w:rPr>
        <w:t xml:space="preserve">Уз меницу мора бити достављена копија захтева за </w:t>
      </w:r>
      <w:bookmarkStart w:id="2" w:name="page29"/>
      <w:bookmarkEnd w:id="2"/>
      <w:r w:rsidRPr="00B633C6">
        <w:rPr>
          <w:rFonts w:ascii="Times New Roman" w:eastAsia="Times New Roman" w:hAnsi="Times New Roman"/>
          <w:sz w:val="24"/>
          <w:szCs w:val="24"/>
          <w:lang w:val="ru-RU"/>
        </w:rPr>
        <w:t>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FF3FBC" w:rsidRPr="00B633C6" w:rsidRDefault="00FF3FBC" w:rsidP="00FF3FBC">
      <w:pPr>
        <w:widowControl w:val="0"/>
        <w:overflowPunct w:val="0"/>
        <w:autoSpaceDE w:val="0"/>
        <w:autoSpaceDN w:val="0"/>
        <w:adjustRightInd w:val="0"/>
        <w:spacing w:after="0" w:line="25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FF3FBC" w:rsidRPr="00B633C6" w:rsidRDefault="00FF3FBC" w:rsidP="00FF3FBC">
      <w:pPr>
        <w:widowControl w:val="0"/>
        <w:autoSpaceDE w:val="0"/>
        <w:autoSpaceDN w:val="0"/>
        <w:adjustRightInd w:val="0"/>
        <w:spacing w:after="0" w:line="2" w:lineRule="exact"/>
        <w:rPr>
          <w:rFonts w:ascii="Times New Roman" w:eastAsia="Times New Roman" w:hAnsi="Times New Roman"/>
          <w:sz w:val="24"/>
          <w:szCs w:val="24"/>
          <w:lang w:val="ru-RU"/>
        </w:rPr>
      </w:pPr>
    </w:p>
    <w:p w:rsidR="00FF3FBC" w:rsidRPr="00B633C6" w:rsidRDefault="00FF3FBC" w:rsidP="00FF3FBC">
      <w:pPr>
        <w:widowControl w:val="0"/>
        <w:autoSpaceDE w:val="0"/>
        <w:autoSpaceDN w:val="0"/>
        <w:adjustRightInd w:val="0"/>
        <w:spacing w:after="0" w:line="240" w:lineRule="auto"/>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Наручилац ће меницу вратити по истеку наведеног рока, на писани захтев понуђача.</w:t>
      </w:r>
    </w:p>
    <w:p w:rsidR="00FF3FBC" w:rsidRPr="00B94AF6" w:rsidRDefault="00FF3FBC" w:rsidP="00FF3FBC">
      <w:pPr>
        <w:tabs>
          <w:tab w:val="left" w:pos="1672"/>
        </w:tabs>
        <w:contextualSpacing/>
        <w:jc w:val="both"/>
        <w:rPr>
          <w:rFonts w:ascii="Times New Roman" w:eastAsia="Times New Roman" w:hAnsi="Times New Roman"/>
          <w:bCs/>
          <w:iCs/>
          <w:sz w:val="24"/>
          <w:szCs w:val="24"/>
          <w:u w:val="single"/>
          <w:lang w:val="ru-RU"/>
        </w:rPr>
      </w:pPr>
      <w:r w:rsidRPr="0072273C">
        <w:rPr>
          <w:rFonts w:ascii="Times New Roman" w:eastAsia="Times New Roman" w:hAnsi="Times New Roman"/>
          <w:bCs/>
          <w:iCs/>
          <w:sz w:val="24"/>
          <w:szCs w:val="24"/>
          <w:u w:val="single"/>
          <w:lang w:val="ru-RU"/>
        </w:rPr>
        <w:t xml:space="preserve">Напомена: </w:t>
      </w:r>
      <w:r>
        <w:rPr>
          <w:rFonts w:ascii="Times New Roman" w:eastAsia="Times New Roman" w:hAnsi="Times New Roman"/>
          <w:bCs/>
          <w:iCs/>
          <w:sz w:val="24"/>
          <w:szCs w:val="24"/>
          <w:u w:val="single"/>
          <w:lang w:val="ru-RU"/>
        </w:rPr>
        <w:t xml:space="preserve"> </w:t>
      </w:r>
      <w:r w:rsidRPr="0072273C">
        <w:rPr>
          <w:rFonts w:ascii="Times New Roman" w:eastAsia="Times New Roman" w:hAnsi="Times New Roman"/>
          <w:bCs/>
          <w:iCs/>
          <w:sz w:val="24"/>
          <w:szCs w:val="24"/>
          <w:lang w:val="ru-RU"/>
        </w:rPr>
        <w:t xml:space="preserve">Приликом закључења уговора понуђач коме је додељено више партија, </w:t>
      </w:r>
      <w:r w:rsidRPr="0072273C">
        <w:rPr>
          <w:rFonts w:ascii="Times New Roman" w:eastAsia="Times New Roman" w:hAnsi="Times New Roman"/>
          <w:iCs/>
          <w:sz w:val="24"/>
          <w:szCs w:val="24"/>
          <w:lang w:val="ru-RU"/>
        </w:rPr>
        <w:t xml:space="preserve">може да приложи једну </w:t>
      </w:r>
      <w:r w:rsidRPr="0072273C">
        <w:rPr>
          <w:rFonts w:ascii="Times New Roman" w:eastAsia="Times New Roman" w:hAnsi="Times New Roman"/>
          <w:iCs/>
          <w:sz w:val="24"/>
          <w:szCs w:val="24"/>
          <w:lang w:val="sr-Cyrl-CS"/>
        </w:rPr>
        <w:t>меницу</w:t>
      </w:r>
      <w:r w:rsidRPr="0072273C">
        <w:rPr>
          <w:rFonts w:ascii="Times New Roman" w:eastAsia="Times New Roman" w:hAnsi="Times New Roman"/>
          <w:iCs/>
          <w:sz w:val="24"/>
          <w:szCs w:val="24"/>
          <w:lang w:val="ru-RU"/>
        </w:rPr>
        <w:t xml:space="preserve"> за </w:t>
      </w:r>
      <w:r w:rsidRPr="0072273C">
        <w:rPr>
          <w:rFonts w:ascii="Times New Roman" w:eastAsia="Times New Roman" w:hAnsi="Times New Roman"/>
          <w:iCs/>
          <w:sz w:val="24"/>
          <w:szCs w:val="24"/>
        </w:rPr>
        <w:t xml:space="preserve">добро извршење посла и </w:t>
      </w:r>
      <w:r w:rsidRPr="0072273C">
        <w:rPr>
          <w:rFonts w:ascii="Times New Roman" w:eastAsia="Times New Roman" w:hAnsi="Times New Roman"/>
          <w:iCs/>
          <w:sz w:val="24"/>
          <w:szCs w:val="24"/>
          <w:lang w:val="ru-RU"/>
        </w:rPr>
        <w:t xml:space="preserve">за све партије које су предмет уговора, а може да поднесе и </w:t>
      </w:r>
      <w:r w:rsidRPr="0072273C">
        <w:rPr>
          <w:rFonts w:ascii="Times New Roman" w:eastAsia="Times New Roman" w:hAnsi="Times New Roman"/>
          <w:iCs/>
          <w:sz w:val="24"/>
          <w:szCs w:val="24"/>
          <w:lang w:val="sr-Cyrl-CS"/>
        </w:rPr>
        <w:t>менице</w:t>
      </w:r>
      <w:r w:rsidRPr="0072273C">
        <w:rPr>
          <w:rFonts w:ascii="Times New Roman" w:eastAsia="Times New Roman" w:hAnsi="Times New Roman"/>
          <w:iCs/>
          <w:sz w:val="24"/>
          <w:szCs w:val="24"/>
          <w:lang w:val="ru-RU"/>
        </w:rPr>
        <w:t xml:space="preserve"> за сваку партију посебно.</w:t>
      </w:r>
    </w:p>
    <w:p w:rsidR="00FF3FBC" w:rsidRPr="00B94AF6" w:rsidRDefault="00FF3FBC" w:rsidP="00FF3FBC">
      <w:pPr>
        <w:widowControl w:val="0"/>
        <w:autoSpaceDE w:val="0"/>
        <w:autoSpaceDN w:val="0"/>
        <w:adjustRightInd w:val="0"/>
        <w:spacing w:after="0" w:line="240" w:lineRule="auto"/>
        <w:rPr>
          <w:rFonts w:ascii="Times New Roman" w:eastAsia="Times New Roman" w:hAnsi="Times New Roman"/>
          <w:b/>
          <w:i/>
          <w:sz w:val="24"/>
          <w:szCs w:val="24"/>
          <w:u w:val="single"/>
          <w:lang w:val="ru-RU"/>
        </w:rPr>
      </w:pPr>
      <w:r w:rsidRPr="00B633C6">
        <w:rPr>
          <w:rFonts w:ascii="Times New Roman" w:eastAsia="Times New Roman" w:hAnsi="Times New Roman"/>
          <w:b/>
          <w:i/>
          <w:sz w:val="24"/>
          <w:szCs w:val="24"/>
          <w:u w:val="single"/>
          <w:lang w:val="ru-RU"/>
        </w:rPr>
        <w:t xml:space="preserve">Напомена: </w:t>
      </w:r>
    </w:p>
    <w:p w:rsidR="00FF3FBC" w:rsidRPr="00B633C6" w:rsidRDefault="00FF3FBC" w:rsidP="00FF3FBC">
      <w:pPr>
        <w:widowControl w:val="0"/>
        <w:autoSpaceDE w:val="0"/>
        <w:autoSpaceDN w:val="0"/>
        <w:adjustRightInd w:val="0"/>
        <w:spacing w:after="0" w:line="240" w:lineRule="auto"/>
        <w:jc w:val="both"/>
        <w:rPr>
          <w:rFonts w:ascii="Times New Roman" w:eastAsia="Times New Roman" w:hAnsi="Times New Roman"/>
          <w:b/>
          <w:i/>
          <w:sz w:val="24"/>
          <w:szCs w:val="24"/>
          <w:lang w:val="ru-RU"/>
        </w:rPr>
      </w:pPr>
      <w:r w:rsidRPr="00B633C6">
        <w:rPr>
          <w:rFonts w:ascii="Times New Roman" w:eastAsia="Times New Roman" w:hAnsi="Times New Roman"/>
          <w:b/>
          <w:i/>
          <w:sz w:val="24"/>
          <w:szCs w:val="24"/>
          <w:lang w:val="ru-RU"/>
        </w:rPr>
        <w:t>Уколико изабрани понуђач не достави меницу за добро извршење посла</w:t>
      </w:r>
      <w:r w:rsidRPr="00B633C6">
        <w:rPr>
          <w:rFonts w:ascii="Times New Roman" w:eastAsia="Times New Roman" w:hAnsi="Times New Roman"/>
          <w:b/>
          <w:i/>
          <w:sz w:val="24"/>
          <w:szCs w:val="24"/>
        </w:rPr>
        <w:t xml:space="preserve"> </w:t>
      </w:r>
      <w:r w:rsidRPr="00B633C6">
        <w:rPr>
          <w:rFonts w:ascii="Times New Roman" w:eastAsia="Times New Roman" w:hAnsi="Times New Roman"/>
          <w:b/>
          <w:i/>
          <w:sz w:val="24"/>
          <w:szCs w:val="24"/>
          <w:lang w:val="ru-RU"/>
        </w:rPr>
        <w:t>приликом потписивања уговора, сматраће се да је понуђач одбио да закључи уговор, те ће наручилац у складу са чланом 113. став 3. Закона закључити уговор са првим следећим најповољнијим понуђачем.</w:t>
      </w:r>
    </w:p>
    <w:p w:rsidR="00FF3FBC" w:rsidRPr="00B633C6" w:rsidRDefault="00FF3FBC" w:rsidP="00FF3FBC">
      <w:pPr>
        <w:jc w:val="both"/>
        <w:rPr>
          <w:rFonts w:ascii="Times New Roman" w:eastAsia="Times New Roman" w:hAnsi="Times New Roman"/>
          <w:b/>
          <w:bCs/>
          <w:i/>
          <w:sz w:val="24"/>
          <w:szCs w:val="24"/>
          <w:lang w:val="sr-Cyrl-CS"/>
        </w:rPr>
      </w:pP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b/>
          <w:bCs/>
          <w:sz w:val="24"/>
          <w:szCs w:val="24"/>
          <w:lang w:val="ru-RU"/>
        </w:rPr>
        <w:lastRenderedPageBreak/>
        <w:t xml:space="preserve">13. ЗАШТИТА ПОВЕРЉИВОСТИ ПОДАТАКА КОЈЕ НАРУЧИЛАЦ СТАВЉА ПОНУЂАЧИМА НА РАСПОЛАГАЊЕ, УКЉУЧУЈУЋИ И ЊИХОВЕ ПОДИЗВОЂАЧЕ </w:t>
      </w:r>
    </w:p>
    <w:p w:rsidR="00FF3FBC" w:rsidRPr="00B633C6" w:rsidRDefault="00FF3FBC" w:rsidP="00FF3FBC">
      <w:pPr>
        <w:spacing w:before="120" w:after="120"/>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ru-RU"/>
        </w:rPr>
        <w:t>Предметна набавка не садржи поверљиве информације које наручилац ставља на располагање.</w:t>
      </w:r>
    </w:p>
    <w:p w:rsidR="00FF3FBC" w:rsidRPr="00B633C6" w:rsidRDefault="00FF3FBC" w:rsidP="00FF3FBC">
      <w:pPr>
        <w:spacing w:before="120" w:after="120"/>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FF3FBC" w:rsidRPr="00B633C6" w:rsidRDefault="00FF3FBC" w:rsidP="00FF3FBC">
      <w:pPr>
        <w:spacing w:before="120" w:after="120"/>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FF3FBC" w:rsidRPr="00336D62" w:rsidRDefault="00FF3FBC" w:rsidP="00FF3FBC">
      <w:pPr>
        <w:spacing w:before="120" w:after="120"/>
        <w:jc w:val="both"/>
        <w:rPr>
          <w:rFonts w:ascii="Times New Roman" w:eastAsia="Times New Roman" w:hAnsi="Times New Roman"/>
          <w:b/>
          <w:i/>
          <w:sz w:val="24"/>
          <w:szCs w:val="24"/>
          <w:lang w:val="sr-Cyrl-CS"/>
        </w:rPr>
      </w:pPr>
      <w:r w:rsidRPr="00B633C6">
        <w:rPr>
          <w:rFonts w:ascii="Times New Roman" w:eastAsia="Times New Roman" w:hAnsi="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F3FBC" w:rsidRPr="00B633C6" w:rsidRDefault="00FF3FBC" w:rsidP="00FF3FBC">
      <w:pPr>
        <w:spacing w:after="0"/>
        <w:jc w:val="both"/>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14. ДОДАТНЕ ИНФОРМАЦИЈЕ ИЛИ ПОЈАШЊЕЊА У ВЕЗИ СА ПРИПРЕМАЊЕМ ПОНУДЕ</w:t>
      </w:r>
    </w:p>
    <w:p w:rsidR="00FF3FBC" w:rsidRPr="00B633C6" w:rsidRDefault="00FF3FBC" w:rsidP="00FF3FBC">
      <w:pPr>
        <w:spacing w:after="0"/>
        <w:jc w:val="both"/>
        <w:rPr>
          <w:rFonts w:ascii="Times New Roman" w:eastAsia="Times New Roman" w:hAnsi="Times New Roman"/>
          <w:b/>
          <w:bCs/>
          <w:sz w:val="24"/>
          <w:szCs w:val="24"/>
          <w:lang w:val="ru-RU"/>
        </w:rPr>
      </w:pPr>
    </w:p>
    <w:p w:rsidR="00FF3FBC" w:rsidRPr="00B94AF6" w:rsidRDefault="00FF3FBC" w:rsidP="00FF3FBC">
      <w:pPr>
        <w:pStyle w:val="Bezrazmaka1"/>
        <w:jc w:val="both"/>
        <w:rPr>
          <w:rFonts w:ascii="Times New Roman" w:hAnsi="Times New Roman"/>
          <w:sz w:val="24"/>
          <w:szCs w:val="24"/>
          <w:lang w:val="ru-RU"/>
        </w:rPr>
      </w:pPr>
      <w:r w:rsidRPr="00B94AF6">
        <w:rPr>
          <w:rFonts w:ascii="Times New Roman" w:hAnsi="Times New Roman"/>
          <w:sz w:val="24"/>
          <w:szCs w:val="24"/>
          <w:lang w:val="ru-RU"/>
        </w:rPr>
        <w:t>Заинтересовано лице може, у писаном облику, путем поште</w:t>
      </w:r>
      <w:r w:rsidRPr="00B94AF6">
        <w:rPr>
          <w:rFonts w:ascii="Times New Roman" w:hAnsi="Times New Roman"/>
          <w:sz w:val="24"/>
          <w:szCs w:val="24"/>
          <w:lang w:val="sr-Cyrl-CS"/>
        </w:rPr>
        <w:t xml:space="preserve"> на адресу наручиоца</w:t>
      </w:r>
      <w:r w:rsidRPr="00B94AF6">
        <w:rPr>
          <w:rFonts w:ascii="Times New Roman" w:eastAsia="TimesNewRomanPSMT" w:hAnsi="Times New Roman"/>
          <w:b/>
          <w:bCs/>
          <w:sz w:val="24"/>
          <w:szCs w:val="24"/>
          <w:lang w:val="sr-Cyrl-CS"/>
        </w:rPr>
        <w:t xml:space="preserve"> </w:t>
      </w:r>
      <w:r w:rsidRPr="00B633C6">
        <w:rPr>
          <w:rFonts w:ascii="Times New Roman" w:hAnsi="Times New Roman"/>
          <w:sz w:val="24"/>
          <w:szCs w:val="24"/>
          <w:lang w:val="sr-Cyrl-CS" w:eastAsia="sr-Cyrl-BA"/>
        </w:rPr>
        <w:t>Основн</w:t>
      </w:r>
      <w:r>
        <w:rPr>
          <w:rFonts w:ascii="Times New Roman" w:hAnsi="Times New Roman"/>
          <w:sz w:val="24"/>
          <w:szCs w:val="24"/>
          <w:lang w:val="sr-Cyrl-CS" w:eastAsia="sr-Cyrl-BA"/>
        </w:rPr>
        <w:t>а</w:t>
      </w:r>
      <w:r w:rsidRPr="00B633C6">
        <w:rPr>
          <w:rFonts w:ascii="Times New Roman" w:hAnsi="Times New Roman"/>
          <w:sz w:val="24"/>
          <w:szCs w:val="24"/>
          <w:lang w:val="sr-Cyrl-CS" w:eastAsia="sr-Cyrl-BA"/>
        </w:rPr>
        <w:t xml:space="preserve"> школ</w:t>
      </w:r>
      <w:r>
        <w:rPr>
          <w:rFonts w:ascii="Times New Roman" w:hAnsi="Times New Roman"/>
          <w:sz w:val="24"/>
          <w:szCs w:val="24"/>
          <w:lang w:val="sr-Cyrl-CS" w:eastAsia="sr-Cyrl-BA"/>
        </w:rPr>
        <w:t>а</w:t>
      </w:r>
      <w:r w:rsidRPr="00B633C6">
        <w:rPr>
          <w:rFonts w:ascii="Times New Roman" w:hAnsi="Times New Roman"/>
          <w:sz w:val="24"/>
          <w:szCs w:val="24"/>
          <w:lang w:val="sr-Cyrl-CS" w:eastAsia="sr-Cyrl-BA"/>
        </w:rPr>
        <w:t xml:space="preserve"> </w:t>
      </w:r>
      <w:r w:rsidRPr="00937816">
        <w:rPr>
          <w:rFonts w:ascii="Times New Roman" w:hAnsi="Times New Roman"/>
          <w:sz w:val="24"/>
          <w:szCs w:val="24"/>
          <w:lang w:val="ru-RU"/>
        </w:rPr>
        <w:t>“</w:t>
      </w:r>
      <w:r w:rsidR="0032697E">
        <w:rPr>
          <w:rFonts w:ascii="Times New Roman" w:hAnsi="Times New Roman"/>
          <w:sz w:val="24"/>
          <w:szCs w:val="24"/>
          <w:lang w:val="sr-Cyrl-CS"/>
        </w:rPr>
        <w:t>Момчило Настасијевић</w:t>
      </w:r>
      <w:r w:rsidRPr="00937816">
        <w:rPr>
          <w:rFonts w:ascii="Times New Roman" w:hAnsi="Times New Roman"/>
          <w:sz w:val="24"/>
          <w:szCs w:val="24"/>
          <w:lang w:val="ru-RU"/>
        </w:rPr>
        <w:t xml:space="preserve">” </w:t>
      </w:r>
      <w:r w:rsidRPr="00B633C6">
        <w:rPr>
          <w:rFonts w:ascii="Times New Roman" w:eastAsia="TimesNewRomanPSMT" w:hAnsi="Times New Roman"/>
          <w:b/>
          <w:bCs/>
          <w:sz w:val="24"/>
          <w:szCs w:val="24"/>
          <w:lang w:val="ru-RU"/>
        </w:rPr>
        <w:t xml:space="preserve">, </w:t>
      </w:r>
      <w:r w:rsidR="0032697E">
        <w:rPr>
          <w:rFonts w:ascii="Times New Roman" w:hAnsi="Times New Roman"/>
          <w:sz w:val="24"/>
          <w:szCs w:val="24"/>
          <w:lang w:val="sr-Cyrl-CS"/>
        </w:rPr>
        <w:t>ул. Иве Лоле Рибара бр.3</w:t>
      </w:r>
      <w:r w:rsidRPr="00937816">
        <w:rPr>
          <w:rFonts w:ascii="Times New Roman" w:hAnsi="Times New Roman"/>
          <w:sz w:val="24"/>
          <w:szCs w:val="24"/>
          <w:lang w:val="ru-RU"/>
        </w:rPr>
        <w:t xml:space="preserve">, </w:t>
      </w:r>
      <w:r w:rsidRPr="00937816">
        <w:rPr>
          <w:rFonts w:ascii="Times New Roman" w:hAnsi="Times New Roman"/>
          <w:sz w:val="24"/>
          <w:szCs w:val="24"/>
          <w:lang w:val="sr-Cyrl-CS"/>
        </w:rPr>
        <w:t>32300 Горњи  Милановац</w:t>
      </w:r>
      <w:r w:rsidRPr="00B94AF6">
        <w:rPr>
          <w:rFonts w:ascii="Times New Roman" w:hAnsi="Times New Roman"/>
          <w:sz w:val="24"/>
          <w:szCs w:val="24"/>
          <w:lang w:val="ru-RU"/>
        </w:rPr>
        <w:t xml:space="preserve"> електронске поште</w:t>
      </w:r>
      <w:r w:rsidRPr="00B94AF6">
        <w:rPr>
          <w:rFonts w:ascii="Times New Roman" w:hAnsi="Times New Roman"/>
          <w:sz w:val="24"/>
          <w:szCs w:val="24"/>
          <w:lang w:val="sr-Cyrl-CS"/>
        </w:rPr>
        <w:t xml:space="preserve"> на </w:t>
      </w:r>
      <w:r w:rsidRPr="00B94AF6">
        <w:rPr>
          <w:rFonts w:ascii="Times New Roman" w:hAnsi="Times New Roman"/>
          <w:iCs/>
          <w:sz w:val="24"/>
          <w:szCs w:val="24"/>
        </w:rPr>
        <w:t>e</w:t>
      </w:r>
      <w:r w:rsidRPr="00B94AF6">
        <w:rPr>
          <w:rFonts w:ascii="Times New Roman" w:hAnsi="Times New Roman"/>
          <w:iCs/>
          <w:sz w:val="24"/>
          <w:szCs w:val="24"/>
          <w:lang w:val="ru-RU"/>
        </w:rPr>
        <w:t>-</w:t>
      </w:r>
      <w:r w:rsidRPr="00B94AF6">
        <w:rPr>
          <w:rFonts w:ascii="Times New Roman" w:hAnsi="Times New Roman"/>
          <w:iCs/>
          <w:sz w:val="24"/>
          <w:szCs w:val="24"/>
        </w:rPr>
        <w:t>mail</w:t>
      </w:r>
      <w:r w:rsidRPr="00B94AF6">
        <w:rPr>
          <w:rFonts w:ascii="Times New Roman" w:hAnsi="Times New Roman"/>
          <w:i/>
          <w:iCs/>
          <w:sz w:val="24"/>
          <w:szCs w:val="24"/>
          <w:lang w:val="ru-RU"/>
        </w:rPr>
        <w:t xml:space="preserve">: </w:t>
      </w:r>
      <w:r w:rsidR="0032697E">
        <w:rPr>
          <w:rStyle w:val="Hyperlink"/>
          <w:rFonts w:ascii="Times New Roman" w:hAnsi="Times New Roman"/>
          <w:sz w:val="24"/>
          <w:szCs w:val="24"/>
        </w:rPr>
        <w:t>osmn@mts.rs</w:t>
      </w:r>
      <w:r>
        <w:rPr>
          <w:rFonts w:ascii="Times New Roman" w:hAnsi="Times New Roman"/>
          <w:sz w:val="24"/>
          <w:szCs w:val="24"/>
        </w:rPr>
        <w:t xml:space="preserve"> </w:t>
      </w:r>
      <w:r w:rsidRPr="00B94AF6">
        <w:rPr>
          <w:rFonts w:ascii="Times New Roman" w:hAnsi="Times New Roman"/>
          <w:sz w:val="24"/>
          <w:szCs w:val="24"/>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радним данима (понедељак </w:t>
      </w:r>
      <w:r>
        <w:rPr>
          <w:rFonts w:ascii="Times New Roman" w:hAnsi="Times New Roman"/>
          <w:sz w:val="24"/>
          <w:szCs w:val="24"/>
          <w:lang w:val="ru-RU"/>
        </w:rPr>
        <w:t>– петак) у времену од 08:00 – 14</w:t>
      </w:r>
      <w:r w:rsidRPr="00B94AF6">
        <w:rPr>
          <w:rFonts w:ascii="Times New Roman" w:hAnsi="Times New Roman"/>
          <w:sz w:val="24"/>
          <w:szCs w:val="24"/>
          <w:lang w:val="ru-RU"/>
        </w:rPr>
        <w:t xml:space="preserve">:00 часова. </w:t>
      </w:r>
    </w:p>
    <w:p w:rsidR="00FF3FBC" w:rsidRPr="00B94AF6" w:rsidRDefault="00FF3FBC" w:rsidP="00FF3FBC">
      <w:pPr>
        <w:pStyle w:val="Bezrazmaka1"/>
        <w:jc w:val="both"/>
        <w:rPr>
          <w:rFonts w:ascii="Times New Roman" w:hAnsi="Times New Roman"/>
          <w:sz w:val="24"/>
          <w:szCs w:val="24"/>
          <w:lang w:val="ru-RU"/>
        </w:rPr>
      </w:pPr>
      <w:r w:rsidRPr="00B94AF6">
        <w:rPr>
          <w:rFonts w:ascii="Times New Roman" w:hAnsi="Times New Roman"/>
          <w:sz w:val="24"/>
          <w:szCs w:val="24"/>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F3FBC" w:rsidRPr="00B94AF6" w:rsidRDefault="00FF3FBC" w:rsidP="00FF3FBC">
      <w:pPr>
        <w:pStyle w:val="Bezrazmaka1"/>
        <w:jc w:val="both"/>
        <w:rPr>
          <w:rFonts w:ascii="Times New Roman" w:hAnsi="Times New Roman"/>
          <w:sz w:val="24"/>
          <w:szCs w:val="24"/>
          <w:lang w:val="ru-RU"/>
        </w:rPr>
      </w:pPr>
      <w:r w:rsidRPr="00B94AF6">
        <w:rPr>
          <w:rFonts w:ascii="Times New Roman" w:hAnsi="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B94AF6">
        <w:rPr>
          <w:rFonts w:ascii="Times New Roman" w:eastAsia="TimesNewRomanPS-BoldMT" w:hAnsi="Times New Roman"/>
          <w:b/>
          <w:bCs/>
          <w:sz w:val="24"/>
          <w:szCs w:val="24"/>
          <w:lang w:val="ru-RU"/>
        </w:rPr>
        <w:t xml:space="preserve"> ЈН</w:t>
      </w:r>
      <w:r>
        <w:rPr>
          <w:rFonts w:ascii="Times New Roman" w:eastAsia="TimesNewRomanPS-BoldMT" w:hAnsi="Times New Roman"/>
          <w:b/>
          <w:bCs/>
          <w:sz w:val="24"/>
          <w:szCs w:val="24"/>
          <w:lang w:val="ru-RU"/>
        </w:rPr>
        <w:t>МВ</w:t>
      </w:r>
      <w:r w:rsidRPr="00B94AF6">
        <w:rPr>
          <w:rFonts w:ascii="Times New Roman" w:eastAsia="TimesNewRomanPS-BoldMT" w:hAnsi="Times New Roman"/>
          <w:b/>
          <w:bCs/>
          <w:sz w:val="24"/>
          <w:szCs w:val="24"/>
          <w:lang w:val="ru-RU"/>
        </w:rPr>
        <w:t xml:space="preserve"> бр.</w:t>
      </w:r>
      <w:r w:rsidRPr="00B94AF6">
        <w:rPr>
          <w:rFonts w:ascii="Times New Roman" w:eastAsia="TimesNewRomanPS-BoldMT" w:hAnsi="Times New Roman"/>
          <w:b/>
          <w:bCs/>
          <w:sz w:val="24"/>
          <w:szCs w:val="24"/>
          <w:lang w:val="sr-Cyrl-CS"/>
        </w:rPr>
        <w:t xml:space="preserve"> </w:t>
      </w:r>
      <w:r w:rsidR="0032697E">
        <w:rPr>
          <w:rFonts w:ascii="Times New Roman" w:eastAsia="TimesNewRomanPS-BoldMT" w:hAnsi="Times New Roman"/>
          <w:b/>
          <w:bCs/>
          <w:sz w:val="24"/>
          <w:szCs w:val="24"/>
          <w:lang w:val="sr-Cyrl-CS"/>
        </w:rPr>
        <w:t>2</w:t>
      </w:r>
      <w:r>
        <w:rPr>
          <w:rFonts w:ascii="Times New Roman" w:eastAsia="TimesNewRomanPS-BoldMT" w:hAnsi="Times New Roman"/>
          <w:b/>
          <w:bCs/>
          <w:sz w:val="24"/>
          <w:szCs w:val="24"/>
          <w:lang w:val="sr-Cyrl-CS"/>
        </w:rPr>
        <w:t>/2019</w:t>
      </w:r>
      <w:r w:rsidRPr="00B94AF6">
        <w:rPr>
          <w:rFonts w:ascii="Times New Roman" w:hAnsi="Times New Roman"/>
          <w:sz w:val="24"/>
          <w:szCs w:val="24"/>
          <w:lang w:val="ru-RU"/>
        </w:rPr>
        <w:t>”.</w:t>
      </w:r>
    </w:p>
    <w:p w:rsidR="00FF3FBC" w:rsidRPr="00B94AF6" w:rsidRDefault="00FF3FBC" w:rsidP="00FF3FBC">
      <w:pPr>
        <w:pStyle w:val="Bezrazmaka1"/>
        <w:jc w:val="both"/>
        <w:rPr>
          <w:rFonts w:ascii="Times New Roman" w:hAnsi="Times New Roman"/>
          <w:sz w:val="24"/>
          <w:szCs w:val="24"/>
          <w:lang w:val="ru-RU"/>
        </w:rPr>
      </w:pPr>
      <w:r w:rsidRPr="00B94AF6">
        <w:rPr>
          <w:rFonts w:ascii="Times New Roman" w:hAnsi="Times New Roman"/>
          <w:sz w:val="24"/>
          <w:szCs w:val="24"/>
          <w:lang w:val="ru-RU"/>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F3FBC" w:rsidRPr="00B94AF6" w:rsidRDefault="00FF3FBC" w:rsidP="00FF3FBC">
      <w:pPr>
        <w:pStyle w:val="Bezrazmaka1"/>
        <w:jc w:val="both"/>
        <w:rPr>
          <w:rFonts w:ascii="Times New Roman" w:hAnsi="Times New Roman"/>
          <w:sz w:val="24"/>
          <w:szCs w:val="24"/>
          <w:lang w:val="ru-RU"/>
        </w:rPr>
      </w:pPr>
      <w:r w:rsidRPr="00B94AF6">
        <w:rPr>
          <w:rFonts w:ascii="Times New Roman" w:hAnsi="Times New Roman"/>
          <w:sz w:val="24"/>
          <w:szCs w:val="24"/>
          <w:lang w:val="ru-RU"/>
        </w:rPr>
        <w:t>По истеку рока предвиђеног за подношење понуда н</w:t>
      </w:r>
      <w:r w:rsidRPr="00B94AF6">
        <w:rPr>
          <w:rFonts w:ascii="Times New Roman" w:hAnsi="Times New Roman"/>
          <w:sz w:val="24"/>
          <w:szCs w:val="24"/>
          <w:lang w:val="sr-Cyrl-CS"/>
        </w:rPr>
        <w:t>а</w:t>
      </w:r>
      <w:r w:rsidRPr="00B94AF6">
        <w:rPr>
          <w:rFonts w:ascii="Times New Roman" w:hAnsi="Times New Roman"/>
          <w:sz w:val="24"/>
          <w:szCs w:val="24"/>
          <w:lang w:val="ru-RU"/>
        </w:rPr>
        <w:t xml:space="preserve">ручилац не може да мења нити да допуњује конкурсну документацију. </w:t>
      </w:r>
    </w:p>
    <w:p w:rsidR="00FF3FBC" w:rsidRPr="00B94AF6" w:rsidRDefault="00FF3FBC" w:rsidP="00FF3FBC">
      <w:pPr>
        <w:pStyle w:val="Bezrazmaka1"/>
        <w:jc w:val="both"/>
        <w:rPr>
          <w:rFonts w:ascii="Times New Roman" w:hAnsi="Times New Roman"/>
          <w:bCs/>
          <w:sz w:val="24"/>
          <w:szCs w:val="24"/>
          <w:lang w:val="ru-RU"/>
        </w:rPr>
      </w:pPr>
      <w:r w:rsidRPr="00B94AF6">
        <w:rPr>
          <w:rFonts w:ascii="Times New Roman" w:hAnsi="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FF3FBC" w:rsidRDefault="00FF3FBC" w:rsidP="00FF3FBC">
      <w:pPr>
        <w:pStyle w:val="Bezrazmaka1"/>
        <w:jc w:val="both"/>
        <w:rPr>
          <w:rFonts w:ascii="Times New Roman" w:hAnsi="Times New Roman"/>
          <w:bCs/>
          <w:sz w:val="24"/>
          <w:szCs w:val="24"/>
          <w:lang w:val="ru-RU"/>
        </w:rPr>
      </w:pPr>
      <w:r w:rsidRPr="00B94AF6">
        <w:rPr>
          <w:rFonts w:ascii="Times New Roman" w:hAnsi="Times New Roman"/>
          <w:bCs/>
          <w:sz w:val="24"/>
          <w:szCs w:val="24"/>
          <w:lang w:val="ru-RU"/>
        </w:rPr>
        <w:t>Комуникација у поступку јавне набавке врши се искључиво на начин одређен чл. 20. Закона.</w:t>
      </w:r>
    </w:p>
    <w:p w:rsidR="00FF3FBC" w:rsidRPr="00B94AF6" w:rsidRDefault="00FF3FBC" w:rsidP="00FF3FBC">
      <w:pPr>
        <w:pStyle w:val="Bezrazmaka1"/>
        <w:jc w:val="both"/>
        <w:rPr>
          <w:rFonts w:ascii="Times New Roman" w:hAnsi="Times New Roman"/>
          <w:bCs/>
          <w:sz w:val="24"/>
          <w:szCs w:val="24"/>
          <w:lang w:val="ru-RU"/>
        </w:rPr>
      </w:pPr>
    </w:p>
    <w:p w:rsidR="00FF3FBC" w:rsidRDefault="00FF3FBC" w:rsidP="00FF3FBC">
      <w:pPr>
        <w:spacing w:after="0"/>
        <w:jc w:val="both"/>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lastRenderedPageBreak/>
        <w:t xml:space="preserve">15. ДОДАТНА ОБЈАШЊЕЊА ОД ПОНУЂАЧА ПОСЛЕ ОТВАРАЊА ПОНУДА И КОНТРОЛА КОД ПОНУЂАЧА ОДНОСНО ЊЕГОВОГ ПОДИЗВОЂАЧА </w:t>
      </w:r>
    </w:p>
    <w:p w:rsidR="00FF3FBC" w:rsidRPr="00B633C6" w:rsidRDefault="00FF3FBC" w:rsidP="00FF3FBC">
      <w:pPr>
        <w:spacing w:after="0"/>
        <w:jc w:val="both"/>
        <w:rPr>
          <w:rFonts w:ascii="Times New Roman" w:eastAsia="Times New Roman" w:hAnsi="Times New Roman"/>
          <w:b/>
          <w:bCs/>
          <w:sz w:val="24"/>
          <w:szCs w:val="24"/>
          <w:lang w:val="ru-RU"/>
        </w:rPr>
      </w:pPr>
    </w:p>
    <w:p w:rsidR="00FF3FBC" w:rsidRPr="00AC6E67" w:rsidRDefault="00FF3FBC" w:rsidP="00FF3FBC">
      <w:pPr>
        <w:pStyle w:val="Bezrazmaka1"/>
        <w:jc w:val="both"/>
        <w:rPr>
          <w:rFonts w:ascii="Times New Roman" w:eastAsia="TimesNewRomanPSMT" w:hAnsi="Times New Roman"/>
          <w:bCs/>
          <w:sz w:val="24"/>
          <w:szCs w:val="24"/>
          <w:lang w:val="ru-RU"/>
        </w:rPr>
      </w:pPr>
      <w:r w:rsidRPr="00AC6E67">
        <w:rPr>
          <w:rFonts w:ascii="Times New Roman" w:hAnsi="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 Закона). </w:t>
      </w:r>
    </w:p>
    <w:p w:rsidR="00FF3FBC" w:rsidRPr="00AC6E67" w:rsidRDefault="00FF3FBC" w:rsidP="00FF3FBC">
      <w:pPr>
        <w:pStyle w:val="Bezrazmaka1"/>
        <w:jc w:val="both"/>
        <w:rPr>
          <w:rFonts w:ascii="Times New Roman" w:hAnsi="Times New Roman"/>
          <w:sz w:val="24"/>
          <w:szCs w:val="24"/>
          <w:lang w:val="ru-RU"/>
        </w:rPr>
      </w:pPr>
      <w:r w:rsidRPr="00AC6E67">
        <w:rPr>
          <w:rFonts w:ascii="Times New Roman" w:eastAsia="TimesNewRomanPSMT" w:hAnsi="Times New Roman"/>
          <w:bCs/>
          <w:sz w:val="24"/>
          <w:szCs w:val="24"/>
          <w:lang w:val="ru-RU"/>
        </w:rPr>
        <w:t>Уколико наручилац оцени да су потребна додатна објашњења или је потребно извршити</w:t>
      </w:r>
      <w:r w:rsidRPr="00AC6E67">
        <w:rPr>
          <w:rFonts w:ascii="Times New Roman" w:hAnsi="Times New Roman"/>
          <w:sz w:val="24"/>
          <w:szCs w:val="24"/>
          <w:lang w:val="ru-RU"/>
        </w:rPr>
        <w:t xml:space="preserve"> контролу (увид) код понуђача, односно његовог подизвођача</w:t>
      </w:r>
      <w:r w:rsidRPr="00AC6E67">
        <w:rPr>
          <w:rFonts w:ascii="Times New Roman" w:eastAsia="TimesNewRomanPSMT" w:hAnsi="Times New Roman"/>
          <w:bCs/>
          <w:sz w:val="24"/>
          <w:szCs w:val="24"/>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F3FBC" w:rsidRPr="00AC6E67" w:rsidRDefault="00FF3FBC" w:rsidP="00FF3FBC">
      <w:pPr>
        <w:pStyle w:val="Bezrazmaka1"/>
        <w:jc w:val="both"/>
        <w:rPr>
          <w:rFonts w:ascii="Times New Roman" w:hAnsi="Times New Roman"/>
          <w:sz w:val="24"/>
          <w:szCs w:val="24"/>
          <w:lang w:val="ru-RU"/>
        </w:rPr>
      </w:pPr>
      <w:r w:rsidRPr="00AC6E67">
        <w:rPr>
          <w:rFonts w:ascii="Times New Roman" w:hAnsi="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F3FBC" w:rsidRPr="00AC6E67" w:rsidRDefault="00FF3FBC" w:rsidP="00FF3FBC">
      <w:pPr>
        <w:pStyle w:val="Bezrazmaka1"/>
        <w:jc w:val="both"/>
        <w:rPr>
          <w:rFonts w:ascii="Times New Roman" w:hAnsi="Times New Roman"/>
          <w:sz w:val="24"/>
          <w:szCs w:val="24"/>
          <w:lang w:val="ru-RU"/>
        </w:rPr>
      </w:pPr>
      <w:r w:rsidRPr="00AC6E67">
        <w:rPr>
          <w:rFonts w:ascii="Times New Roman" w:hAnsi="Times New Roman"/>
          <w:sz w:val="24"/>
          <w:szCs w:val="24"/>
          <w:lang w:val="ru-RU"/>
        </w:rPr>
        <w:t>У случају разлике између јединичне и укупне цене, меродавна је јединична цена.</w:t>
      </w:r>
    </w:p>
    <w:p w:rsidR="00FF3FBC" w:rsidRDefault="00FF3FBC" w:rsidP="00FF3FBC">
      <w:pPr>
        <w:pStyle w:val="Bezrazmaka1"/>
        <w:jc w:val="both"/>
        <w:rPr>
          <w:rFonts w:ascii="Times New Roman" w:hAnsi="Times New Roman"/>
          <w:sz w:val="24"/>
          <w:szCs w:val="24"/>
          <w:lang w:val="ru-RU"/>
        </w:rPr>
      </w:pPr>
      <w:r w:rsidRPr="00AC6E67">
        <w:rPr>
          <w:rFonts w:ascii="Times New Roman" w:hAnsi="Times New Roman"/>
          <w:sz w:val="24"/>
          <w:szCs w:val="24"/>
          <w:lang w:val="ru-RU"/>
        </w:rPr>
        <w:t>Ако се понуђач не сагласи са исправком рачунских грешака, наручил</w:t>
      </w:r>
      <w:r w:rsidRPr="00AC6E67">
        <w:rPr>
          <w:rFonts w:ascii="Times New Roman" w:hAnsi="Times New Roman"/>
          <w:sz w:val="24"/>
          <w:szCs w:val="24"/>
          <w:lang w:val="sr-Cyrl-CS"/>
        </w:rPr>
        <w:t>а</w:t>
      </w:r>
      <w:r w:rsidRPr="00AC6E67">
        <w:rPr>
          <w:rFonts w:ascii="Times New Roman" w:hAnsi="Times New Roman"/>
          <w:sz w:val="24"/>
          <w:szCs w:val="24"/>
          <w:lang w:val="ru-RU"/>
        </w:rPr>
        <w:t xml:space="preserve">ц ће његову понуду одбити као неприхватљиву. </w:t>
      </w:r>
    </w:p>
    <w:p w:rsidR="00FF3FBC" w:rsidRPr="00B633C6" w:rsidRDefault="00FF3FBC" w:rsidP="00FF3FBC">
      <w:pPr>
        <w:pStyle w:val="Bezrazmaka1"/>
        <w:jc w:val="both"/>
        <w:rPr>
          <w:rFonts w:ascii="Times New Roman" w:hAnsi="Times New Roman"/>
          <w:sz w:val="24"/>
          <w:szCs w:val="24"/>
          <w:lang w:val="ru-RU"/>
        </w:rPr>
      </w:pPr>
    </w:p>
    <w:p w:rsidR="00FF3FBC" w:rsidRPr="00AC6E67" w:rsidRDefault="00FF3FBC" w:rsidP="00FF3FBC">
      <w:pPr>
        <w:jc w:val="both"/>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16. НЕГАТИВНЕ РЕФЕРЕНЦЕ</w:t>
      </w:r>
    </w:p>
    <w:p w:rsidR="00FF3FBC" w:rsidRPr="00B633C6" w:rsidRDefault="00FF3FBC" w:rsidP="00FF3FBC">
      <w:pPr>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F3FBC" w:rsidRPr="00B633C6" w:rsidRDefault="00FF3FBC" w:rsidP="00FF3FBC">
      <w:pPr>
        <w:widowControl w:val="0"/>
        <w:numPr>
          <w:ilvl w:val="0"/>
          <w:numId w:val="3"/>
        </w:numPr>
        <w:tabs>
          <w:tab w:val="num" w:pos="720"/>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sz w:val="24"/>
          <w:szCs w:val="24"/>
          <w:lang w:eastAsia="ar-SA"/>
        </w:rPr>
      </w:pPr>
      <w:r w:rsidRPr="00B633C6">
        <w:rPr>
          <w:rFonts w:ascii="Times New Roman" w:eastAsia="Arial Unicode MS" w:hAnsi="Times New Roman"/>
          <w:kern w:val="1"/>
          <w:sz w:val="24"/>
          <w:szCs w:val="24"/>
          <w:lang w:val="ru-RU" w:eastAsia="ar-SA"/>
        </w:rPr>
        <w:t xml:space="preserve"> поступао супротно забрани из чл. 23. и 25. </w:t>
      </w:r>
      <w:r w:rsidRPr="00B633C6">
        <w:rPr>
          <w:rFonts w:ascii="Times New Roman" w:eastAsia="Arial Unicode MS" w:hAnsi="Times New Roman"/>
          <w:kern w:val="1"/>
          <w:sz w:val="24"/>
          <w:szCs w:val="24"/>
          <w:lang w:eastAsia="ar-SA"/>
        </w:rPr>
        <w:t>Закона;</w:t>
      </w:r>
    </w:p>
    <w:p w:rsidR="00FF3FBC" w:rsidRPr="00B633C6" w:rsidRDefault="00FF3FBC" w:rsidP="00FF3FBC">
      <w:pPr>
        <w:widowControl w:val="0"/>
        <w:numPr>
          <w:ilvl w:val="0"/>
          <w:numId w:val="3"/>
        </w:numPr>
        <w:tabs>
          <w:tab w:val="num" w:pos="720"/>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sz w:val="24"/>
          <w:szCs w:val="24"/>
          <w:lang w:eastAsia="ar-SA"/>
        </w:rPr>
      </w:pPr>
      <w:r w:rsidRPr="00B633C6">
        <w:rPr>
          <w:rFonts w:ascii="Times New Roman" w:eastAsia="Arial Unicode MS" w:hAnsi="Times New Roman"/>
          <w:kern w:val="1"/>
          <w:sz w:val="24"/>
          <w:szCs w:val="24"/>
          <w:lang w:eastAsia="ar-SA"/>
        </w:rPr>
        <w:t xml:space="preserve"> учинио повреду конкуренције; </w:t>
      </w:r>
    </w:p>
    <w:p w:rsidR="00FF3FBC" w:rsidRPr="00B633C6" w:rsidRDefault="00FF3FBC" w:rsidP="00FF3FBC">
      <w:pPr>
        <w:widowControl w:val="0"/>
        <w:numPr>
          <w:ilvl w:val="0"/>
          <w:numId w:val="3"/>
        </w:numPr>
        <w:tabs>
          <w:tab w:val="num" w:pos="720"/>
          <w:tab w:val="num" w:pos="1080"/>
        </w:tabs>
        <w:suppressAutoHyphens/>
        <w:overflowPunct w:val="0"/>
        <w:autoSpaceDE w:val="0"/>
        <w:autoSpaceDN w:val="0"/>
        <w:adjustRightInd w:val="0"/>
        <w:spacing w:after="0" w:line="239" w:lineRule="auto"/>
        <w:ind w:left="1080" w:right="2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 доставио неистините податке у понуди или без оправданих разлога одбио да закључи уговор о јавној набавци, након што му је уговор додељен; </w:t>
      </w:r>
    </w:p>
    <w:p w:rsidR="00FF3FBC" w:rsidRPr="00B633C6" w:rsidRDefault="00FF3FBC" w:rsidP="00FF3FBC">
      <w:pPr>
        <w:widowControl w:val="0"/>
        <w:suppressAutoHyphens/>
        <w:autoSpaceDE w:val="0"/>
        <w:autoSpaceDN w:val="0"/>
        <w:adjustRightInd w:val="0"/>
        <w:spacing w:after="0" w:line="1" w:lineRule="exact"/>
        <w:rPr>
          <w:rFonts w:ascii="Times New Roman" w:eastAsia="Arial Unicode MS" w:hAnsi="Times New Roman"/>
          <w:kern w:val="1"/>
          <w:sz w:val="24"/>
          <w:szCs w:val="24"/>
          <w:lang w:val="ru-RU" w:eastAsia="ar-SA"/>
        </w:rPr>
      </w:pPr>
    </w:p>
    <w:p w:rsidR="00FF3FBC" w:rsidRPr="00B633C6" w:rsidRDefault="00FF3FBC" w:rsidP="00FF3FBC">
      <w:pPr>
        <w:widowControl w:val="0"/>
        <w:numPr>
          <w:ilvl w:val="0"/>
          <w:numId w:val="3"/>
        </w:numPr>
        <w:tabs>
          <w:tab w:val="num" w:pos="720"/>
          <w:tab w:val="num" w:pos="1080"/>
        </w:tabs>
        <w:suppressAutoHyphens/>
        <w:overflowPunct w:val="0"/>
        <w:autoSpaceDE w:val="0"/>
        <w:autoSpaceDN w:val="0"/>
        <w:adjustRightInd w:val="0"/>
        <w:spacing w:after="0" w:line="240" w:lineRule="auto"/>
        <w:ind w:left="108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 одбио да достави доказе и средства обезбеђења на шта се у понуди обавезао. </w:t>
      </w:r>
    </w:p>
    <w:p w:rsidR="00FF3FBC" w:rsidRPr="00B633C6" w:rsidRDefault="00FF3FBC" w:rsidP="00FF3FBC">
      <w:pPr>
        <w:widowControl w:val="0"/>
        <w:autoSpaceDE w:val="0"/>
        <w:autoSpaceDN w:val="0"/>
        <w:adjustRightInd w:val="0"/>
        <w:spacing w:after="0" w:line="119" w:lineRule="exact"/>
        <w:rPr>
          <w:rFonts w:ascii="Times New Roman" w:eastAsia="Times New Roman" w:hAnsi="Times New Roman"/>
          <w:sz w:val="24"/>
          <w:szCs w:val="24"/>
          <w:lang w:val="ru-RU"/>
        </w:rPr>
      </w:pPr>
    </w:p>
    <w:p w:rsidR="00FF3FBC" w:rsidRPr="00B94AF6" w:rsidRDefault="00FF3FBC" w:rsidP="00FF3FBC">
      <w:pPr>
        <w:widowControl w:val="0"/>
        <w:suppressAutoHyphens/>
        <w:overflowPunct w:val="0"/>
        <w:autoSpaceDE w:val="0"/>
        <w:autoSpaceDN w:val="0"/>
        <w:adjustRightInd w:val="0"/>
        <w:spacing w:after="0" w:line="250" w:lineRule="auto"/>
        <w:ind w:right="20"/>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w:t>
      </w:r>
      <w:r>
        <w:rPr>
          <w:rFonts w:ascii="Times New Roman" w:eastAsia="Arial Unicode MS" w:hAnsi="Times New Roman"/>
          <w:kern w:val="1"/>
          <w:sz w:val="24"/>
          <w:szCs w:val="24"/>
          <w:lang w:val="ru-RU" w:eastAsia="ar-SA"/>
        </w:rPr>
        <w:t>е</w:t>
      </w:r>
      <w:r w:rsidRPr="00B633C6">
        <w:rPr>
          <w:rFonts w:ascii="Times New Roman" w:eastAsia="Arial Unicode MS" w:hAnsi="Times New Roman"/>
          <w:kern w:val="1"/>
          <w:sz w:val="24"/>
          <w:szCs w:val="24"/>
          <w:lang w:val="ru-RU" w:eastAsia="ar-SA"/>
        </w:rPr>
        <w:t xml:space="preserve"> понуда. Доказ може бити:</w:t>
      </w:r>
    </w:p>
    <w:p w:rsidR="00FF3FBC" w:rsidRPr="00B633C6" w:rsidRDefault="00FF3FBC" w:rsidP="00FF3FBC">
      <w:pPr>
        <w:widowControl w:val="0"/>
        <w:numPr>
          <w:ilvl w:val="0"/>
          <w:numId w:val="4"/>
        </w:numPr>
        <w:tabs>
          <w:tab w:val="num" w:pos="1080"/>
        </w:tabs>
        <w:suppressAutoHyphens/>
        <w:overflowPunct w:val="0"/>
        <w:autoSpaceDE w:val="0"/>
        <w:autoSpaceDN w:val="0"/>
        <w:adjustRightInd w:val="0"/>
        <w:spacing w:after="0" w:line="240" w:lineRule="auto"/>
        <w:ind w:left="108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правоснажна судска одлука или коначна одлука другог надлежног органа; </w:t>
      </w:r>
    </w:p>
    <w:p w:rsidR="00FF3FBC" w:rsidRPr="00B633C6" w:rsidRDefault="00FF3FBC" w:rsidP="00FF3FBC">
      <w:pPr>
        <w:widowControl w:val="0"/>
        <w:numPr>
          <w:ilvl w:val="0"/>
          <w:numId w:val="4"/>
        </w:numPr>
        <w:tabs>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исправа о реализованом средству обезбеђења испуњења обавеза у поступку јавне набавке или испуњења уговорних обавеза; </w:t>
      </w:r>
    </w:p>
    <w:p w:rsidR="00FF3FBC" w:rsidRPr="00B633C6" w:rsidRDefault="00FF3FBC" w:rsidP="00FF3FBC">
      <w:pPr>
        <w:widowControl w:val="0"/>
        <w:suppressAutoHyphens/>
        <w:autoSpaceDE w:val="0"/>
        <w:autoSpaceDN w:val="0"/>
        <w:adjustRightInd w:val="0"/>
        <w:spacing w:after="0" w:line="1" w:lineRule="exact"/>
        <w:rPr>
          <w:rFonts w:ascii="Times New Roman" w:eastAsia="Arial Unicode MS" w:hAnsi="Times New Roman"/>
          <w:kern w:val="1"/>
          <w:sz w:val="24"/>
          <w:szCs w:val="24"/>
          <w:lang w:val="ru-RU" w:eastAsia="ar-SA"/>
        </w:rPr>
      </w:pPr>
    </w:p>
    <w:p w:rsidR="00FF3FBC" w:rsidRPr="00B633C6" w:rsidRDefault="00FF3FBC" w:rsidP="00FF3FBC">
      <w:pPr>
        <w:widowControl w:val="0"/>
        <w:numPr>
          <w:ilvl w:val="0"/>
          <w:numId w:val="4"/>
        </w:numPr>
        <w:tabs>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исправа о наплаћеној уговорној казни; </w:t>
      </w:r>
    </w:p>
    <w:p w:rsidR="00FF3FBC" w:rsidRPr="00B633C6" w:rsidRDefault="00FF3FBC" w:rsidP="00FF3FBC">
      <w:pPr>
        <w:widowControl w:val="0"/>
        <w:numPr>
          <w:ilvl w:val="0"/>
          <w:numId w:val="4"/>
        </w:numPr>
        <w:tabs>
          <w:tab w:val="num" w:pos="1080"/>
        </w:tabs>
        <w:suppressAutoHyphens/>
        <w:overflowPunct w:val="0"/>
        <w:autoSpaceDE w:val="0"/>
        <w:autoSpaceDN w:val="0"/>
        <w:adjustRightInd w:val="0"/>
        <w:spacing w:after="0" w:line="240" w:lineRule="auto"/>
        <w:ind w:left="108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рекламације потрошача, односно корисника, ако нису отклоњене у уговореном року; </w:t>
      </w:r>
    </w:p>
    <w:p w:rsidR="00FF3FBC" w:rsidRPr="00B633C6" w:rsidRDefault="00FF3FBC" w:rsidP="00FF3FBC">
      <w:pPr>
        <w:widowControl w:val="0"/>
        <w:suppressAutoHyphens/>
        <w:autoSpaceDE w:val="0"/>
        <w:autoSpaceDN w:val="0"/>
        <w:adjustRightInd w:val="0"/>
        <w:spacing w:after="0" w:line="22" w:lineRule="exact"/>
        <w:rPr>
          <w:rFonts w:ascii="Times New Roman" w:eastAsia="Arial Unicode MS" w:hAnsi="Times New Roman"/>
          <w:kern w:val="1"/>
          <w:sz w:val="24"/>
          <w:szCs w:val="24"/>
          <w:lang w:val="ru-RU" w:eastAsia="ar-SA"/>
        </w:rPr>
      </w:pPr>
    </w:p>
    <w:p w:rsidR="00FF3FBC" w:rsidRPr="00B633C6" w:rsidRDefault="00FF3FBC" w:rsidP="00FF3FBC">
      <w:pPr>
        <w:widowControl w:val="0"/>
        <w:numPr>
          <w:ilvl w:val="0"/>
          <w:numId w:val="4"/>
        </w:numPr>
        <w:tabs>
          <w:tab w:val="num" w:pos="1080"/>
        </w:tabs>
        <w:suppressAutoHyphens/>
        <w:overflowPunct w:val="0"/>
        <w:autoSpaceDE w:val="0"/>
        <w:autoSpaceDN w:val="0"/>
        <w:adjustRightInd w:val="0"/>
        <w:spacing w:after="0" w:line="239" w:lineRule="auto"/>
        <w:ind w:left="1080" w:right="2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извештај надзорног органа о изведеним радовима који нису у складу са пројектом, односно уговором; </w:t>
      </w:r>
    </w:p>
    <w:p w:rsidR="00FF3FBC" w:rsidRPr="00B633C6" w:rsidRDefault="00FF3FBC" w:rsidP="00FF3FBC">
      <w:pPr>
        <w:widowControl w:val="0"/>
        <w:suppressAutoHyphens/>
        <w:autoSpaceDE w:val="0"/>
        <w:autoSpaceDN w:val="0"/>
        <w:adjustRightInd w:val="0"/>
        <w:spacing w:after="0" w:line="1" w:lineRule="exact"/>
        <w:rPr>
          <w:rFonts w:ascii="Times New Roman" w:eastAsia="Arial Unicode MS" w:hAnsi="Times New Roman"/>
          <w:kern w:val="1"/>
          <w:sz w:val="24"/>
          <w:szCs w:val="24"/>
          <w:lang w:val="ru-RU" w:eastAsia="ar-SA"/>
        </w:rPr>
      </w:pPr>
    </w:p>
    <w:p w:rsidR="00FF3FBC" w:rsidRPr="00B633C6" w:rsidRDefault="00FF3FBC" w:rsidP="00FF3FBC">
      <w:pPr>
        <w:widowControl w:val="0"/>
        <w:numPr>
          <w:ilvl w:val="0"/>
          <w:numId w:val="4"/>
        </w:numPr>
        <w:tabs>
          <w:tab w:val="num" w:pos="1080"/>
        </w:tabs>
        <w:suppressAutoHyphens/>
        <w:overflowPunct w:val="0"/>
        <w:autoSpaceDE w:val="0"/>
        <w:autoSpaceDN w:val="0"/>
        <w:adjustRightInd w:val="0"/>
        <w:spacing w:after="0" w:line="261" w:lineRule="auto"/>
        <w:ind w:left="1080" w:right="2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FF3FBC" w:rsidRPr="00B633C6" w:rsidRDefault="00FF3FBC" w:rsidP="00FF3FBC">
      <w:pPr>
        <w:widowControl w:val="0"/>
        <w:numPr>
          <w:ilvl w:val="0"/>
          <w:numId w:val="4"/>
        </w:numPr>
        <w:tabs>
          <w:tab w:val="num" w:pos="1080"/>
        </w:tabs>
        <w:suppressAutoHyphens/>
        <w:overflowPunct w:val="0"/>
        <w:autoSpaceDE w:val="0"/>
        <w:autoSpaceDN w:val="0"/>
        <w:adjustRightInd w:val="0"/>
        <w:spacing w:after="0" w:line="271" w:lineRule="auto"/>
        <w:ind w:left="1080" w:right="2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доказ о ангажовању на извршењу уговора о јавној набавци лица која нису означена у понуди као подизвођачи, односно чланови групе понуђача</w:t>
      </w:r>
      <w:r w:rsidRPr="00B633C6">
        <w:rPr>
          <w:rFonts w:ascii="Times New Roman" w:eastAsia="Arial Unicode MS" w:hAnsi="Times New Roman"/>
          <w:kern w:val="1"/>
          <w:sz w:val="24"/>
          <w:szCs w:val="24"/>
          <w:lang w:eastAsia="ar-SA"/>
        </w:rPr>
        <w:t>,</w:t>
      </w:r>
    </w:p>
    <w:p w:rsidR="00FF3FBC" w:rsidRPr="00824CCE" w:rsidRDefault="00FF3FBC" w:rsidP="00FF3FBC">
      <w:pPr>
        <w:widowControl w:val="0"/>
        <w:numPr>
          <w:ilvl w:val="0"/>
          <w:numId w:val="4"/>
        </w:numPr>
        <w:tabs>
          <w:tab w:val="num" w:pos="1080"/>
        </w:tabs>
        <w:suppressAutoHyphens/>
        <w:overflowPunct w:val="0"/>
        <w:autoSpaceDE w:val="0"/>
        <w:autoSpaceDN w:val="0"/>
        <w:adjustRightInd w:val="0"/>
        <w:spacing w:after="0" w:line="271" w:lineRule="auto"/>
        <w:ind w:left="1080" w:right="20" w:hanging="355"/>
        <w:jc w:val="both"/>
        <w:rPr>
          <w:rFonts w:ascii="Times New Roman" w:eastAsia="Arial Unicode MS" w:hAnsi="Times New Roman"/>
          <w:kern w:val="1"/>
          <w:sz w:val="24"/>
          <w:szCs w:val="24"/>
          <w:lang w:val="ru-RU" w:eastAsia="ar-SA"/>
        </w:rPr>
      </w:pPr>
      <w:proofErr w:type="gramStart"/>
      <w:r w:rsidRPr="00B633C6">
        <w:rPr>
          <w:rFonts w:ascii="Times New Roman" w:eastAsia="Arial Unicode MS" w:hAnsi="Times New Roman"/>
          <w:kern w:val="1"/>
          <w:sz w:val="24"/>
          <w:szCs w:val="24"/>
          <w:lang w:eastAsia="ar-SA"/>
        </w:rPr>
        <w:t>други</w:t>
      </w:r>
      <w:proofErr w:type="gramEnd"/>
      <w:r w:rsidRPr="00B633C6">
        <w:rPr>
          <w:rFonts w:ascii="Times New Roman" w:eastAsia="Arial Unicode MS" w:hAnsi="Times New Roman"/>
          <w:kern w:val="1"/>
          <w:sz w:val="24"/>
          <w:szCs w:val="24"/>
          <w:lang w:eastAsia="ar-SA"/>
        </w:rPr>
        <w:t xml:space="preserve"> одговарајући доказ примерен предмету јавне набавке, који се односи на </w:t>
      </w:r>
      <w:r w:rsidRPr="00B633C6">
        <w:rPr>
          <w:rFonts w:ascii="Times New Roman" w:eastAsia="Arial Unicode MS" w:hAnsi="Times New Roman"/>
          <w:kern w:val="1"/>
          <w:sz w:val="24"/>
          <w:szCs w:val="24"/>
          <w:lang w:eastAsia="ar-SA"/>
        </w:rPr>
        <w:lastRenderedPageBreak/>
        <w:t>испуњење обавеза у ранијим поступцима јавне набавке или по раније закљученим уговорима о јавним набавкама.</w:t>
      </w:r>
      <w:r w:rsidRPr="00B633C6">
        <w:rPr>
          <w:rFonts w:ascii="Times New Roman" w:eastAsia="Arial Unicode MS" w:hAnsi="Times New Roman"/>
          <w:kern w:val="1"/>
          <w:sz w:val="24"/>
          <w:szCs w:val="24"/>
          <w:lang w:val="ru-RU" w:eastAsia="ar-SA"/>
        </w:rPr>
        <w:t xml:space="preserve"> </w:t>
      </w:r>
    </w:p>
    <w:p w:rsidR="00FF3FBC" w:rsidRDefault="00FF3FBC" w:rsidP="00FF3FBC">
      <w:pPr>
        <w:widowControl w:val="0"/>
        <w:tabs>
          <w:tab w:val="num" w:pos="1080"/>
        </w:tabs>
        <w:suppressAutoHyphens/>
        <w:overflowPunct w:val="0"/>
        <w:autoSpaceDE w:val="0"/>
        <w:autoSpaceDN w:val="0"/>
        <w:adjustRightInd w:val="0"/>
        <w:spacing w:after="0" w:line="271" w:lineRule="auto"/>
        <w:ind w:right="20"/>
        <w:jc w:val="both"/>
        <w:rPr>
          <w:rFonts w:ascii="Times New Roman" w:eastAsia="Arial Unicode MS" w:hAnsi="Times New Roman"/>
          <w:kern w:val="1"/>
          <w:sz w:val="24"/>
          <w:szCs w:val="24"/>
          <w:lang w:val="ru-RU" w:eastAsia="ar-SA"/>
        </w:rPr>
      </w:pPr>
    </w:p>
    <w:p w:rsidR="00FF3FBC" w:rsidRPr="00B94AF6" w:rsidRDefault="00FF3FBC" w:rsidP="00FF3FBC">
      <w:pPr>
        <w:widowControl w:val="0"/>
        <w:tabs>
          <w:tab w:val="num" w:pos="1080"/>
        </w:tabs>
        <w:suppressAutoHyphens/>
        <w:overflowPunct w:val="0"/>
        <w:autoSpaceDE w:val="0"/>
        <w:autoSpaceDN w:val="0"/>
        <w:adjustRightInd w:val="0"/>
        <w:spacing w:after="0" w:line="271" w:lineRule="auto"/>
        <w:ind w:right="20"/>
        <w:jc w:val="both"/>
        <w:rPr>
          <w:rFonts w:ascii="Times New Roman" w:eastAsia="Arial Unicode MS" w:hAnsi="Times New Roman"/>
          <w:kern w:val="1"/>
          <w:sz w:val="24"/>
          <w:szCs w:val="24"/>
          <w:lang w:val="ru-RU" w:eastAsia="ar-SA"/>
        </w:rPr>
      </w:pPr>
    </w:p>
    <w:p w:rsidR="00FF3FBC" w:rsidRPr="00B633C6" w:rsidRDefault="00FF3FBC" w:rsidP="00FF3FBC">
      <w:pPr>
        <w:spacing w:after="0"/>
        <w:jc w:val="both"/>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17. ВРСТА КРИТЕРИЈУМА ЗА ДОДЕЛУ УГОВОРА, ЕЛЕМЕНТИ КРИТЕРИЈУМА НА ОСНОВУ КОЈИХ СЕ ДОДЕЉУЈЕ УГОВОР </w:t>
      </w:r>
    </w:p>
    <w:p w:rsidR="00FF3FBC" w:rsidRPr="00B633C6" w:rsidRDefault="00FF3FBC" w:rsidP="00FF3FBC">
      <w:pPr>
        <w:jc w:val="both"/>
        <w:rPr>
          <w:rFonts w:ascii="Times New Roman" w:hAnsi="Times New Roman"/>
          <w:b/>
          <w:bCs/>
          <w:sz w:val="24"/>
          <w:szCs w:val="24"/>
          <w:lang w:val="sr-Cyrl-CS"/>
        </w:rPr>
      </w:pPr>
      <w:r w:rsidRPr="00B633C6">
        <w:rPr>
          <w:rFonts w:ascii="Times New Roman" w:eastAsia="Times New Roman" w:hAnsi="Times New Roman"/>
          <w:sz w:val="24"/>
          <w:szCs w:val="24"/>
          <w:lang w:val="ru-RU"/>
        </w:rPr>
        <w:t xml:space="preserve">Избор најповољније понуде ће се извршити применом критеријума: </w:t>
      </w:r>
      <w:r w:rsidRPr="00B633C6">
        <w:rPr>
          <w:rFonts w:ascii="Times New Roman" w:hAnsi="Times New Roman"/>
          <w:b/>
          <w:bCs/>
          <w:sz w:val="24"/>
          <w:szCs w:val="24"/>
          <w:lang w:val="ru-RU"/>
        </w:rPr>
        <w:t>„Најнижа понуђена цена</w:t>
      </w:r>
      <w:r w:rsidRPr="00B633C6">
        <w:rPr>
          <w:rFonts w:ascii="Times New Roman" w:hAnsi="Times New Roman"/>
          <w:b/>
          <w:bCs/>
          <w:sz w:val="24"/>
          <w:szCs w:val="24"/>
          <w:lang w:val="sr-Cyrl-CS"/>
        </w:rPr>
        <w:t>“.</w:t>
      </w:r>
    </w:p>
    <w:p w:rsidR="00FF3FBC" w:rsidRPr="00B633C6" w:rsidRDefault="00FF3FBC" w:rsidP="00FF3FBC">
      <w:pPr>
        <w:spacing w:after="0"/>
        <w:jc w:val="both"/>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FF3FBC" w:rsidRPr="00B633C6" w:rsidRDefault="00FF3FBC" w:rsidP="00FF3FBC">
      <w:pPr>
        <w:spacing w:after="0"/>
        <w:jc w:val="both"/>
        <w:rPr>
          <w:rFonts w:ascii="Times New Roman" w:eastAsia="Times New Roman" w:hAnsi="Times New Roman"/>
          <w:b/>
          <w:bCs/>
          <w:sz w:val="24"/>
          <w:szCs w:val="24"/>
          <w:lang w:val="ru-RU"/>
        </w:rPr>
      </w:pPr>
    </w:p>
    <w:p w:rsidR="00FF3FBC" w:rsidRPr="00AC6E67"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Уколико две или више понуда имају исту најнижу понуђену цену, као најповољнија биће изабрана понуда оног понуђача који понуди </w:t>
      </w:r>
      <w:r w:rsidRPr="002F6A21">
        <w:rPr>
          <w:rFonts w:ascii="Times New Roman" w:eastAsia="Times New Roman" w:hAnsi="Times New Roman"/>
          <w:b/>
          <w:sz w:val="24"/>
          <w:szCs w:val="24"/>
          <w:lang w:val="ru-RU"/>
        </w:rPr>
        <w:t>дужи рок важења понуде</w:t>
      </w:r>
      <w:r w:rsidRPr="00B633C6">
        <w:rPr>
          <w:rFonts w:ascii="Times New Roman" w:eastAsia="Times New Roman" w:hAnsi="Times New Roman"/>
          <w:sz w:val="24"/>
          <w:szCs w:val="24"/>
          <w:lang w:val="ru-RU"/>
        </w:rPr>
        <w:t>, а уколико су и ти елементи исти, најповољнија понуда биће изабрана жребањем. Наручилац ће писано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w:t>
      </w:r>
      <w:r w:rsidR="00306AA1">
        <w:rPr>
          <w:rFonts w:ascii="Times New Roman" w:eastAsia="Times New Roman" w:hAnsi="Times New Roman"/>
          <w:sz w:val="24"/>
          <w:szCs w:val="24"/>
          <w:lang w:val="ru-RU"/>
        </w:rPr>
        <w:t xml:space="preserve">ити у </w:t>
      </w:r>
      <w:r w:rsidRPr="00B633C6">
        <w:rPr>
          <w:rFonts w:ascii="Times New Roman" w:eastAsia="Times New Roman" w:hAnsi="Times New Roman"/>
          <w:sz w:val="24"/>
          <w:szCs w:val="24"/>
          <w:lang w:val="ru-RU"/>
        </w:rPr>
        <w:t xml:space="preserve">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F3FBC" w:rsidRPr="00B633C6" w:rsidRDefault="00FF3FBC" w:rsidP="00FF3FBC">
      <w:pPr>
        <w:jc w:val="both"/>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19. ПОШТОВАЊЕ ОБАВЕЗА КОЈЕ ПРОИЗИЛАЗЕ ИЗ ВАЖЕЋИХ ПРОПИСА </w:t>
      </w:r>
    </w:p>
    <w:p w:rsidR="00FF3FBC" w:rsidRPr="00AC6E67" w:rsidRDefault="00FF3FBC" w:rsidP="00FF3FBC">
      <w:pPr>
        <w:jc w:val="both"/>
        <w:rPr>
          <w:rFonts w:ascii="Times New Roman" w:eastAsia="Times New Roman" w:hAnsi="Times New Roman"/>
          <w:b/>
          <w:sz w:val="24"/>
          <w:szCs w:val="24"/>
          <w:lang w:val="ru-RU"/>
        </w:rPr>
      </w:pPr>
      <w:r w:rsidRPr="00B633C6">
        <w:rPr>
          <w:rFonts w:ascii="Times New Roman" w:eastAsia="Times New Roman" w:hAnsi="Times New Roman"/>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B633C6">
        <w:rPr>
          <w:rFonts w:ascii="Times New Roman" w:eastAsia="Times New Roman" w:hAnsi="Times New Roman"/>
          <w:b/>
          <w:sz w:val="24"/>
          <w:szCs w:val="24"/>
          <w:lang w:val="ru-RU"/>
        </w:rPr>
        <w:t xml:space="preserve"> </w:t>
      </w:r>
    </w:p>
    <w:p w:rsidR="00FF3FBC" w:rsidRPr="00B633C6" w:rsidRDefault="00FF3FBC" w:rsidP="00FF3FBC">
      <w:pPr>
        <w:spacing w:after="0"/>
        <w:jc w:val="both"/>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20. КОРИШЋЕЊЕ ПАТЕНТА И ОДГОВОРНОСТ ЗА ПОВРЕДУ ЗАШТИЋЕНИХ ПРАВА ИНТЕЛЕКТУАЛНЕ СВОЈИНЕ ТРЕЋИХ ЛИЦА</w:t>
      </w:r>
    </w:p>
    <w:p w:rsidR="00FF3FBC" w:rsidRPr="00B633C6" w:rsidRDefault="00FF3FBC" w:rsidP="00FF3FBC">
      <w:pPr>
        <w:spacing w:after="0"/>
        <w:jc w:val="both"/>
        <w:rPr>
          <w:rFonts w:ascii="Times New Roman" w:eastAsia="Times New Roman" w:hAnsi="Times New Roman"/>
          <w:b/>
          <w:sz w:val="24"/>
          <w:szCs w:val="24"/>
          <w:lang w:val="ru-RU"/>
        </w:rPr>
      </w:pPr>
    </w:p>
    <w:p w:rsidR="00FF3FBC" w:rsidRPr="00AC6E67" w:rsidRDefault="00FF3FBC" w:rsidP="00FF3FBC">
      <w:pPr>
        <w:jc w:val="both"/>
        <w:rPr>
          <w:rFonts w:ascii="Times New Roman" w:eastAsia="TimesNewRomanPSMT" w:hAnsi="Times New Roman"/>
          <w:bCs/>
          <w:iCs/>
          <w:sz w:val="24"/>
          <w:szCs w:val="24"/>
          <w:lang w:val="ru-RU"/>
        </w:rPr>
      </w:pPr>
      <w:r w:rsidRPr="00B633C6">
        <w:rPr>
          <w:rFonts w:ascii="Times New Roman" w:eastAsia="TimesNewRomanPSMT" w:hAnsi="Times New Roman"/>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FF3FBC" w:rsidRPr="00B633C6" w:rsidRDefault="00FF3FBC" w:rsidP="00FF3FBC">
      <w:pPr>
        <w:jc w:val="both"/>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21. НАЧИН И РОК ЗА ПОДНОШЕЊЕ ЗАХТЕВА ЗА ЗАШТИТУ ПРАВА ПОНУЂАЧА </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Захтев за заштиту права може да поднесе понуђач, односно свако заинтересовано лице, </w:t>
      </w:r>
      <w:r w:rsidRPr="00B633C6">
        <w:rPr>
          <w:rFonts w:ascii="Times New Roman" w:eastAsia="Times New Roman" w:hAnsi="Times New Roman"/>
          <w:sz w:val="24"/>
          <w:szCs w:val="24"/>
        </w:rPr>
        <w:t>које има интерес за доделу уговора и који је претрпео или би могао да претрпи штету због поступања наручиоца противно одредбама Закона</w:t>
      </w:r>
      <w:r w:rsidRPr="00B633C6">
        <w:rPr>
          <w:rFonts w:ascii="Times New Roman" w:eastAsia="Times New Roman" w:hAnsi="Times New Roman"/>
          <w:sz w:val="24"/>
          <w:szCs w:val="24"/>
          <w:lang w:val="ru-RU"/>
        </w:rPr>
        <w:t xml:space="preserve">. </w:t>
      </w:r>
    </w:p>
    <w:p w:rsidR="00FF3FBC" w:rsidRPr="00B633C6" w:rsidRDefault="00FF3FBC" w:rsidP="00FF3FBC">
      <w:pPr>
        <w:pStyle w:val="NoSpacing"/>
        <w:jc w:val="both"/>
        <w:rPr>
          <w:rFonts w:ascii="Times New Roman" w:hAnsi="Times New Roman"/>
          <w:sz w:val="24"/>
          <w:szCs w:val="24"/>
          <w:lang w:val="ru-RU"/>
        </w:rPr>
      </w:pPr>
      <w:r w:rsidRPr="00B633C6">
        <w:rPr>
          <w:rFonts w:ascii="Times New Roman" w:hAnsi="Times New Roman"/>
          <w:sz w:val="24"/>
          <w:szCs w:val="24"/>
          <w:lang w:val="ru-RU"/>
        </w:rPr>
        <w:lastRenderedPageBreak/>
        <w:t>Захтев за заштиту права подноси се наручиоцу, а копија се истовремено доставља Републичкој комисији за заштиту права.</w:t>
      </w:r>
      <w:r w:rsidRPr="00B633C6">
        <w:rPr>
          <w:rFonts w:ascii="Times New Roman" w:eastAsia="TimesNewRomanPSMT" w:hAnsi="Times New Roman"/>
          <w:bCs/>
          <w:sz w:val="24"/>
          <w:szCs w:val="24"/>
          <w:lang w:val="ru-RU"/>
        </w:rPr>
        <w:t xml:space="preserve"> Захтев за заштиту права се доставља непосредно или препорученом пошиљком са повратницом на адресу: </w:t>
      </w:r>
      <w:r w:rsidRPr="00937816">
        <w:rPr>
          <w:rFonts w:ascii="Times New Roman" w:hAnsi="Times New Roman"/>
          <w:sz w:val="24"/>
          <w:szCs w:val="24"/>
          <w:lang w:val="ru-RU"/>
        </w:rPr>
        <w:t>Основна школа “</w:t>
      </w:r>
      <w:r w:rsidR="00306AA1">
        <w:rPr>
          <w:rFonts w:ascii="Times New Roman" w:hAnsi="Times New Roman"/>
          <w:sz w:val="24"/>
          <w:szCs w:val="24"/>
          <w:lang w:val="sr-Cyrl-RS"/>
        </w:rPr>
        <w:t>Момчило Настасијевић</w:t>
      </w:r>
      <w:r w:rsidRPr="00937816">
        <w:rPr>
          <w:rFonts w:ascii="Times New Roman" w:hAnsi="Times New Roman"/>
          <w:sz w:val="24"/>
          <w:szCs w:val="24"/>
          <w:lang w:val="ru-RU"/>
        </w:rPr>
        <w:t xml:space="preserve">” </w:t>
      </w:r>
      <w:r>
        <w:rPr>
          <w:rFonts w:ascii="Times New Roman" w:hAnsi="Times New Roman"/>
          <w:sz w:val="24"/>
          <w:szCs w:val="24"/>
          <w:lang w:val="ru-RU"/>
        </w:rPr>
        <w:t xml:space="preserve">, </w:t>
      </w:r>
      <w:r w:rsidRPr="00937816">
        <w:rPr>
          <w:rFonts w:ascii="Times New Roman" w:hAnsi="Times New Roman"/>
          <w:sz w:val="24"/>
          <w:szCs w:val="24"/>
          <w:lang w:val="ru-RU"/>
        </w:rPr>
        <w:t>Адреса:</w:t>
      </w:r>
      <w:r w:rsidRPr="00937816">
        <w:rPr>
          <w:rFonts w:ascii="Times New Roman" w:hAnsi="Times New Roman"/>
          <w:sz w:val="24"/>
          <w:szCs w:val="24"/>
          <w:lang w:val="sr-Cyrl-CS"/>
        </w:rPr>
        <w:t xml:space="preserve"> ул. </w:t>
      </w:r>
      <w:r w:rsidR="00306AA1">
        <w:rPr>
          <w:rFonts w:ascii="Times New Roman" w:hAnsi="Times New Roman"/>
          <w:sz w:val="24"/>
          <w:szCs w:val="24"/>
          <w:lang w:val="sr-Cyrl-CS"/>
        </w:rPr>
        <w:t>Иве Лоле Рибара бр.3</w:t>
      </w:r>
      <w:r w:rsidRPr="00937816">
        <w:rPr>
          <w:rFonts w:ascii="Times New Roman" w:hAnsi="Times New Roman"/>
          <w:sz w:val="24"/>
          <w:szCs w:val="24"/>
          <w:lang w:val="ru-RU"/>
        </w:rPr>
        <w:t xml:space="preserve">, </w:t>
      </w:r>
      <w:r w:rsidRPr="00937816">
        <w:rPr>
          <w:rFonts w:ascii="Times New Roman" w:hAnsi="Times New Roman"/>
          <w:sz w:val="24"/>
          <w:szCs w:val="24"/>
          <w:lang w:val="sr-Cyrl-CS"/>
        </w:rPr>
        <w:t>32300 Горњи  Милановац</w:t>
      </w:r>
      <w:r w:rsidRPr="00B633C6">
        <w:rPr>
          <w:rFonts w:ascii="Times New Roman" w:eastAsia="TimesNewRomanPSMT" w:hAnsi="Times New Roman"/>
          <w:bCs/>
          <w:sz w:val="24"/>
          <w:szCs w:val="24"/>
          <w:lang w:val="sr-Cyrl-CS"/>
        </w:rPr>
        <w:t xml:space="preserve">, </w:t>
      </w:r>
      <w:r w:rsidRPr="00B633C6">
        <w:rPr>
          <w:rFonts w:ascii="Times New Roman" w:eastAsia="TimesNewRomanPSMT" w:hAnsi="Times New Roman"/>
          <w:bCs/>
          <w:sz w:val="24"/>
          <w:szCs w:val="24"/>
          <w:lang w:val="ru-RU"/>
        </w:rPr>
        <w:t>електронском поштом</w:t>
      </w:r>
      <w:r w:rsidRPr="00B633C6">
        <w:rPr>
          <w:rFonts w:ascii="Times New Roman" w:hAnsi="Times New Roman"/>
          <w:sz w:val="24"/>
          <w:szCs w:val="24"/>
          <w:lang w:val="sr-Cyrl-CS"/>
        </w:rPr>
        <w:t xml:space="preserve"> на </w:t>
      </w:r>
      <w:r w:rsidRPr="00B633C6">
        <w:rPr>
          <w:rFonts w:ascii="Times New Roman" w:hAnsi="Times New Roman"/>
          <w:iCs/>
          <w:sz w:val="24"/>
          <w:szCs w:val="24"/>
        </w:rPr>
        <w:t>e</w:t>
      </w:r>
      <w:r w:rsidRPr="00B633C6">
        <w:rPr>
          <w:rFonts w:ascii="Times New Roman" w:hAnsi="Times New Roman"/>
          <w:iCs/>
          <w:sz w:val="24"/>
          <w:szCs w:val="24"/>
          <w:lang w:val="ru-RU"/>
        </w:rPr>
        <w:t>-</w:t>
      </w:r>
      <w:r w:rsidRPr="00B633C6">
        <w:rPr>
          <w:rFonts w:ascii="Times New Roman" w:hAnsi="Times New Roman"/>
          <w:iCs/>
          <w:sz w:val="24"/>
          <w:szCs w:val="24"/>
        </w:rPr>
        <w:t>mail</w:t>
      </w:r>
      <w:r w:rsidRPr="00B633C6">
        <w:rPr>
          <w:rFonts w:ascii="Times New Roman" w:hAnsi="Times New Roman"/>
          <w:iCs/>
          <w:sz w:val="24"/>
          <w:szCs w:val="24"/>
          <w:lang w:val="sr-Latn-CS"/>
        </w:rPr>
        <w:t xml:space="preserve">: </w:t>
      </w:r>
      <w:r w:rsidR="00306AA1">
        <w:rPr>
          <w:rStyle w:val="Hyperlink"/>
          <w:rFonts w:ascii="Times New Roman" w:hAnsi="Times New Roman"/>
          <w:sz w:val="24"/>
          <w:szCs w:val="24"/>
        </w:rPr>
        <w:t>osmn@mts.rs</w:t>
      </w:r>
      <w:r w:rsidRPr="00B633C6">
        <w:rPr>
          <w:rFonts w:ascii="Times New Roman" w:hAnsi="Times New Roman"/>
          <w:sz w:val="24"/>
          <w:szCs w:val="24"/>
          <w:lang w:val="ru-RU"/>
        </w:rPr>
        <w:t xml:space="preserve"> радним данима (понедељак </w:t>
      </w:r>
      <w:r>
        <w:rPr>
          <w:rFonts w:ascii="Times New Roman" w:hAnsi="Times New Roman"/>
          <w:sz w:val="24"/>
          <w:szCs w:val="24"/>
          <w:lang w:val="ru-RU"/>
        </w:rPr>
        <w:t>– петак) у времену од 08:00 – 14</w:t>
      </w:r>
      <w:r w:rsidRPr="00B633C6">
        <w:rPr>
          <w:rFonts w:ascii="Times New Roman" w:hAnsi="Times New Roman"/>
          <w:sz w:val="24"/>
          <w:szCs w:val="24"/>
          <w:lang w:val="ru-RU"/>
        </w:rPr>
        <w:t>:00 часова.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633C6">
        <w:rPr>
          <w:rFonts w:ascii="Times New Roman" w:hAnsi="Times New Roman"/>
          <w:sz w:val="24"/>
          <w:szCs w:val="24"/>
          <w:lang w:val="sr-Cyrl-CS"/>
        </w:rPr>
        <w:t xml:space="preserve"> </w:t>
      </w:r>
      <w:r w:rsidRPr="00B633C6">
        <w:rPr>
          <w:rFonts w:ascii="Times New Roman" w:hAnsi="Times New Roman"/>
          <w:sz w:val="24"/>
          <w:szCs w:val="24"/>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 </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ст. 3. ове тачке, сматраће се благовременим уколико је поднет најкасније до истека рока за подношење понуда.</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ове тачке, а подносилац захтева га није поднео пре истека тог рока. </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Ако је у истом поступку јавне набавке поново поднет захтев за заштиту права од стр</w:t>
      </w:r>
      <w:r w:rsidRPr="00B633C6">
        <w:rPr>
          <w:rFonts w:ascii="Times New Roman" w:eastAsia="Times New Roman" w:hAnsi="Times New Roman"/>
          <w:sz w:val="24"/>
          <w:szCs w:val="24"/>
          <w:lang w:val="sr-Cyrl-CS"/>
        </w:rPr>
        <w:t>а</w:t>
      </w:r>
      <w:r w:rsidRPr="00B633C6">
        <w:rPr>
          <w:rFonts w:ascii="Times New Roman" w:eastAsia="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Захтев за заштиту права не задржава даље активности наручиоцу у поступку јавне набавке у складу са одредбама чл. 150. Закона.</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Захтев за заштиту права мора да садржи: </w:t>
      </w:r>
    </w:p>
    <w:p w:rsidR="00FF3FBC" w:rsidRPr="00B633C6" w:rsidRDefault="00FF3FBC" w:rsidP="00FF3FBC">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1) назив и адресу подносиоца захтева и лице за контакт; </w:t>
      </w:r>
    </w:p>
    <w:p w:rsidR="00FF3FBC" w:rsidRPr="00B633C6" w:rsidRDefault="00FF3FBC" w:rsidP="00FF3FBC">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2) назив и адресу наручиоца;</w:t>
      </w:r>
    </w:p>
    <w:p w:rsidR="00FF3FBC" w:rsidRPr="00B633C6" w:rsidRDefault="00FF3FBC" w:rsidP="00FF3FBC">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3) податке о јавној набавци која је предмет захтева, односно о одлуци наручиоца; </w:t>
      </w:r>
    </w:p>
    <w:p w:rsidR="00FF3FBC" w:rsidRPr="00B633C6" w:rsidRDefault="00FF3FBC" w:rsidP="00FF3FBC">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4) повреде прописа којима се уређује поступак јавне набавке; </w:t>
      </w:r>
    </w:p>
    <w:p w:rsidR="00FF3FBC" w:rsidRPr="00B633C6" w:rsidRDefault="00FF3FBC" w:rsidP="00FF3FBC">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5) чињенице и доказе којима се повреде доказују; </w:t>
      </w:r>
    </w:p>
    <w:p w:rsidR="00FF3FBC" w:rsidRPr="00B633C6" w:rsidRDefault="00FF3FBC" w:rsidP="00FF3FBC">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6) потврду о уплати таксе из чл. 156. Закона; </w:t>
      </w:r>
    </w:p>
    <w:p w:rsidR="00FF3FBC" w:rsidRPr="00B633C6" w:rsidRDefault="00FF3FBC" w:rsidP="00FF3FBC">
      <w:pPr>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lastRenderedPageBreak/>
        <w:t>7) потпис подносиоца.</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 151. ст. 1. тач. 6) Закона, је: </w:t>
      </w:r>
    </w:p>
    <w:p w:rsidR="00FF3FBC" w:rsidRPr="00B633C6" w:rsidRDefault="00FF3FBC" w:rsidP="00FF3FBC">
      <w:pPr>
        <w:jc w:val="both"/>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 xml:space="preserve">1. Потврда о извршеној уплати таксе из чл. 156. Закона која садржи следеће елементе: </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(1) да буде издата од стране банке и да садржи печат банке; </w:t>
      </w:r>
    </w:p>
    <w:p w:rsidR="00FF3FBC" w:rsidRPr="00B633C6" w:rsidRDefault="00FF3FBC" w:rsidP="00FF3FBC">
      <w:pPr>
        <w:spacing w:after="0"/>
        <w:ind w:left="630" w:hanging="63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(3) износ таксе из чл. 156. Закона чија се уплата врши - 60.000,00 динара;</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(4) број рачуна: 840-30678845-06; </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(5) шифру плаћања: 153 или 253; </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(6) позив на број: подаци о броју или ознаци јавне набавке поводом које се подноси захтев за  </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заштиту права; </w:t>
      </w:r>
    </w:p>
    <w:p w:rsidR="00FF3FBC" w:rsidRPr="00B633C6" w:rsidRDefault="00FF3FBC" w:rsidP="00FF3FBC">
      <w:pPr>
        <w:pStyle w:val="NoSpacing"/>
        <w:rPr>
          <w:rFonts w:ascii="Times New Roman" w:hAnsi="Times New Roman"/>
          <w:sz w:val="24"/>
          <w:szCs w:val="24"/>
          <w:lang w:val="ru-RU"/>
        </w:rPr>
      </w:pPr>
      <w:r w:rsidRPr="00B633C6">
        <w:rPr>
          <w:rFonts w:ascii="Times New Roman" w:hAnsi="Times New Roman"/>
          <w:sz w:val="24"/>
          <w:szCs w:val="24"/>
          <w:lang w:val="ru-RU"/>
        </w:rPr>
        <w:t xml:space="preserve">   (7) сврха: ЗЗП</w:t>
      </w:r>
      <w:r w:rsidRPr="00B633C6">
        <w:rPr>
          <w:rFonts w:ascii="Times New Roman" w:eastAsia="TimesNewRomanPSMT" w:hAnsi="Times New Roman"/>
          <w:bCs/>
          <w:sz w:val="24"/>
          <w:szCs w:val="24"/>
          <w:lang w:val="ru-RU"/>
        </w:rPr>
        <w:t xml:space="preserve">: </w:t>
      </w:r>
      <w:r w:rsidRPr="00937816">
        <w:rPr>
          <w:rFonts w:ascii="Times New Roman" w:hAnsi="Times New Roman"/>
          <w:sz w:val="24"/>
          <w:szCs w:val="24"/>
          <w:lang w:val="ru-RU"/>
        </w:rPr>
        <w:t>Основна школа “</w:t>
      </w:r>
      <w:r w:rsidR="00EB5D9C">
        <w:rPr>
          <w:rFonts w:ascii="Times New Roman" w:hAnsi="Times New Roman"/>
          <w:sz w:val="24"/>
          <w:szCs w:val="24"/>
          <w:lang w:val="sr-Cyrl-RS"/>
        </w:rPr>
        <w:t>Момчило Настасијевић</w:t>
      </w:r>
      <w:r w:rsidRPr="00937816">
        <w:rPr>
          <w:rFonts w:ascii="Times New Roman" w:hAnsi="Times New Roman"/>
          <w:sz w:val="24"/>
          <w:szCs w:val="24"/>
          <w:lang w:val="ru-RU"/>
        </w:rPr>
        <w:t xml:space="preserve">” </w:t>
      </w:r>
      <w:r>
        <w:rPr>
          <w:rFonts w:ascii="Times New Roman" w:hAnsi="Times New Roman"/>
          <w:sz w:val="24"/>
          <w:szCs w:val="24"/>
          <w:lang w:val="ru-RU"/>
        </w:rPr>
        <w:t xml:space="preserve">, </w:t>
      </w:r>
      <w:r w:rsidRPr="00937816">
        <w:rPr>
          <w:rFonts w:ascii="Times New Roman" w:hAnsi="Times New Roman"/>
          <w:sz w:val="24"/>
          <w:szCs w:val="24"/>
          <w:lang w:val="ru-RU"/>
        </w:rPr>
        <w:t>Адреса:</w:t>
      </w:r>
      <w:r w:rsidRPr="00937816">
        <w:rPr>
          <w:rFonts w:ascii="Times New Roman" w:hAnsi="Times New Roman"/>
          <w:sz w:val="24"/>
          <w:szCs w:val="24"/>
          <w:lang w:val="sr-Cyrl-CS"/>
        </w:rPr>
        <w:t xml:space="preserve"> ул. </w:t>
      </w:r>
      <w:r w:rsidR="00EB5D9C">
        <w:rPr>
          <w:rFonts w:ascii="Times New Roman" w:hAnsi="Times New Roman"/>
          <w:sz w:val="24"/>
          <w:szCs w:val="24"/>
          <w:lang w:val="sr-Cyrl-CS"/>
        </w:rPr>
        <w:t>Иве Лоле Рибара бр.3</w:t>
      </w:r>
      <w:r w:rsidRPr="00937816">
        <w:rPr>
          <w:rFonts w:ascii="Times New Roman" w:hAnsi="Times New Roman"/>
          <w:sz w:val="24"/>
          <w:szCs w:val="24"/>
          <w:lang w:val="ru-RU"/>
        </w:rPr>
        <w:t xml:space="preserve">, </w:t>
      </w:r>
      <w:r w:rsidRPr="00937816">
        <w:rPr>
          <w:rFonts w:ascii="Times New Roman" w:hAnsi="Times New Roman"/>
          <w:sz w:val="24"/>
          <w:szCs w:val="24"/>
          <w:lang w:val="sr-Cyrl-CS"/>
        </w:rPr>
        <w:t>32300 Горњи  Милановац</w:t>
      </w:r>
      <w:r w:rsidRPr="00B633C6">
        <w:rPr>
          <w:rFonts w:ascii="Times New Roman" w:hAnsi="Times New Roman"/>
          <w:sz w:val="24"/>
          <w:szCs w:val="24"/>
          <w:lang w:val="ru-RU"/>
        </w:rPr>
        <w:t xml:space="preserve">; јавна набавка број </w:t>
      </w:r>
      <w:r w:rsidR="00EB5D9C">
        <w:rPr>
          <w:rFonts w:ascii="Times New Roman" w:hAnsi="Times New Roman"/>
          <w:sz w:val="24"/>
          <w:szCs w:val="24"/>
          <w:lang w:val="ru-RU"/>
        </w:rPr>
        <w:t>2</w:t>
      </w:r>
      <w:r>
        <w:rPr>
          <w:rFonts w:ascii="Times New Roman" w:hAnsi="Times New Roman"/>
          <w:sz w:val="24"/>
          <w:szCs w:val="24"/>
          <w:lang w:val="ru-RU"/>
        </w:rPr>
        <w:t>/2019</w:t>
      </w:r>
      <w:r w:rsidRPr="00B633C6">
        <w:rPr>
          <w:rFonts w:ascii="Times New Roman" w:hAnsi="Times New Roman"/>
          <w:sz w:val="24"/>
          <w:szCs w:val="24"/>
          <w:lang w:val="ru-RU"/>
        </w:rPr>
        <w:t>;</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(8) корисник: буџет Републике Србије; </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(9) назив уплатиоца, односно назив подносиоца захтева за заштиту права за којег је извршена</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уплата таксе; </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(10) потпис овлашћеног лица банке, </w:t>
      </w:r>
      <w:r w:rsidRPr="00B633C6">
        <w:rPr>
          <w:rFonts w:ascii="Times New Roman" w:eastAsia="Times New Roman" w:hAnsi="Times New Roman"/>
          <w:b/>
          <w:sz w:val="24"/>
          <w:szCs w:val="24"/>
          <w:lang w:val="ru-RU"/>
        </w:rPr>
        <w:t xml:space="preserve">или </w:t>
      </w:r>
    </w:p>
    <w:p w:rsidR="00FF3FBC" w:rsidRPr="00B633C6" w:rsidRDefault="00FF3FBC" w:rsidP="00FF3FBC">
      <w:pPr>
        <w:spacing w:after="0"/>
        <w:jc w:val="both"/>
        <w:rPr>
          <w:rFonts w:ascii="Times New Roman" w:eastAsia="Times New Roman" w:hAnsi="Times New Roman"/>
          <w:sz w:val="24"/>
          <w:szCs w:val="24"/>
          <w:lang w:val="ru-RU"/>
        </w:rPr>
      </w:pP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2. Налог за уплату, први примерак</w:t>
      </w:r>
      <w:r w:rsidRPr="00B633C6">
        <w:rPr>
          <w:rFonts w:ascii="Times New Roman" w:eastAsia="Times New Roman" w:hAnsi="Times New Roman"/>
          <w:sz w:val="24"/>
          <w:szCs w:val="24"/>
          <w:lang w:val="ru-RU"/>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633C6">
        <w:rPr>
          <w:rFonts w:ascii="Times New Roman" w:eastAsia="Times New Roman" w:hAnsi="Times New Roman"/>
          <w:b/>
          <w:sz w:val="24"/>
          <w:szCs w:val="24"/>
          <w:lang w:val="ru-RU"/>
        </w:rPr>
        <w:t>или</w:t>
      </w:r>
      <w:r w:rsidRPr="00B633C6">
        <w:rPr>
          <w:rFonts w:ascii="Times New Roman" w:eastAsia="Times New Roman" w:hAnsi="Times New Roman"/>
          <w:sz w:val="24"/>
          <w:szCs w:val="24"/>
          <w:lang w:val="ru-RU"/>
        </w:rPr>
        <w:t xml:space="preserve"> </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3.Потврда издата од стране Републике Србије, Министарства финансија, Управе за трезор</w:t>
      </w:r>
      <w:r w:rsidRPr="00B633C6">
        <w:rPr>
          <w:rFonts w:ascii="Times New Roman" w:eastAsia="Times New Roman" w:hAnsi="Times New Roman"/>
          <w:sz w:val="24"/>
          <w:szCs w:val="24"/>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B633C6">
        <w:rPr>
          <w:rFonts w:ascii="Times New Roman" w:eastAsia="Times New Roman" w:hAnsi="Times New Roman"/>
          <w:b/>
          <w:sz w:val="24"/>
          <w:szCs w:val="24"/>
          <w:lang w:val="ru-RU"/>
        </w:rPr>
        <w:t xml:space="preserve">или </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4. Потврда издата од стране Народне банке Србије</w:t>
      </w:r>
      <w:r w:rsidRPr="00B633C6">
        <w:rPr>
          <w:rFonts w:ascii="Times New Roman" w:eastAsia="Times New Roman" w:hAnsi="Times New Roman"/>
          <w:sz w:val="24"/>
          <w:szCs w:val="24"/>
          <w:lang w:val="ru-RU"/>
        </w:rPr>
        <w:t xml:space="preserve">, која садржи све елементе из потврде о извршеној уплати таксе из тачке 1, за подносиоце захтева за заштиту права (банке и други </w:t>
      </w:r>
      <w:r w:rsidRPr="00B633C6">
        <w:rPr>
          <w:rFonts w:ascii="Times New Roman" w:eastAsia="Times New Roman" w:hAnsi="Times New Roman"/>
          <w:sz w:val="24"/>
          <w:szCs w:val="24"/>
          <w:lang w:val="ru-RU"/>
        </w:rPr>
        <w:lastRenderedPageBreak/>
        <w:t>субјекти) који имају отворен рачун код Народне банке Србије у складу са Законом и другим прописом.</w:t>
      </w:r>
    </w:p>
    <w:p w:rsidR="00FF3FBC" w:rsidRPr="00B94AF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Поступак заштите права понуђача регулисан је одредбама чл. 138. - 166. Закона.</w:t>
      </w:r>
    </w:p>
    <w:p w:rsidR="00FF3FBC" w:rsidRPr="00B633C6" w:rsidRDefault="00FF3FBC" w:rsidP="00FF3FBC">
      <w:pPr>
        <w:jc w:val="both"/>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22. РОК У КОЈЕМ ЋЕ УГОВОР БИТИ ЗАКЉУЧЕН</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 149. Закона.</w:t>
      </w:r>
    </w:p>
    <w:p w:rsidR="00FF3FBC" w:rsidRPr="00B94AF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 112. </w:t>
      </w:r>
      <w:proofErr w:type="gramStart"/>
      <w:r w:rsidRPr="00B633C6">
        <w:rPr>
          <w:rFonts w:ascii="Times New Roman" w:eastAsia="Times New Roman" w:hAnsi="Times New Roman"/>
          <w:sz w:val="24"/>
          <w:szCs w:val="24"/>
        </w:rPr>
        <w:t>с</w:t>
      </w:r>
      <w:r w:rsidRPr="00B633C6">
        <w:rPr>
          <w:rFonts w:ascii="Times New Roman" w:eastAsia="Times New Roman" w:hAnsi="Times New Roman"/>
          <w:sz w:val="24"/>
          <w:szCs w:val="24"/>
          <w:lang w:val="ru-RU"/>
        </w:rPr>
        <w:t>т</w:t>
      </w:r>
      <w:proofErr w:type="gramEnd"/>
      <w:r w:rsidRPr="00B633C6">
        <w:rPr>
          <w:rFonts w:ascii="Times New Roman" w:eastAsia="Times New Roman" w:hAnsi="Times New Roman"/>
          <w:sz w:val="24"/>
          <w:szCs w:val="24"/>
          <w:lang w:val="ru-RU"/>
        </w:rPr>
        <w:t xml:space="preserve">. 2. тач. 5) Закона. </w:t>
      </w:r>
    </w:p>
    <w:p w:rsidR="00FF3FBC" w:rsidRPr="00B633C6" w:rsidRDefault="00FF3FBC" w:rsidP="00FF3FBC">
      <w:pPr>
        <w:jc w:val="both"/>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23. ОБУСТАВА ПОСТУПКА</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FF3FBC" w:rsidRPr="005B2368" w:rsidRDefault="00FF3FBC" w:rsidP="00FF3FBC">
      <w:pPr>
        <w:jc w:val="both"/>
        <w:rPr>
          <w:rFonts w:ascii="Times New Roman" w:eastAsia="Times New Roman" w:hAnsi="Times New Roman"/>
          <w:sz w:val="24"/>
          <w:szCs w:val="24"/>
        </w:rPr>
      </w:pPr>
      <w:r w:rsidRPr="00B633C6">
        <w:rPr>
          <w:rFonts w:ascii="Times New Roman" w:eastAsia="Times New Roman" w:hAnsi="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FF3FBC" w:rsidRPr="00AF2765" w:rsidRDefault="00FF3FBC" w:rsidP="00FF3FBC">
      <w:pPr>
        <w:shd w:val="clear" w:color="auto" w:fill="8EAADB"/>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VI</w:t>
      </w:r>
      <w:r w:rsidRPr="00B633C6">
        <w:rPr>
          <w:rFonts w:ascii="Times New Roman" w:eastAsia="Times New Roman" w:hAnsi="Times New Roman"/>
          <w:b/>
          <w:bCs/>
          <w:iCs/>
          <w:sz w:val="24"/>
          <w:szCs w:val="24"/>
          <w:lang w:val="ru-RU"/>
        </w:rPr>
        <w:t xml:space="preserve"> ОБРАЗАЦ ПОНУДЕ</w:t>
      </w:r>
    </w:p>
    <w:p w:rsidR="00FF3FBC" w:rsidRDefault="00FF3FBC" w:rsidP="00FF3FBC">
      <w:pPr>
        <w:pStyle w:val="NoSpacing"/>
        <w:jc w:val="both"/>
        <w:rPr>
          <w:rFonts w:ascii="Times New Roman" w:hAnsi="Times New Roman"/>
          <w:sz w:val="24"/>
          <w:szCs w:val="24"/>
          <w:lang w:val="sr-Cyrl-CS" w:eastAsia="sr-Cyrl-BA"/>
        </w:rPr>
      </w:pPr>
      <w:r>
        <w:rPr>
          <w:rFonts w:ascii="Times New Roman" w:hAnsi="Times New Roman"/>
          <w:iCs/>
          <w:sz w:val="24"/>
          <w:szCs w:val="24"/>
          <w:lang w:val="ru-RU"/>
        </w:rPr>
        <w:t>Понуда бр _________</w:t>
      </w:r>
      <w:r w:rsidRPr="00B633C6">
        <w:rPr>
          <w:rFonts w:ascii="Times New Roman" w:hAnsi="Times New Roman"/>
          <w:iCs/>
          <w:sz w:val="24"/>
          <w:szCs w:val="24"/>
          <w:lang w:val="ru-RU"/>
        </w:rPr>
        <w:t xml:space="preserve"> од ________________за јавну набавку услуге –  </w:t>
      </w:r>
      <w:r w:rsidRPr="00B633C6">
        <w:rPr>
          <w:rFonts w:ascii="Times New Roman" w:eastAsia="TimesNewRomanPS-BoldMT" w:hAnsi="Times New Roman"/>
          <w:b/>
          <w:bCs/>
          <w:sz w:val="24"/>
          <w:szCs w:val="24"/>
          <w:lang w:val="ru-RU"/>
        </w:rPr>
        <w:t xml:space="preserve">извођење наставе у природи и </w:t>
      </w:r>
      <w:r>
        <w:rPr>
          <w:rFonts w:ascii="Times New Roman" w:eastAsia="TimesNewRomanPS-BoldMT" w:hAnsi="Times New Roman"/>
          <w:b/>
          <w:bCs/>
          <w:sz w:val="24"/>
          <w:szCs w:val="24"/>
          <w:lang w:val="ru-RU"/>
        </w:rPr>
        <w:t>екскурзије</w:t>
      </w:r>
      <w:r w:rsidRPr="00B633C6">
        <w:rPr>
          <w:rFonts w:ascii="Times New Roman" w:eastAsia="TimesNewRomanPS-BoldMT" w:hAnsi="Times New Roman"/>
          <w:b/>
          <w:bCs/>
          <w:sz w:val="24"/>
          <w:szCs w:val="24"/>
          <w:lang w:val="ru-RU"/>
        </w:rPr>
        <w:t xml:space="preserve"> </w:t>
      </w:r>
      <w:r w:rsidRPr="000041B7">
        <w:rPr>
          <w:rFonts w:ascii="Times New Roman" w:eastAsia="Arial Unicode MS" w:hAnsi="Times New Roman"/>
          <w:b/>
          <w:kern w:val="1"/>
          <w:sz w:val="24"/>
          <w:szCs w:val="24"/>
          <w:lang w:val="ru-RU" w:eastAsia="ar-SA"/>
        </w:rPr>
        <w:t>за школску 201</w:t>
      </w:r>
      <w:r w:rsidRPr="000041B7">
        <w:rPr>
          <w:rFonts w:ascii="Times New Roman" w:eastAsia="Arial Unicode MS" w:hAnsi="Times New Roman"/>
          <w:b/>
          <w:kern w:val="1"/>
          <w:sz w:val="24"/>
          <w:szCs w:val="24"/>
          <w:lang w:eastAsia="ar-SA"/>
        </w:rPr>
        <w:t>9</w:t>
      </w:r>
      <w:r w:rsidRPr="000041B7">
        <w:rPr>
          <w:rFonts w:ascii="Times New Roman" w:eastAsia="Arial Unicode MS" w:hAnsi="Times New Roman"/>
          <w:b/>
          <w:kern w:val="1"/>
          <w:sz w:val="24"/>
          <w:szCs w:val="24"/>
          <w:lang w:val="ru-RU" w:eastAsia="ar-SA"/>
        </w:rPr>
        <w:t>/20</w:t>
      </w:r>
      <w:r w:rsidRPr="000041B7">
        <w:rPr>
          <w:rFonts w:ascii="Times New Roman" w:eastAsia="Arial Unicode MS" w:hAnsi="Times New Roman"/>
          <w:b/>
          <w:kern w:val="1"/>
          <w:sz w:val="24"/>
          <w:szCs w:val="24"/>
          <w:lang w:eastAsia="ar-SA"/>
        </w:rPr>
        <w:t>20</w:t>
      </w:r>
      <w:r w:rsidRPr="000041B7">
        <w:rPr>
          <w:rFonts w:ascii="Times New Roman" w:eastAsia="Arial Unicode MS" w:hAnsi="Times New Roman"/>
          <w:b/>
          <w:kern w:val="1"/>
          <w:sz w:val="24"/>
          <w:szCs w:val="24"/>
          <w:lang w:val="ru-RU" w:eastAsia="ar-SA"/>
        </w:rPr>
        <w:t>. годину</w:t>
      </w:r>
      <w:r w:rsidRPr="00B633C6">
        <w:rPr>
          <w:rFonts w:ascii="Times New Roman" w:hAnsi="Times New Roman"/>
          <w:sz w:val="24"/>
          <w:szCs w:val="24"/>
          <w:lang w:val="ru-RU"/>
        </w:rPr>
        <w:t>,</w:t>
      </w:r>
      <w:r w:rsidRPr="00B633C6">
        <w:rPr>
          <w:rFonts w:ascii="Times New Roman" w:hAnsi="Times New Roman"/>
          <w:sz w:val="24"/>
          <w:szCs w:val="24"/>
          <w:lang w:val="sr-Cyrl-CS"/>
        </w:rPr>
        <w:t xml:space="preserve"> за потребе ученика </w:t>
      </w:r>
      <w:r w:rsidRPr="00B633C6">
        <w:rPr>
          <w:rFonts w:ascii="Times New Roman" w:hAnsi="Times New Roman"/>
          <w:sz w:val="24"/>
          <w:szCs w:val="24"/>
          <w:lang w:val="sr-Cyrl-CS" w:eastAsia="sr-Cyrl-BA"/>
        </w:rPr>
        <w:t xml:space="preserve">Основне школе </w:t>
      </w:r>
      <w:r w:rsidRPr="00937816">
        <w:rPr>
          <w:rFonts w:ascii="Times New Roman" w:hAnsi="Times New Roman"/>
          <w:sz w:val="24"/>
          <w:szCs w:val="24"/>
          <w:lang w:val="ru-RU"/>
        </w:rPr>
        <w:t>“</w:t>
      </w:r>
      <w:r w:rsidR="00E2349E">
        <w:rPr>
          <w:rFonts w:ascii="Times New Roman" w:hAnsi="Times New Roman"/>
          <w:sz w:val="24"/>
          <w:szCs w:val="24"/>
          <w:lang w:val="sr-Cyrl-CS"/>
        </w:rPr>
        <w:t>Момчило Настасијеви</w:t>
      </w:r>
      <w:r w:rsidRPr="00937816">
        <w:rPr>
          <w:rFonts w:ascii="Times New Roman" w:hAnsi="Times New Roman"/>
          <w:sz w:val="24"/>
          <w:szCs w:val="24"/>
          <w:lang w:val="sr-Cyrl-CS"/>
        </w:rPr>
        <w:t>ћ</w:t>
      </w:r>
      <w:r w:rsidRPr="00937816">
        <w:rPr>
          <w:rFonts w:ascii="Times New Roman" w:hAnsi="Times New Roman"/>
          <w:sz w:val="24"/>
          <w:szCs w:val="24"/>
          <w:lang w:val="ru-RU"/>
        </w:rPr>
        <w:t xml:space="preserve">” </w:t>
      </w:r>
      <w:r w:rsidRPr="00B633C6">
        <w:rPr>
          <w:rFonts w:ascii="Times New Roman" w:hAnsi="Times New Roman"/>
          <w:sz w:val="24"/>
          <w:szCs w:val="24"/>
        </w:rPr>
        <w:t xml:space="preserve">из </w:t>
      </w:r>
      <w:r w:rsidRPr="00937816">
        <w:rPr>
          <w:rFonts w:ascii="Times New Roman" w:hAnsi="Times New Roman"/>
          <w:sz w:val="24"/>
          <w:szCs w:val="24"/>
          <w:lang w:val="sr-Cyrl-CS"/>
        </w:rPr>
        <w:t>Горњ</w:t>
      </w:r>
      <w:r>
        <w:rPr>
          <w:rFonts w:ascii="Times New Roman" w:hAnsi="Times New Roman"/>
          <w:sz w:val="24"/>
          <w:szCs w:val="24"/>
          <w:lang w:val="sr-Cyrl-CS"/>
        </w:rPr>
        <w:t>ег</w:t>
      </w:r>
      <w:r w:rsidRPr="00937816">
        <w:rPr>
          <w:rFonts w:ascii="Times New Roman" w:hAnsi="Times New Roman"/>
          <w:sz w:val="24"/>
          <w:szCs w:val="24"/>
          <w:lang w:val="sr-Cyrl-CS"/>
        </w:rPr>
        <w:t xml:space="preserve">  Милановц</w:t>
      </w:r>
      <w:r>
        <w:rPr>
          <w:rFonts w:ascii="Times New Roman" w:hAnsi="Times New Roman"/>
          <w:sz w:val="24"/>
          <w:szCs w:val="24"/>
          <w:lang w:val="sr-Cyrl-CS"/>
        </w:rPr>
        <w:t>а</w:t>
      </w:r>
      <w:r w:rsidRPr="00B633C6">
        <w:rPr>
          <w:rFonts w:ascii="Times New Roman" w:hAnsi="Times New Roman"/>
          <w:sz w:val="24"/>
          <w:szCs w:val="24"/>
          <w:lang w:val="sr-Cyrl-CS" w:eastAsia="sr-Cyrl-BA"/>
        </w:rPr>
        <w:t xml:space="preserve">, </w:t>
      </w:r>
    </w:p>
    <w:p w:rsidR="00FF3FBC" w:rsidRPr="00B633C6" w:rsidRDefault="00FF3FBC" w:rsidP="00FF3FBC">
      <w:pPr>
        <w:pStyle w:val="NoSpacing"/>
        <w:jc w:val="both"/>
        <w:rPr>
          <w:rFonts w:ascii="Times New Roman" w:hAnsi="Times New Roman"/>
          <w:iCs/>
          <w:sz w:val="24"/>
          <w:szCs w:val="24"/>
          <w:lang w:val="ru-RU"/>
        </w:rPr>
      </w:pPr>
      <w:r w:rsidRPr="00336D62">
        <w:rPr>
          <w:rFonts w:ascii="Times New Roman" w:hAnsi="Times New Roman"/>
          <w:b/>
          <w:iCs/>
          <w:sz w:val="24"/>
          <w:szCs w:val="24"/>
          <w:lang w:val="ru-RU"/>
        </w:rPr>
        <w:t xml:space="preserve">ЈНМВ број </w:t>
      </w:r>
      <w:r w:rsidR="00E2349E">
        <w:rPr>
          <w:rFonts w:ascii="Times New Roman" w:eastAsia="TimesNewRomanPS-BoldMT" w:hAnsi="Times New Roman"/>
          <w:b/>
          <w:bCs/>
          <w:sz w:val="24"/>
          <w:szCs w:val="24"/>
          <w:lang w:val="sr-Cyrl-CS"/>
        </w:rPr>
        <w:t>2</w:t>
      </w:r>
      <w:r w:rsidRPr="00336D62">
        <w:rPr>
          <w:rFonts w:ascii="Times New Roman" w:eastAsia="TimesNewRomanPS-BoldMT" w:hAnsi="Times New Roman"/>
          <w:b/>
          <w:bCs/>
          <w:sz w:val="24"/>
          <w:szCs w:val="24"/>
          <w:lang w:val="sr-Cyrl-CS"/>
        </w:rPr>
        <w:t>/2019</w:t>
      </w:r>
      <w:r w:rsidRPr="00B633C6">
        <w:rPr>
          <w:rFonts w:ascii="Times New Roman" w:hAnsi="Times New Roman"/>
          <w:iCs/>
          <w:sz w:val="24"/>
          <w:szCs w:val="24"/>
          <w:lang w:val="ru-RU"/>
        </w:rPr>
        <w:t xml:space="preserve">. </w:t>
      </w:r>
    </w:p>
    <w:p w:rsidR="00FF3FBC" w:rsidRPr="00B633C6" w:rsidRDefault="00FF3FBC" w:rsidP="00FF3FBC">
      <w:pPr>
        <w:rPr>
          <w:rFonts w:ascii="Times New Roman" w:eastAsia="Times New Roman" w:hAnsi="Times New Roman"/>
          <w:iCs/>
          <w:sz w:val="24"/>
          <w:szCs w:val="24"/>
        </w:rPr>
      </w:pPr>
      <w:r w:rsidRPr="00B633C6">
        <w:rPr>
          <w:rFonts w:ascii="Times New Roman" w:eastAsia="Times New Roman" w:hAnsi="Times New Roman"/>
          <w:b/>
          <w:bCs/>
          <w:iCs/>
          <w:sz w:val="24"/>
          <w:szCs w:val="24"/>
        </w:rPr>
        <w:t>1) ОПШТИ ПОДАЦИ О ПОНУЂАЧУ</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70"/>
        <w:gridCol w:w="4962"/>
      </w:tblGrid>
      <w:tr w:rsidR="00FF3FBC" w:rsidRPr="00B633C6" w:rsidTr="00706483">
        <w:trPr>
          <w:trHeight w:val="810"/>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iCs/>
                <w:sz w:val="24"/>
                <w:szCs w:val="24"/>
              </w:rPr>
            </w:pPr>
          </w:p>
          <w:p w:rsidR="00FF3FBC" w:rsidRPr="00B633C6" w:rsidRDefault="00FF3FBC" w:rsidP="00706483">
            <w:pPr>
              <w:spacing w:after="0"/>
              <w:rPr>
                <w:rFonts w:ascii="Times New Roman" w:eastAsia="Times New Roman" w:hAnsi="Times New Roman"/>
                <w:b/>
                <w:bCs/>
                <w:iCs/>
                <w:sz w:val="24"/>
                <w:szCs w:val="24"/>
              </w:rPr>
            </w:pPr>
            <w:r w:rsidRPr="00B633C6">
              <w:rPr>
                <w:rFonts w:ascii="Times New Roman" w:eastAsia="Times New Roman" w:hAnsi="Times New Roman"/>
                <w:b/>
                <w:iCs/>
                <w:sz w:val="24"/>
                <w:szCs w:val="24"/>
              </w:rPr>
              <w:t>Назив понуђача:</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rPr>
            </w:pPr>
          </w:p>
          <w:p w:rsidR="00FF3FBC" w:rsidRPr="00B633C6" w:rsidRDefault="00FF3FBC" w:rsidP="00706483">
            <w:pPr>
              <w:rPr>
                <w:rFonts w:ascii="Times New Roman" w:eastAsia="Times New Roman" w:hAnsi="Times New Roman"/>
                <w:b/>
                <w:bCs/>
                <w:i/>
                <w:iCs/>
                <w:sz w:val="24"/>
                <w:szCs w:val="24"/>
              </w:rPr>
            </w:pPr>
          </w:p>
        </w:tc>
      </w:tr>
      <w:tr w:rsidR="00FF3FBC" w:rsidRPr="00B633C6" w:rsidTr="00706483">
        <w:trPr>
          <w:trHeight w:val="648"/>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iCs/>
                <w:sz w:val="24"/>
                <w:szCs w:val="24"/>
              </w:rPr>
            </w:pPr>
          </w:p>
          <w:p w:rsidR="00FF3FBC" w:rsidRPr="00B633C6" w:rsidRDefault="00FF3FBC" w:rsidP="00706483">
            <w:pPr>
              <w:spacing w:after="0"/>
              <w:rPr>
                <w:rFonts w:ascii="Times New Roman" w:eastAsia="Times New Roman" w:hAnsi="Times New Roman"/>
                <w:b/>
                <w:bCs/>
                <w:iCs/>
                <w:sz w:val="24"/>
                <w:szCs w:val="24"/>
              </w:rPr>
            </w:pPr>
            <w:r w:rsidRPr="00B633C6">
              <w:rPr>
                <w:rFonts w:ascii="Times New Roman" w:eastAsia="Times New Roman" w:hAnsi="Times New Roman"/>
                <w:b/>
                <w:iCs/>
                <w:sz w:val="24"/>
                <w:szCs w:val="24"/>
              </w:rPr>
              <w:t>Адреса понуђача:</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rPr>
            </w:pPr>
          </w:p>
          <w:p w:rsidR="00FF3FBC" w:rsidRPr="00B633C6" w:rsidRDefault="00FF3FBC" w:rsidP="00706483">
            <w:pPr>
              <w:rPr>
                <w:rFonts w:ascii="Times New Roman" w:eastAsia="Times New Roman" w:hAnsi="Times New Roman"/>
                <w:b/>
                <w:bCs/>
                <w:i/>
                <w:iCs/>
                <w:sz w:val="24"/>
                <w:szCs w:val="24"/>
              </w:rPr>
            </w:pPr>
          </w:p>
        </w:tc>
      </w:tr>
      <w:tr w:rsidR="00FF3FBC" w:rsidRPr="00B633C6" w:rsidTr="00706483">
        <w:trPr>
          <w:trHeight w:val="780"/>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iCs/>
                <w:sz w:val="24"/>
                <w:szCs w:val="24"/>
              </w:rPr>
            </w:pPr>
          </w:p>
          <w:p w:rsidR="00FF3FBC" w:rsidRPr="00B633C6" w:rsidRDefault="00FF3FBC" w:rsidP="00706483">
            <w:pPr>
              <w:spacing w:after="0"/>
              <w:rPr>
                <w:rFonts w:ascii="Times New Roman" w:eastAsia="Times New Roman" w:hAnsi="Times New Roman"/>
                <w:b/>
                <w:bCs/>
                <w:iCs/>
                <w:sz w:val="24"/>
                <w:szCs w:val="24"/>
              </w:rPr>
            </w:pPr>
            <w:r w:rsidRPr="00B633C6">
              <w:rPr>
                <w:rFonts w:ascii="Times New Roman" w:eastAsia="Times New Roman" w:hAnsi="Times New Roman"/>
                <w:b/>
                <w:iCs/>
                <w:sz w:val="24"/>
                <w:szCs w:val="24"/>
              </w:rPr>
              <w:t>Матични број понуђача:</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rPr>
            </w:pPr>
          </w:p>
          <w:p w:rsidR="00FF3FBC" w:rsidRPr="00B633C6" w:rsidRDefault="00FF3FBC" w:rsidP="00706483">
            <w:pPr>
              <w:rPr>
                <w:rFonts w:ascii="Times New Roman" w:eastAsia="Times New Roman" w:hAnsi="Times New Roman"/>
                <w:b/>
                <w:bCs/>
                <w:i/>
                <w:iCs/>
                <w:sz w:val="24"/>
                <w:szCs w:val="24"/>
              </w:rPr>
            </w:pPr>
          </w:p>
        </w:tc>
      </w:tr>
      <w:tr w:rsidR="00FF3FBC" w:rsidRPr="00B633C6" w:rsidTr="00706483">
        <w:trPr>
          <w:trHeight w:val="825"/>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bCs/>
                <w:iCs/>
                <w:sz w:val="24"/>
                <w:szCs w:val="24"/>
                <w:lang w:val="ru-RU"/>
              </w:rPr>
            </w:pPr>
            <w:r w:rsidRPr="00B633C6">
              <w:rPr>
                <w:rFonts w:ascii="Times New Roman" w:eastAsia="Times New Roman" w:hAnsi="Times New Roman"/>
                <w:b/>
                <w:iCs/>
                <w:sz w:val="24"/>
                <w:szCs w:val="24"/>
                <w:lang w:val="ru-RU"/>
              </w:rPr>
              <w:lastRenderedPageBreak/>
              <w:t>Порески идентификациони број понуђача (ПИБ):</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lang w:val="ru-RU"/>
              </w:rPr>
            </w:pPr>
          </w:p>
        </w:tc>
      </w:tr>
      <w:tr w:rsidR="00FF3FBC" w:rsidRPr="00B633C6" w:rsidTr="00706483">
        <w:trPr>
          <w:trHeight w:val="750"/>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iCs/>
                <w:sz w:val="24"/>
                <w:szCs w:val="24"/>
                <w:lang w:val="ru-RU"/>
              </w:rPr>
            </w:pPr>
          </w:p>
          <w:p w:rsidR="00FF3FBC" w:rsidRPr="00B633C6" w:rsidRDefault="00FF3FBC" w:rsidP="00706483">
            <w:pPr>
              <w:spacing w:after="0"/>
              <w:rPr>
                <w:rFonts w:ascii="Times New Roman" w:eastAsia="Times New Roman" w:hAnsi="Times New Roman"/>
                <w:b/>
                <w:bCs/>
                <w:iCs/>
                <w:sz w:val="24"/>
                <w:szCs w:val="24"/>
              </w:rPr>
            </w:pPr>
            <w:r w:rsidRPr="00B633C6">
              <w:rPr>
                <w:rFonts w:ascii="Times New Roman" w:eastAsia="Times New Roman" w:hAnsi="Times New Roman"/>
                <w:b/>
                <w:iCs/>
                <w:sz w:val="24"/>
                <w:szCs w:val="24"/>
              </w:rPr>
              <w:t>Име особе за контакт:</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rPr>
            </w:pPr>
          </w:p>
          <w:p w:rsidR="00FF3FBC" w:rsidRPr="00B633C6" w:rsidRDefault="00FF3FBC" w:rsidP="00706483">
            <w:pPr>
              <w:rPr>
                <w:rFonts w:ascii="Times New Roman" w:eastAsia="Times New Roman" w:hAnsi="Times New Roman"/>
                <w:b/>
                <w:bCs/>
                <w:i/>
                <w:iCs/>
                <w:sz w:val="24"/>
                <w:szCs w:val="24"/>
              </w:rPr>
            </w:pPr>
          </w:p>
        </w:tc>
      </w:tr>
      <w:tr w:rsidR="00FF3FBC" w:rsidRPr="00B633C6" w:rsidTr="00706483">
        <w:trPr>
          <w:trHeight w:val="825"/>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iCs/>
                <w:sz w:val="24"/>
                <w:szCs w:val="24"/>
                <w:lang w:val="ru-RU"/>
              </w:rPr>
            </w:pPr>
          </w:p>
          <w:p w:rsidR="00FF3FBC" w:rsidRPr="00B633C6" w:rsidRDefault="00FF3FBC" w:rsidP="00706483">
            <w:pPr>
              <w:spacing w:after="0"/>
              <w:rPr>
                <w:rFonts w:ascii="Times New Roman" w:eastAsia="Times New Roman" w:hAnsi="Times New Roman"/>
                <w:b/>
                <w:bCs/>
                <w:iCs/>
                <w:sz w:val="24"/>
                <w:szCs w:val="24"/>
                <w:lang w:val="ru-RU"/>
              </w:rPr>
            </w:pPr>
            <w:r w:rsidRPr="00B633C6">
              <w:rPr>
                <w:rFonts w:ascii="Times New Roman" w:eastAsia="Times New Roman" w:hAnsi="Times New Roman"/>
                <w:b/>
                <w:iCs/>
                <w:sz w:val="24"/>
                <w:szCs w:val="24"/>
                <w:lang w:val="ru-RU"/>
              </w:rPr>
              <w:t>Електронска адреса понуђача (мејл):</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lang w:val="ru-RU"/>
              </w:rPr>
            </w:pPr>
          </w:p>
        </w:tc>
      </w:tr>
      <w:tr w:rsidR="00FF3FBC" w:rsidRPr="00B633C6" w:rsidTr="00706483">
        <w:trPr>
          <w:trHeight w:val="735"/>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iCs/>
                <w:sz w:val="24"/>
                <w:szCs w:val="24"/>
                <w:lang w:val="ru-RU"/>
              </w:rPr>
            </w:pPr>
          </w:p>
          <w:p w:rsidR="00FF3FBC" w:rsidRPr="00B633C6" w:rsidRDefault="00FF3FBC" w:rsidP="00706483">
            <w:pPr>
              <w:spacing w:after="0"/>
              <w:rPr>
                <w:rFonts w:ascii="Times New Roman" w:eastAsia="Times New Roman" w:hAnsi="Times New Roman"/>
                <w:b/>
                <w:bCs/>
                <w:iCs/>
                <w:sz w:val="24"/>
                <w:szCs w:val="24"/>
              </w:rPr>
            </w:pPr>
            <w:r w:rsidRPr="00B633C6">
              <w:rPr>
                <w:rFonts w:ascii="Times New Roman" w:eastAsia="Times New Roman" w:hAnsi="Times New Roman"/>
                <w:b/>
                <w:iCs/>
                <w:sz w:val="24"/>
                <w:szCs w:val="24"/>
              </w:rPr>
              <w:t>Телефон:</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rPr>
            </w:pPr>
          </w:p>
          <w:p w:rsidR="00FF3FBC" w:rsidRPr="00B633C6" w:rsidRDefault="00FF3FBC" w:rsidP="00706483">
            <w:pPr>
              <w:rPr>
                <w:rFonts w:ascii="Times New Roman" w:eastAsia="Times New Roman" w:hAnsi="Times New Roman"/>
                <w:b/>
                <w:bCs/>
                <w:i/>
                <w:iCs/>
                <w:sz w:val="24"/>
                <w:szCs w:val="24"/>
              </w:rPr>
            </w:pPr>
          </w:p>
        </w:tc>
      </w:tr>
      <w:tr w:rsidR="00FF3FBC" w:rsidRPr="00B633C6" w:rsidTr="00706483">
        <w:trPr>
          <w:trHeight w:val="765"/>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iCs/>
                <w:sz w:val="24"/>
                <w:szCs w:val="24"/>
              </w:rPr>
            </w:pPr>
          </w:p>
          <w:p w:rsidR="00FF3FBC" w:rsidRPr="00B633C6" w:rsidRDefault="00FF3FBC" w:rsidP="00706483">
            <w:pPr>
              <w:spacing w:after="0"/>
              <w:rPr>
                <w:rFonts w:ascii="Times New Roman" w:eastAsia="Times New Roman" w:hAnsi="Times New Roman"/>
                <w:b/>
                <w:bCs/>
                <w:iCs/>
                <w:sz w:val="24"/>
                <w:szCs w:val="24"/>
              </w:rPr>
            </w:pPr>
            <w:r w:rsidRPr="00B633C6">
              <w:rPr>
                <w:rFonts w:ascii="Times New Roman" w:eastAsia="Times New Roman" w:hAnsi="Times New Roman"/>
                <w:b/>
                <w:iCs/>
                <w:sz w:val="24"/>
                <w:szCs w:val="24"/>
              </w:rPr>
              <w:t>Телефакс:</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rPr>
            </w:pPr>
          </w:p>
          <w:p w:rsidR="00FF3FBC" w:rsidRPr="00B633C6" w:rsidRDefault="00FF3FBC" w:rsidP="00706483">
            <w:pPr>
              <w:rPr>
                <w:rFonts w:ascii="Times New Roman" w:eastAsia="Times New Roman" w:hAnsi="Times New Roman"/>
                <w:b/>
                <w:bCs/>
                <w:i/>
                <w:iCs/>
                <w:sz w:val="24"/>
                <w:szCs w:val="24"/>
              </w:rPr>
            </w:pPr>
          </w:p>
        </w:tc>
      </w:tr>
      <w:tr w:rsidR="00FF3FBC" w:rsidRPr="00B633C6" w:rsidTr="00706483">
        <w:trPr>
          <w:trHeight w:val="750"/>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iCs/>
                <w:sz w:val="24"/>
                <w:szCs w:val="24"/>
                <w:lang w:val="ru-RU"/>
              </w:rPr>
            </w:pPr>
          </w:p>
          <w:p w:rsidR="00FF3FBC" w:rsidRPr="00B633C6" w:rsidRDefault="00FF3FBC" w:rsidP="00706483">
            <w:pPr>
              <w:spacing w:after="0"/>
              <w:rPr>
                <w:rFonts w:ascii="Times New Roman" w:eastAsia="Times New Roman" w:hAnsi="Times New Roman"/>
                <w:b/>
                <w:bCs/>
                <w:iCs/>
                <w:sz w:val="24"/>
                <w:szCs w:val="24"/>
              </w:rPr>
            </w:pPr>
            <w:r w:rsidRPr="00B633C6">
              <w:rPr>
                <w:rFonts w:ascii="Times New Roman" w:eastAsia="Times New Roman" w:hAnsi="Times New Roman"/>
                <w:b/>
                <w:iCs/>
                <w:sz w:val="24"/>
                <w:szCs w:val="24"/>
                <w:lang w:val="ru-RU"/>
              </w:rPr>
              <w:t>Број рачуна понуђача и назив банке:</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lang w:val="ru-RU"/>
              </w:rPr>
            </w:pPr>
          </w:p>
          <w:p w:rsidR="00FF3FBC" w:rsidRPr="00B633C6" w:rsidRDefault="00FF3FBC" w:rsidP="00706483">
            <w:pPr>
              <w:rPr>
                <w:rFonts w:ascii="Times New Roman" w:eastAsia="Times New Roman" w:hAnsi="Times New Roman"/>
                <w:b/>
                <w:bCs/>
                <w:i/>
                <w:iCs/>
                <w:sz w:val="24"/>
                <w:szCs w:val="24"/>
                <w:lang w:val="ru-RU"/>
              </w:rPr>
            </w:pPr>
          </w:p>
        </w:tc>
      </w:tr>
      <w:tr w:rsidR="00FF3FBC" w:rsidRPr="00B633C6" w:rsidTr="00706483">
        <w:trPr>
          <w:trHeight w:val="840"/>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bCs/>
                <w:iCs/>
                <w:sz w:val="24"/>
                <w:szCs w:val="24"/>
                <w:lang w:val="ru-RU"/>
              </w:rPr>
            </w:pPr>
            <w:r w:rsidRPr="00B633C6">
              <w:rPr>
                <w:rFonts w:ascii="Times New Roman" w:eastAsia="Times New Roman" w:hAnsi="Times New Roman"/>
                <w:b/>
                <w:iCs/>
                <w:sz w:val="24"/>
                <w:szCs w:val="24"/>
                <w:lang w:val="ru-RU"/>
              </w:rPr>
              <w:t>Лице овлашћено за потписивање уговора:</w:t>
            </w:r>
          </w:p>
        </w:tc>
        <w:tc>
          <w:tcPr>
            <w:tcW w:w="4962" w:type="dxa"/>
            <w:shd w:val="clear" w:color="auto" w:fill="auto"/>
          </w:tcPr>
          <w:p w:rsidR="00FF3FBC" w:rsidRPr="00B633C6" w:rsidRDefault="00FF3FBC" w:rsidP="00706483">
            <w:pPr>
              <w:snapToGrid w:val="0"/>
              <w:ind w:firstLine="708"/>
              <w:rPr>
                <w:rFonts w:ascii="Times New Roman" w:eastAsia="Times New Roman" w:hAnsi="Times New Roman"/>
                <w:b/>
                <w:bCs/>
                <w:i/>
                <w:iCs/>
                <w:sz w:val="24"/>
                <w:szCs w:val="24"/>
                <w:lang w:val="ru-RU"/>
              </w:rPr>
            </w:pPr>
          </w:p>
          <w:p w:rsidR="00FF3FBC" w:rsidRPr="00B633C6" w:rsidRDefault="00FF3FBC" w:rsidP="00706483">
            <w:pPr>
              <w:ind w:firstLine="708"/>
              <w:rPr>
                <w:rFonts w:ascii="Times New Roman" w:eastAsia="Times New Roman" w:hAnsi="Times New Roman"/>
                <w:b/>
                <w:bCs/>
                <w:i/>
                <w:iCs/>
                <w:sz w:val="24"/>
                <w:szCs w:val="24"/>
                <w:lang w:val="ru-RU"/>
              </w:rPr>
            </w:pPr>
          </w:p>
        </w:tc>
      </w:tr>
    </w:tbl>
    <w:p w:rsidR="00FF3FBC" w:rsidRPr="00B633C6" w:rsidRDefault="00FF3FBC" w:rsidP="00FF3FBC">
      <w:pPr>
        <w:rPr>
          <w:rFonts w:ascii="Times New Roman" w:eastAsia="TimesNewRomanPSMT" w:hAnsi="Times New Roman"/>
          <w:b/>
          <w:bCs/>
          <w:i/>
          <w:iCs/>
          <w:sz w:val="24"/>
          <w:szCs w:val="24"/>
          <w:lang w:val="ru-RU"/>
        </w:rPr>
      </w:pPr>
    </w:p>
    <w:p w:rsidR="00FF3FBC" w:rsidRPr="00B633C6" w:rsidRDefault="00FF3FBC" w:rsidP="00FF3FBC">
      <w:pPr>
        <w:rPr>
          <w:rFonts w:ascii="Times New Roman" w:eastAsia="TimesNewRomanPSMT" w:hAnsi="Times New Roman"/>
          <w:b/>
          <w:bCs/>
          <w:i/>
          <w:iCs/>
          <w:sz w:val="24"/>
          <w:szCs w:val="24"/>
          <w:lang w:val="ru-RU"/>
        </w:rPr>
      </w:pPr>
    </w:p>
    <w:p w:rsidR="00FF3FBC" w:rsidRPr="00B633C6" w:rsidRDefault="00FF3FBC" w:rsidP="00FF3FBC">
      <w:pPr>
        <w:rPr>
          <w:rFonts w:ascii="Times New Roman" w:eastAsia="TimesNewRomanPSMT" w:hAnsi="Times New Roman"/>
          <w:b/>
          <w:bCs/>
          <w:i/>
          <w:iCs/>
          <w:sz w:val="24"/>
          <w:szCs w:val="24"/>
          <w:lang w:val="ru-RU"/>
        </w:rPr>
      </w:pPr>
    </w:p>
    <w:p w:rsidR="00FF3FBC" w:rsidRPr="00B633C6" w:rsidRDefault="00FF3FBC" w:rsidP="00FF3FBC">
      <w:pPr>
        <w:rPr>
          <w:rFonts w:ascii="Times New Roman" w:eastAsia="TimesNewRomanPSMT" w:hAnsi="Times New Roman"/>
          <w:b/>
          <w:bCs/>
          <w:i/>
          <w:iCs/>
          <w:sz w:val="24"/>
          <w:szCs w:val="24"/>
          <w:lang w:val="ru-RU"/>
        </w:rPr>
      </w:pPr>
    </w:p>
    <w:p w:rsidR="00FF3FBC" w:rsidRPr="00B633C6" w:rsidRDefault="00FF3FBC" w:rsidP="00FF3FBC">
      <w:pPr>
        <w:rPr>
          <w:rFonts w:ascii="Times New Roman" w:eastAsia="Times New Roman" w:hAnsi="Times New Roman"/>
          <w:sz w:val="24"/>
          <w:szCs w:val="24"/>
        </w:rPr>
      </w:pPr>
      <w:r w:rsidRPr="00B633C6">
        <w:rPr>
          <w:rFonts w:ascii="Times New Roman" w:eastAsia="TimesNewRomanPSMT" w:hAnsi="Times New Roman"/>
          <w:b/>
          <w:bCs/>
          <w:iCs/>
          <w:sz w:val="24"/>
          <w:szCs w:val="24"/>
        </w:rPr>
        <w:t>2) ПОНУДУ ПОДНОСИ</w:t>
      </w:r>
    </w:p>
    <w:tbl>
      <w:tblPr>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490"/>
      </w:tblGrid>
      <w:tr w:rsidR="00FF3FBC" w:rsidRPr="00B633C6" w:rsidTr="00706483">
        <w:tc>
          <w:tcPr>
            <w:tcW w:w="10490" w:type="dxa"/>
            <w:shd w:val="clear" w:color="auto" w:fill="B4C6E7"/>
            <w:vAlign w:val="center"/>
          </w:tcPr>
          <w:p w:rsidR="00FF3FBC" w:rsidRPr="00B633C6" w:rsidRDefault="00FF3FBC" w:rsidP="00706483">
            <w:pPr>
              <w:snapToGrid w:val="0"/>
              <w:spacing w:after="0"/>
              <w:jc w:val="center"/>
              <w:rPr>
                <w:rFonts w:ascii="Times New Roman" w:eastAsia="Times New Roman" w:hAnsi="Times New Roman"/>
                <w:sz w:val="24"/>
                <w:szCs w:val="24"/>
              </w:rPr>
            </w:pPr>
          </w:p>
          <w:p w:rsidR="00FF3FBC" w:rsidRPr="00B633C6" w:rsidRDefault="00FF3FBC" w:rsidP="00706483">
            <w:pPr>
              <w:spacing w:after="0"/>
              <w:jc w:val="center"/>
              <w:rPr>
                <w:rFonts w:ascii="Times New Roman" w:eastAsia="TimesNewRomanPSMT" w:hAnsi="Times New Roman"/>
                <w:b/>
                <w:bCs/>
                <w:sz w:val="24"/>
                <w:szCs w:val="24"/>
              </w:rPr>
            </w:pPr>
            <w:r w:rsidRPr="00B633C6">
              <w:rPr>
                <w:rFonts w:ascii="Times New Roman" w:eastAsia="TimesNewRomanPSMT" w:hAnsi="Times New Roman"/>
                <w:b/>
                <w:bCs/>
                <w:sz w:val="24"/>
                <w:szCs w:val="24"/>
              </w:rPr>
              <w:t xml:space="preserve">А) САМОСТАЛНО </w:t>
            </w:r>
          </w:p>
        </w:tc>
      </w:tr>
      <w:tr w:rsidR="00FF3FBC" w:rsidRPr="00B633C6" w:rsidTr="00706483">
        <w:trPr>
          <w:trHeight w:val="870"/>
        </w:trPr>
        <w:tc>
          <w:tcPr>
            <w:tcW w:w="10490"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b/>
                <w:bCs/>
                <w:sz w:val="24"/>
                <w:szCs w:val="24"/>
              </w:rPr>
            </w:pPr>
          </w:p>
          <w:p w:rsidR="00FF3FBC" w:rsidRPr="00B633C6" w:rsidRDefault="00FF3FBC" w:rsidP="00706483">
            <w:pPr>
              <w:spacing w:after="0"/>
              <w:jc w:val="center"/>
              <w:rPr>
                <w:rFonts w:ascii="Times New Roman" w:eastAsia="TimesNewRomanPSMT" w:hAnsi="Times New Roman"/>
                <w:b/>
                <w:bCs/>
                <w:sz w:val="24"/>
                <w:szCs w:val="24"/>
              </w:rPr>
            </w:pPr>
            <w:r w:rsidRPr="00B633C6">
              <w:rPr>
                <w:rFonts w:ascii="Times New Roman" w:eastAsia="TimesNewRomanPSMT" w:hAnsi="Times New Roman"/>
                <w:b/>
                <w:bCs/>
                <w:sz w:val="24"/>
                <w:szCs w:val="24"/>
              </w:rPr>
              <w:t>Б) СА ПОДИЗВОЂАЧЕМ</w:t>
            </w:r>
          </w:p>
        </w:tc>
      </w:tr>
      <w:tr w:rsidR="00FF3FBC" w:rsidRPr="00B633C6" w:rsidTr="00706483">
        <w:trPr>
          <w:trHeight w:val="855"/>
        </w:trPr>
        <w:tc>
          <w:tcPr>
            <w:tcW w:w="10490"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b/>
                <w:bCs/>
                <w:sz w:val="24"/>
                <w:szCs w:val="24"/>
              </w:rPr>
            </w:pPr>
          </w:p>
          <w:p w:rsidR="00FF3FBC" w:rsidRPr="00B633C6" w:rsidRDefault="00FF3FBC" w:rsidP="00706483">
            <w:pPr>
              <w:spacing w:after="0"/>
              <w:jc w:val="center"/>
              <w:rPr>
                <w:rFonts w:ascii="Times New Roman" w:eastAsia="Times New Roman" w:hAnsi="Times New Roman"/>
                <w:b/>
                <w:i/>
                <w:iCs/>
                <w:sz w:val="24"/>
                <w:szCs w:val="24"/>
                <w:lang w:val="ru-RU"/>
              </w:rPr>
            </w:pPr>
            <w:r w:rsidRPr="00B633C6">
              <w:rPr>
                <w:rFonts w:ascii="Times New Roman" w:eastAsia="TimesNewRomanPSMT" w:hAnsi="Times New Roman"/>
                <w:b/>
                <w:bCs/>
                <w:sz w:val="24"/>
                <w:szCs w:val="24"/>
              </w:rPr>
              <w:t>В) КАО ЗАЈЕДНИЧКУ ПОНУДУ</w:t>
            </w:r>
          </w:p>
        </w:tc>
      </w:tr>
    </w:tbl>
    <w:p w:rsidR="00FF3FBC" w:rsidRPr="00B633C6" w:rsidRDefault="00FF3FBC" w:rsidP="00FF3FBC">
      <w:pPr>
        <w:jc w:val="both"/>
        <w:rPr>
          <w:rFonts w:ascii="Times New Roman" w:eastAsia="Times New Roman" w:hAnsi="Times New Roman"/>
          <w:b/>
          <w:i/>
          <w:iCs/>
          <w:sz w:val="24"/>
          <w:szCs w:val="24"/>
          <w:lang w:val="ru-RU"/>
        </w:rPr>
      </w:pPr>
    </w:p>
    <w:p w:rsidR="00FF3FBC" w:rsidRPr="00B633C6" w:rsidRDefault="00FF3FBC" w:rsidP="00FF3FBC">
      <w:pPr>
        <w:jc w:val="both"/>
        <w:rPr>
          <w:rFonts w:ascii="Times New Roman" w:eastAsia="Times New Roman" w:hAnsi="Times New Roman"/>
          <w:i/>
          <w:iCs/>
          <w:sz w:val="24"/>
          <w:szCs w:val="24"/>
          <w:u w:val="single"/>
          <w:lang w:val="ru-RU"/>
        </w:rPr>
      </w:pPr>
      <w:r w:rsidRPr="00B633C6">
        <w:rPr>
          <w:rFonts w:ascii="Times New Roman" w:eastAsia="Times New Roman" w:hAnsi="Times New Roman"/>
          <w:b/>
          <w:i/>
          <w:iCs/>
          <w:sz w:val="24"/>
          <w:szCs w:val="24"/>
          <w:u w:val="single"/>
          <w:lang w:val="ru-RU"/>
        </w:rPr>
        <w:t>Напомена:</w:t>
      </w:r>
      <w:r w:rsidRPr="00B633C6">
        <w:rPr>
          <w:rFonts w:ascii="Times New Roman" w:eastAsia="Times New Roman" w:hAnsi="Times New Roman"/>
          <w:i/>
          <w:iCs/>
          <w:sz w:val="24"/>
          <w:szCs w:val="24"/>
          <w:u w:val="single"/>
          <w:lang w:val="ru-RU"/>
        </w:rPr>
        <w:t xml:space="preserve"> </w:t>
      </w:r>
    </w:p>
    <w:p w:rsidR="00FF3FBC" w:rsidRPr="00B633C6" w:rsidRDefault="00FF3FBC" w:rsidP="00FF3FBC">
      <w:pPr>
        <w:jc w:val="both"/>
        <w:rPr>
          <w:rFonts w:ascii="Times New Roman" w:eastAsia="Times New Roman" w:hAnsi="Times New Roman"/>
          <w:i/>
          <w:iCs/>
          <w:sz w:val="24"/>
          <w:szCs w:val="24"/>
          <w:lang w:val="ru-RU"/>
        </w:rPr>
      </w:pPr>
      <w:r w:rsidRPr="00B633C6">
        <w:rPr>
          <w:rFonts w:ascii="Times New Roman" w:eastAsia="Times New Roman" w:hAnsi="Times New Roman"/>
          <w:i/>
          <w:iCs/>
          <w:sz w:val="24"/>
          <w:szCs w:val="24"/>
          <w:lang w:val="ru-RU"/>
        </w:rPr>
        <w:lastRenderedPageBreak/>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F3FBC" w:rsidRPr="00B633C6" w:rsidRDefault="00FF3FBC" w:rsidP="00FF3FBC">
      <w:pPr>
        <w:jc w:val="both"/>
        <w:rPr>
          <w:rFonts w:ascii="Times New Roman" w:eastAsia="TimesNewRomanPSMT" w:hAnsi="Times New Roman"/>
          <w:b/>
          <w:bCs/>
          <w:sz w:val="24"/>
          <w:szCs w:val="24"/>
        </w:rPr>
      </w:pPr>
      <w:r w:rsidRPr="00B633C6">
        <w:rPr>
          <w:rFonts w:ascii="Times New Roman" w:eastAsia="TimesNewRomanPSMT" w:hAnsi="Times New Roman"/>
          <w:b/>
          <w:bCs/>
          <w:sz w:val="24"/>
          <w:szCs w:val="24"/>
          <w:lang w:val="sr-Cyrl-CS"/>
        </w:rPr>
        <w:t xml:space="preserve">3) </w:t>
      </w:r>
      <w:r w:rsidRPr="00B633C6">
        <w:rPr>
          <w:rFonts w:ascii="Times New Roman" w:eastAsia="TimesNewRomanPSMT" w:hAnsi="Times New Roman"/>
          <w:b/>
          <w:bCs/>
          <w:sz w:val="24"/>
          <w:szCs w:val="24"/>
        </w:rPr>
        <w:t xml:space="preserve">ПОДАЦИ О ПОДИЗВОЂАЧУ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5328"/>
        <w:gridCol w:w="4962"/>
      </w:tblGrid>
      <w:tr w:rsidR="00FF3FBC" w:rsidRPr="00B633C6" w:rsidTr="00706483">
        <w:trPr>
          <w:trHeight w:val="738"/>
        </w:trPr>
        <w:tc>
          <w:tcPr>
            <w:tcW w:w="465" w:type="dxa"/>
            <w:shd w:val="clear" w:color="auto" w:fill="B4C6E7"/>
          </w:tcPr>
          <w:p w:rsidR="00FF3FBC" w:rsidRPr="00B633C6" w:rsidRDefault="00FF3FBC" w:rsidP="00706483">
            <w:pPr>
              <w:snapToGrid w:val="0"/>
              <w:spacing w:after="0"/>
              <w:jc w:val="both"/>
              <w:rPr>
                <w:rFonts w:ascii="Times New Roman" w:eastAsia="Times New Roman" w:hAnsi="Times New Roman"/>
                <w:sz w:val="24"/>
                <w:szCs w:val="24"/>
              </w:rPr>
            </w:pPr>
            <w:r w:rsidRPr="00B633C6">
              <w:rPr>
                <w:rFonts w:ascii="Times New Roman" w:eastAsia="TimesNewRomanPSMT" w:hAnsi="Times New Roman"/>
                <w:b/>
                <w:bCs/>
                <w:i/>
                <w:sz w:val="24"/>
                <w:szCs w:val="24"/>
              </w:rPr>
              <w:tab/>
            </w:r>
          </w:p>
          <w:p w:rsidR="00FF3FBC" w:rsidRPr="00B633C6" w:rsidRDefault="00FF3FBC" w:rsidP="00706483">
            <w:pPr>
              <w:spacing w:after="0"/>
              <w:jc w:val="both"/>
              <w:rPr>
                <w:rFonts w:ascii="Times New Roman" w:eastAsia="TimesNewRomanPSMT" w:hAnsi="Times New Roman"/>
                <w:b/>
                <w:bCs/>
                <w:sz w:val="24"/>
                <w:szCs w:val="24"/>
              </w:rPr>
            </w:pPr>
            <w:r w:rsidRPr="00B633C6">
              <w:rPr>
                <w:rFonts w:ascii="Times New Roman" w:eastAsia="TimesNewRomanPSMT" w:hAnsi="Times New Roman"/>
                <w:b/>
                <w:bCs/>
                <w:sz w:val="24"/>
                <w:szCs w:val="24"/>
              </w:rPr>
              <w:t>1)</w:t>
            </w: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Назив подизвођача:</w:t>
            </w:r>
          </w:p>
        </w:tc>
        <w:tc>
          <w:tcPr>
            <w:tcW w:w="4962" w:type="dxa"/>
            <w:shd w:val="clear" w:color="auto" w:fill="auto"/>
          </w:tcPr>
          <w:p w:rsidR="00FF3FBC" w:rsidRPr="00B633C6" w:rsidRDefault="00FF3FBC" w:rsidP="00706483">
            <w:pPr>
              <w:snapToGrid w:val="0"/>
              <w:spacing w:after="0"/>
              <w:jc w:val="both"/>
              <w:rPr>
                <w:rFonts w:ascii="Times New Roman" w:eastAsia="TimesNewRomanPSMT" w:hAnsi="Times New Roman"/>
                <w:b/>
                <w:bCs/>
                <w:sz w:val="24"/>
                <w:szCs w:val="24"/>
              </w:rPr>
            </w:pPr>
          </w:p>
        </w:tc>
      </w:tr>
      <w:tr w:rsidR="00FF3FBC" w:rsidRPr="00B633C6" w:rsidTr="00706483">
        <w:trPr>
          <w:trHeight w:val="645"/>
        </w:trPr>
        <w:tc>
          <w:tcPr>
            <w:tcW w:w="465" w:type="dxa"/>
            <w:shd w:val="clear" w:color="auto" w:fill="auto"/>
          </w:tcPr>
          <w:p w:rsidR="00FF3FBC" w:rsidRPr="00B633C6" w:rsidRDefault="00FF3FBC" w:rsidP="00706483">
            <w:pPr>
              <w:spacing w:after="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Адреса:</w:t>
            </w:r>
          </w:p>
        </w:tc>
        <w:tc>
          <w:tcPr>
            <w:tcW w:w="4962" w:type="dxa"/>
            <w:shd w:val="clear" w:color="auto" w:fill="auto"/>
          </w:tcPr>
          <w:p w:rsidR="00FF3FBC" w:rsidRPr="00B633C6" w:rsidRDefault="00FF3FBC" w:rsidP="00706483">
            <w:pPr>
              <w:snapToGrid w:val="0"/>
              <w:spacing w:after="0"/>
              <w:jc w:val="both"/>
              <w:rPr>
                <w:rFonts w:ascii="Times New Roman" w:eastAsia="TimesNewRomanPSMT" w:hAnsi="Times New Roman"/>
                <w:b/>
                <w:bCs/>
                <w:sz w:val="24"/>
                <w:szCs w:val="24"/>
              </w:rPr>
            </w:pPr>
          </w:p>
        </w:tc>
      </w:tr>
      <w:tr w:rsidR="00FF3FBC" w:rsidRPr="00B633C6" w:rsidTr="00706483">
        <w:trPr>
          <w:trHeight w:val="480"/>
        </w:trPr>
        <w:tc>
          <w:tcPr>
            <w:tcW w:w="465" w:type="dxa"/>
            <w:shd w:val="clear" w:color="auto" w:fill="auto"/>
          </w:tcPr>
          <w:p w:rsidR="00FF3FBC" w:rsidRPr="00B633C6" w:rsidRDefault="00FF3FBC" w:rsidP="00706483">
            <w:pPr>
              <w:spacing w:after="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Матични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spacing w:after="0"/>
              <w:jc w:val="both"/>
              <w:rPr>
                <w:rFonts w:ascii="Times New Roman" w:eastAsia="TimesNewRomanPSMT" w:hAnsi="Times New Roman"/>
                <w:b/>
                <w:bCs/>
                <w:sz w:val="24"/>
                <w:szCs w:val="24"/>
              </w:rPr>
            </w:pPr>
          </w:p>
        </w:tc>
      </w:tr>
      <w:tr w:rsidR="00FF3FBC" w:rsidRPr="00B633C6" w:rsidTr="00706483">
        <w:trPr>
          <w:trHeight w:val="630"/>
        </w:trPr>
        <w:tc>
          <w:tcPr>
            <w:tcW w:w="465" w:type="dxa"/>
            <w:shd w:val="clear" w:color="auto" w:fill="auto"/>
          </w:tcPr>
          <w:p w:rsidR="00FF3FBC" w:rsidRPr="00B633C6" w:rsidRDefault="00FF3FBC" w:rsidP="00706483">
            <w:pPr>
              <w:spacing w:after="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Порески идентификациони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spacing w:after="0"/>
              <w:jc w:val="both"/>
              <w:rPr>
                <w:rFonts w:ascii="Times New Roman" w:eastAsia="TimesNewRomanPSMT" w:hAnsi="Times New Roman"/>
                <w:b/>
                <w:bCs/>
                <w:sz w:val="24"/>
                <w:szCs w:val="24"/>
              </w:rPr>
            </w:pPr>
          </w:p>
        </w:tc>
      </w:tr>
      <w:tr w:rsidR="00FF3FBC" w:rsidRPr="00B633C6" w:rsidTr="00706483">
        <w:trPr>
          <w:trHeight w:val="645"/>
        </w:trPr>
        <w:tc>
          <w:tcPr>
            <w:tcW w:w="465" w:type="dxa"/>
            <w:shd w:val="clear" w:color="auto" w:fill="auto"/>
          </w:tcPr>
          <w:p w:rsidR="00FF3FBC" w:rsidRPr="00B633C6" w:rsidRDefault="00FF3FBC" w:rsidP="00706483">
            <w:pPr>
              <w:snapToGrid w:val="0"/>
              <w:spacing w:after="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Име особе за контакт:</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spacing w:after="0"/>
              <w:jc w:val="both"/>
              <w:rPr>
                <w:rFonts w:ascii="Times New Roman" w:eastAsia="TimesNewRomanPSMT" w:hAnsi="Times New Roman"/>
                <w:b/>
                <w:bCs/>
                <w:sz w:val="24"/>
                <w:szCs w:val="24"/>
              </w:rPr>
            </w:pPr>
          </w:p>
        </w:tc>
      </w:tr>
      <w:tr w:rsidR="00FF3FBC" w:rsidRPr="00B633C6" w:rsidTr="00706483">
        <w:trPr>
          <w:trHeight w:val="900"/>
        </w:trPr>
        <w:tc>
          <w:tcPr>
            <w:tcW w:w="465" w:type="dxa"/>
            <w:shd w:val="clear" w:color="auto" w:fill="auto"/>
          </w:tcPr>
          <w:p w:rsidR="00FF3FBC" w:rsidRPr="00B633C6" w:rsidRDefault="00FF3FBC" w:rsidP="00706483">
            <w:pPr>
              <w:snapToGrid w:val="0"/>
              <w:spacing w:after="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Проценат укупне вредности набавке који ће извршити подизвођач:</w:t>
            </w:r>
          </w:p>
        </w:tc>
        <w:tc>
          <w:tcPr>
            <w:tcW w:w="4962" w:type="dxa"/>
            <w:shd w:val="clear" w:color="auto" w:fill="auto"/>
          </w:tcPr>
          <w:p w:rsidR="00FF3FBC" w:rsidRPr="00B633C6" w:rsidRDefault="00FF3FBC" w:rsidP="00706483">
            <w:pPr>
              <w:snapToGrid w:val="0"/>
              <w:spacing w:after="0"/>
              <w:jc w:val="both"/>
              <w:rPr>
                <w:rFonts w:ascii="Times New Roman" w:eastAsia="TimesNewRomanPSMT" w:hAnsi="Times New Roman"/>
                <w:b/>
                <w:bCs/>
                <w:sz w:val="24"/>
                <w:szCs w:val="24"/>
                <w:lang w:val="ru-RU"/>
              </w:rPr>
            </w:pPr>
          </w:p>
        </w:tc>
      </w:tr>
      <w:tr w:rsidR="00FF3FBC" w:rsidRPr="00B633C6" w:rsidTr="00706483">
        <w:trPr>
          <w:trHeight w:val="750"/>
        </w:trPr>
        <w:tc>
          <w:tcPr>
            <w:tcW w:w="465" w:type="dxa"/>
            <w:shd w:val="clear" w:color="auto" w:fill="auto"/>
          </w:tcPr>
          <w:p w:rsidR="00FF3FBC" w:rsidRPr="00B633C6" w:rsidRDefault="00FF3FBC" w:rsidP="00706483">
            <w:pPr>
              <w:snapToGrid w:val="0"/>
              <w:spacing w:after="0"/>
              <w:jc w:val="both"/>
              <w:rPr>
                <w:rFonts w:ascii="Times New Roman" w:eastAsia="TimesNewRomanPSMT" w:hAnsi="Times New Roman"/>
                <w:bCs/>
                <w:i/>
                <w:sz w:val="24"/>
                <w:szCs w:val="24"/>
                <w:lang w:val="ru-RU"/>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Део предмета набавке који ће извршити подизвођач:</w:t>
            </w:r>
          </w:p>
        </w:tc>
        <w:tc>
          <w:tcPr>
            <w:tcW w:w="4962" w:type="dxa"/>
            <w:shd w:val="clear" w:color="auto" w:fill="auto"/>
          </w:tcPr>
          <w:p w:rsidR="00FF3FBC" w:rsidRPr="00B633C6" w:rsidRDefault="00FF3FBC" w:rsidP="00706483">
            <w:pPr>
              <w:snapToGrid w:val="0"/>
              <w:spacing w:after="0"/>
              <w:jc w:val="both"/>
              <w:rPr>
                <w:rFonts w:ascii="Times New Roman" w:eastAsia="TimesNewRomanPSMT" w:hAnsi="Times New Roman"/>
                <w:b/>
                <w:bCs/>
                <w:sz w:val="24"/>
                <w:szCs w:val="24"/>
                <w:lang w:val="ru-RU"/>
              </w:rPr>
            </w:pPr>
          </w:p>
        </w:tc>
      </w:tr>
      <w:tr w:rsidR="00FF3FBC" w:rsidRPr="00B633C6" w:rsidTr="00706483">
        <w:trPr>
          <w:trHeight w:val="525"/>
        </w:trPr>
        <w:tc>
          <w:tcPr>
            <w:tcW w:w="465" w:type="dxa"/>
            <w:shd w:val="clear" w:color="auto" w:fill="B4C6E7"/>
          </w:tcPr>
          <w:p w:rsidR="00FF3FBC" w:rsidRPr="00B633C6" w:rsidRDefault="00FF3FBC" w:rsidP="00706483">
            <w:pPr>
              <w:snapToGrid w:val="0"/>
              <w:spacing w:after="0"/>
              <w:jc w:val="both"/>
              <w:rPr>
                <w:rFonts w:ascii="Times New Roman" w:eastAsia="Times New Roman" w:hAnsi="Times New Roman"/>
                <w:sz w:val="24"/>
                <w:szCs w:val="24"/>
                <w:lang w:val="ru-RU"/>
              </w:rPr>
            </w:pPr>
            <w:r w:rsidRPr="00B633C6">
              <w:rPr>
                <w:rFonts w:ascii="Times New Roman" w:eastAsia="TimesNewRomanPSMT" w:hAnsi="Times New Roman"/>
                <w:b/>
                <w:bCs/>
                <w:i/>
                <w:sz w:val="24"/>
                <w:szCs w:val="24"/>
                <w:lang w:val="ru-RU"/>
              </w:rPr>
              <w:tab/>
            </w:r>
          </w:p>
          <w:p w:rsidR="00FF3FBC" w:rsidRPr="00B633C6" w:rsidRDefault="00FF3FBC" w:rsidP="00706483">
            <w:pPr>
              <w:spacing w:after="0"/>
              <w:jc w:val="both"/>
              <w:rPr>
                <w:rFonts w:ascii="Times New Roman" w:eastAsia="TimesNewRomanPSMT" w:hAnsi="Times New Roman"/>
                <w:b/>
                <w:bCs/>
                <w:sz w:val="24"/>
                <w:szCs w:val="24"/>
              </w:rPr>
            </w:pPr>
            <w:r w:rsidRPr="00B633C6">
              <w:rPr>
                <w:rFonts w:ascii="Times New Roman" w:eastAsia="TimesNewRomanPSMT" w:hAnsi="Times New Roman"/>
                <w:b/>
                <w:bCs/>
                <w:sz w:val="24"/>
                <w:szCs w:val="24"/>
              </w:rPr>
              <w:t>2)</w:t>
            </w: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Назив подизвођача:</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25"/>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lang w:val="ru-RU"/>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Адреса:</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675"/>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Матични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600"/>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Порески идентификациони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c>
          <w:tcPr>
            <w:tcW w:w="465" w:type="dxa"/>
            <w:shd w:val="clear" w:color="auto" w:fill="auto"/>
          </w:tcPr>
          <w:p w:rsidR="00FF3FBC" w:rsidRPr="00B633C6" w:rsidRDefault="00FF3FBC" w:rsidP="00706483">
            <w:pPr>
              <w:snapToGrid w:val="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napToGrid w:val="0"/>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Име особе за контакт:</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c>
          <w:tcPr>
            <w:tcW w:w="465" w:type="dxa"/>
            <w:shd w:val="clear" w:color="auto" w:fill="auto"/>
          </w:tcPr>
          <w:p w:rsidR="00FF3FBC" w:rsidRPr="00B633C6" w:rsidRDefault="00FF3FBC" w:rsidP="00706483">
            <w:pPr>
              <w:snapToGrid w:val="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napToGrid w:val="0"/>
              <w:spacing w:after="0"/>
              <w:rPr>
                <w:rFonts w:ascii="Times New Roman" w:eastAsia="TimesNewRomanPSMT" w:hAnsi="Times New Roman"/>
                <w:b/>
                <w:bCs/>
                <w:sz w:val="24"/>
                <w:szCs w:val="24"/>
                <w:lang w:val="ru-RU"/>
              </w:rPr>
            </w:pPr>
          </w:p>
          <w:p w:rsidR="00FF3FBC" w:rsidRPr="00B633C6" w:rsidRDefault="00FF3FBC" w:rsidP="00706483">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Проценат укупне вредности набавке који ће извршити подизвођач:</w:t>
            </w:r>
          </w:p>
          <w:p w:rsidR="00FF3FBC" w:rsidRPr="00B633C6" w:rsidRDefault="00FF3FBC" w:rsidP="00706483">
            <w:pPr>
              <w:spacing w:after="0"/>
              <w:rPr>
                <w:rFonts w:ascii="Times New Roman" w:eastAsia="TimesNewRomanPSMT" w:hAnsi="Times New Roman"/>
                <w:b/>
                <w:bCs/>
                <w:sz w:val="24"/>
                <w:szCs w:val="24"/>
                <w:lang w:val="ru-RU"/>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lang w:val="ru-RU"/>
              </w:rPr>
            </w:pPr>
          </w:p>
        </w:tc>
      </w:tr>
      <w:tr w:rsidR="00FF3FBC" w:rsidRPr="00B633C6" w:rsidTr="00706483">
        <w:tc>
          <w:tcPr>
            <w:tcW w:w="465" w:type="dxa"/>
            <w:shd w:val="clear" w:color="auto" w:fill="auto"/>
          </w:tcPr>
          <w:p w:rsidR="00FF3FBC" w:rsidRPr="00B633C6" w:rsidRDefault="00FF3FBC" w:rsidP="00706483">
            <w:pPr>
              <w:snapToGrid w:val="0"/>
              <w:jc w:val="both"/>
              <w:rPr>
                <w:rFonts w:ascii="Times New Roman" w:eastAsia="TimesNewRomanPSMT" w:hAnsi="Times New Roman"/>
                <w:bCs/>
                <w:i/>
                <w:sz w:val="24"/>
                <w:szCs w:val="24"/>
                <w:lang w:val="ru-RU"/>
              </w:rPr>
            </w:pPr>
          </w:p>
        </w:tc>
        <w:tc>
          <w:tcPr>
            <w:tcW w:w="5328" w:type="dxa"/>
            <w:shd w:val="clear" w:color="auto" w:fill="B4C6E7"/>
            <w:vAlign w:val="center"/>
          </w:tcPr>
          <w:p w:rsidR="00FF3FBC" w:rsidRPr="00B633C6" w:rsidRDefault="00FF3FBC" w:rsidP="00706483">
            <w:pPr>
              <w:snapToGrid w:val="0"/>
              <w:spacing w:after="0"/>
              <w:rPr>
                <w:rFonts w:ascii="Times New Roman" w:eastAsia="TimesNewRomanPSMT" w:hAnsi="Times New Roman"/>
                <w:b/>
                <w:bCs/>
                <w:sz w:val="24"/>
                <w:szCs w:val="24"/>
                <w:lang w:val="ru-RU"/>
              </w:rPr>
            </w:pPr>
          </w:p>
          <w:p w:rsidR="00FF3FBC" w:rsidRPr="00B633C6" w:rsidRDefault="00FF3FBC" w:rsidP="00706483">
            <w:pPr>
              <w:snapToGrid w:val="0"/>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Део предмета набавке који ће извршити подизвођач:</w:t>
            </w: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lang w:val="ru-RU"/>
              </w:rPr>
            </w:pPr>
          </w:p>
        </w:tc>
      </w:tr>
    </w:tbl>
    <w:p w:rsidR="00FF3FBC" w:rsidRPr="00B633C6" w:rsidRDefault="00FF3FBC" w:rsidP="00FF3FBC">
      <w:pPr>
        <w:jc w:val="both"/>
        <w:rPr>
          <w:rFonts w:ascii="Times New Roman" w:eastAsia="Times New Roman" w:hAnsi="Times New Roman"/>
          <w:b/>
          <w:bCs/>
          <w:i/>
          <w:iCs/>
          <w:sz w:val="24"/>
          <w:szCs w:val="24"/>
          <w:u w:val="single"/>
          <w:lang w:val="ru-RU"/>
        </w:rPr>
      </w:pPr>
    </w:p>
    <w:p w:rsidR="00FF3FBC" w:rsidRPr="00B633C6" w:rsidRDefault="00FF3FBC" w:rsidP="00FF3FBC">
      <w:pPr>
        <w:jc w:val="both"/>
        <w:rPr>
          <w:rFonts w:ascii="Times New Roman" w:eastAsia="Times New Roman" w:hAnsi="Times New Roman"/>
          <w:i/>
          <w:iCs/>
          <w:sz w:val="24"/>
          <w:szCs w:val="24"/>
          <w:lang w:val="ru-RU"/>
        </w:rPr>
      </w:pPr>
      <w:r w:rsidRPr="00B633C6">
        <w:rPr>
          <w:rFonts w:ascii="Times New Roman" w:eastAsia="Times New Roman" w:hAnsi="Times New Roman"/>
          <w:b/>
          <w:bCs/>
          <w:i/>
          <w:iCs/>
          <w:sz w:val="24"/>
          <w:szCs w:val="24"/>
          <w:u w:val="single"/>
          <w:lang w:val="ru-RU"/>
        </w:rPr>
        <w:t>Напомена:</w:t>
      </w:r>
      <w:r w:rsidRPr="00B633C6">
        <w:rPr>
          <w:rFonts w:ascii="Times New Roman" w:eastAsia="Times New Roman" w:hAnsi="Times New Roman"/>
          <w:b/>
          <w:bCs/>
          <w:i/>
          <w:iCs/>
          <w:sz w:val="24"/>
          <w:szCs w:val="24"/>
          <w:lang w:val="ru-RU"/>
        </w:rPr>
        <w:t xml:space="preserve"> </w:t>
      </w:r>
    </w:p>
    <w:p w:rsidR="00FF3FBC" w:rsidRPr="00B633C6" w:rsidRDefault="00FF3FBC" w:rsidP="00FF3FBC">
      <w:pPr>
        <w:jc w:val="both"/>
        <w:rPr>
          <w:rFonts w:ascii="Times New Roman" w:eastAsia="Times New Roman" w:hAnsi="Times New Roman"/>
          <w:i/>
          <w:iCs/>
          <w:sz w:val="24"/>
          <w:szCs w:val="24"/>
          <w:lang w:val="ru-RU"/>
        </w:rPr>
      </w:pPr>
      <w:r w:rsidRPr="00B633C6">
        <w:rPr>
          <w:rFonts w:ascii="Times New Roman" w:eastAsia="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F3FBC" w:rsidRPr="00B633C6" w:rsidRDefault="00FF3FBC" w:rsidP="00FF3FBC">
      <w:pPr>
        <w:jc w:val="both"/>
        <w:rPr>
          <w:rFonts w:ascii="Times New Roman" w:eastAsia="Times New Roman" w:hAnsi="Times New Roman"/>
          <w:i/>
          <w:iCs/>
          <w:sz w:val="24"/>
          <w:szCs w:val="24"/>
          <w:lang w:val="ru-RU"/>
        </w:rPr>
      </w:pPr>
    </w:p>
    <w:p w:rsidR="00FF3FBC" w:rsidRPr="00B633C6" w:rsidRDefault="00FF3FBC" w:rsidP="00FF3FBC">
      <w:pPr>
        <w:jc w:val="both"/>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sr-Cyrl-CS"/>
        </w:rPr>
        <w:t xml:space="preserve">4) </w:t>
      </w:r>
      <w:r w:rsidRPr="00B633C6">
        <w:rPr>
          <w:rFonts w:ascii="Times New Roman" w:eastAsia="TimesNewRomanPSMT" w:hAnsi="Times New Roman"/>
          <w:b/>
          <w:bCs/>
          <w:sz w:val="24"/>
          <w:szCs w:val="24"/>
          <w:lang w:val="ru-RU"/>
        </w:rPr>
        <w:t>ПОДАЦИ О УЧЕСНИКУ  У ЗАЈЕДНИЧКОЈ ПОНУДИ</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5328"/>
        <w:gridCol w:w="4962"/>
      </w:tblGrid>
      <w:tr w:rsidR="00FF3FBC" w:rsidRPr="00B633C6" w:rsidTr="00706483">
        <w:trPr>
          <w:trHeight w:val="475"/>
        </w:trPr>
        <w:tc>
          <w:tcPr>
            <w:tcW w:w="465" w:type="dxa"/>
            <w:shd w:val="clear" w:color="auto" w:fill="B4C6E7"/>
            <w:vAlign w:val="center"/>
          </w:tcPr>
          <w:p w:rsidR="00FF3FBC" w:rsidRPr="00B633C6" w:rsidRDefault="00FF3FBC" w:rsidP="00706483">
            <w:pPr>
              <w:spacing w:after="0"/>
              <w:jc w:val="both"/>
              <w:rPr>
                <w:rFonts w:ascii="Times New Roman" w:eastAsia="TimesNewRomanPSMT" w:hAnsi="Times New Roman"/>
                <w:b/>
                <w:bCs/>
                <w:sz w:val="24"/>
                <w:szCs w:val="24"/>
                <w:lang w:val="ru-RU"/>
              </w:rPr>
            </w:pPr>
            <w:r w:rsidRPr="00B633C6">
              <w:rPr>
                <w:rFonts w:ascii="Times New Roman" w:eastAsia="TimesNewRomanPSMT" w:hAnsi="Times New Roman"/>
                <w:b/>
                <w:bCs/>
                <w:sz w:val="24"/>
                <w:szCs w:val="24"/>
              </w:rPr>
              <w:t>1)</w:t>
            </w: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lang w:val="ru-RU"/>
              </w:rPr>
            </w:pPr>
          </w:p>
          <w:p w:rsidR="00FF3FBC" w:rsidRPr="00B633C6" w:rsidRDefault="00FF3FBC" w:rsidP="00706483">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Назив учесника у заједничкој понуди:</w:t>
            </w:r>
          </w:p>
          <w:p w:rsidR="00FF3FBC" w:rsidRPr="00B633C6" w:rsidRDefault="00FF3FBC" w:rsidP="00706483">
            <w:pPr>
              <w:spacing w:after="0"/>
              <w:rPr>
                <w:rFonts w:ascii="Times New Roman" w:eastAsia="TimesNewRomanPSMT" w:hAnsi="Times New Roman"/>
                <w:b/>
                <w:bCs/>
                <w:sz w:val="24"/>
                <w:szCs w:val="24"/>
                <w:lang w:val="ru-RU"/>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lang w:val="ru-RU"/>
              </w:rPr>
            </w:pPr>
          </w:p>
        </w:tc>
      </w:tr>
      <w:tr w:rsidR="00FF3FBC" w:rsidRPr="00B633C6" w:rsidTr="00706483">
        <w:trPr>
          <w:trHeight w:val="540"/>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lang w:val="ru-RU"/>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lang w:val="ru-RU"/>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Адреса:</w:t>
            </w:r>
          </w:p>
          <w:p w:rsidR="00FF3FBC" w:rsidRPr="00B633C6" w:rsidRDefault="00FF3FBC" w:rsidP="00706483">
            <w:pPr>
              <w:spacing w:after="0"/>
              <w:rPr>
                <w:rFonts w:ascii="Times New Roman" w:eastAsia="TimesNewRomanPSMT" w:hAnsi="Times New Roman"/>
                <w:b/>
                <w:bCs/>
                <w:sz w:val="24"/>
                <w:szCs w:val="24"/>
                <w:lang w:val="ru-RU"/>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55"/>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Матични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40"/>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Порески идентификациони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55"/>
        </w:trPr>
        <w:tc>
          <w:tcPr>
            <w:tcW w:w="465" w:type="dxa"/>
            <w:shd w:val="clear" w:color="auto" w:fill="auto"/>
          </w:tcPr>
          <w:p w:rsidR="00FF3FBC" w:rsidRPr="00B633C6" w:rsidRDefault="00FF3FBC" w:rsidP="00706483">
            <w:pPr>
              <w:snapToGrid w:val="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Име особе за контакт:</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10"/>
        </w:trPr>
        <w:tc>
          <w:tcPr>
            <w:tcW w:w="465" w:type="dxa"/>
            <w:shd w:val="clear" w:color="auto" w:fill="B4C6E7"/>
            <w:vAlign w:val="center"/>
          </w:tcPr>
          <w:p w:rsidR="00FF3FBC" w:rsidRPr="00B633C6" w:rsidRDefault="00FF3FBC" w:rsidP="00706483">
            <w:pPr>
              <w:spacing w:after="120"/>
              <w:jc w:val="both"/>
              <w:rPr>
                <w:rFonts w:ascii="Times New Roman" w:eastAsia="TimesNewRomanPSMT" w:hAnsi="Times New Roman"/>
                <w:b/>
                <w:bCs/>
                <w:sz w:val="24"/>
                <w:szCs w:val="24"/>
              </w:rPr>
            </w:pPr>
            <w:r w:rsidRPr="00B633C6">
              <w:rPr>
                <w:rFonts w:ascii="Times New Roman" w:eastAsia="TimesNewRomanPSMT" w:hAnsi="Times New Roman"/>
                <w:b/>
                <w:bCs/>
                <w:sz w:val="24"/>
                <w:szCs w:val="24"/>
              </w:rPr>
              <w:t>2)</w:t>
            </w: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lang w:val="ru-RU"/>
              </w:rPr>
            </w:pPr>
          </w:p>
          <w:p w:rsidR="00FF3FBC" w:rsidRPr="00B633C6" w:rsidRDefault="00FF3FBC" w:rsidP="00706483">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Назив учесника у заједничкој понуди:</w:t>
            </w:r>
          </w:p>
          <w:p w:rsidR="00FF3FBC" w:rsidRPr="00B633C6" w:rsidRDefault="00FF3FBC" w:rsidP="00706483">
            <w:pPr>
              <w:spacing w:after="0"/>
              <w:rPr>
                <w:rFonts w:ascii="Times New Roman" w:eastAsia="TimesNewRomanPSMT" w:hAnsi="Times New Roman"/>
                <w:b/>
                <w:bCs/>
                <w:sz w:val="24"/>
                <w:szCs w:val="24"/>
                <w:lang w:val="ru-RU"/>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lang w:val="ru-RU"/>
              </w:rPr>
            </w:pPr>
          </w:p>
        </w:tc>
      </w:tr>
      <w:tr w:rsidR="00FF3FBC" w:rsidRPr="00B633C6" w:rsidTr="00706483">
        <w:trPr>
          <w:trHeight w:val="450"/>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lang w:val="ru-RU"/>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lang w:val="ru-RU"/>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Адреса:</w:t>
            </w:r>
          </w:p>
          <w:p w:rsidR="00FF3FBC" w:rsidRPr="00B633C6" w:rsidRDefault="00FF3FBC" w:rsidP="00706483">
            <w:pPr>
              <w:spacing w:after="0"/>
              <w:rPr>
                <w:rFonts w:ascii="Times New Roman" w:eastAsia="TimesNewRomanPSMT" w:hAnsi="Times New Roman"/>
                <w:b/>
                <w:bCs/>
                <w:sz w:val="24"/>
                <w:szCs w:val="24"/>
                <w:lang w:val="ru-RU"/>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55"/>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Матични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70"/>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Порески идентификациони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495"/>
        </w:trPr>
        <w:tc>
          <w:tcPr>
            <w:tcW w:w="465" w:type="dxa"/>
            <w:shd w:val="clear" w:color="auto" w:fill="auto"/>
          </w:tcPr>
          <w:p w:rsidR="00FF3FBC" w:rsidRPr="00B633C6" w:rsidRDefault="00FF3FBC" w:rsidP="00706483">
            <w:pPr>
              <w:snapToGrid w:val="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Име особе за контакт:</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645"/>
        </w:trPr>
        <w:tc>
          <w:tcPr>
            <w:tcW w:w="465" w:type="dxa"/>
            <w:shd w:val="clear" w:color="auto" w:fill="B4C6E7"/>
            <w:vAlign w:val="center"/>
          </w:tcPr>
          <w:p w:rsidR="00FF3FBC" w:rsidRPr="00B633C6" w:rsidRDefault="00FF3FBC" w:rsidP="00706483">
            <w:pPr>
              <w:spacing w:after="0"/>
              <w:jc w:val="both"/>
              <w:rPr>
                <w:rFonts w:ascii="Times New Roman" w:eastAsia="TimesNewRomanPSMT" w:hAnsi="Times New Roman"/>
                <w:b/>
                <w:bCs/>
                <w:sz w:val="24"/>
                <w:szCs w:val="24"/>
              </w:rPr>
            </w:pPr>
            <w:r w:rsidRPr="00B633C6">
              <w:rPr>
                <w:rFonts w:ascii="Times New Roman" w:eastAsia="TimesNewRomanPSMT" w:hAnsi="Times New Roman"/>
                <w:b/>
                <w:bCs/>
                <w:sz w:val="24"/>
                <w:szCs w:val="24"/>
              </w:rPr>
              <w:t>3)</w:t>
            </w: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lang w:val="ru-RU"/>
              </w:rPr>
            </w:pPr>
          </w:p>
          <w:p w:rsidR="00FF3FBC" w:rsidRPr="00B633C6" w:rsidRDefault="00FF3FBC" w:rsidP="00706483">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Назив учесника у заједничкој понуди:</w:t>
            </w:r>
          </w:p>
          <w:p w:rsidR="00FF3FBC" w:rsidRPr="00B633C6" w:rsidRDefault="00FF3FBC" w:rsidP="00706483">
            <w:pPr>
              <w:spacing w:after="0"/>
              <w:rPr>
                <w:rFonts w:ascii="Times New Roman" w:eastAsia="TimesNewRomanPSMT" w:hAnsi="Times New Roman"/>
                <w:b/>
                <w:bCs/>
                <w:sz w:val="24"/>
                <w:szCs w:val="24"/>
                <w:lang w:val="ru-RU"/>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lang w:val="ru-RU"/>
              </w:rPr>
            </w:pPr>
          </w:p>
        </w:tc>
      </w:tr>
      <w:tr w:rsidR="00FF3FBC" w:rsidRPr="00B633C6" w:rsidTr="00706483">
        <w:trPr>
          <w:trHeight w:val="495"/>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lang w:val="ru-RU"/>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lang w:val="ru-RU"/>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Адреса:</w:t>
            </w:r>
          </w:p>
          <w:p w:rsidR="00FF3FBC" w:rsidRPr="00B633C6" w:rsidRDefault="00FF3FBC" w:rsidP="00706483">
            <w:pPr>
              <w:spacing w:after="0"/>
              <w:rPr>
                <w:rFonts w:ascii="Times New Roman" w:eastAsia="TimesNewRomanPSMT" w:hAnsi="Times New Roman"/>
                <w:b/>
                <w:bCs/>
                <w:sz w:val="24"/>
                <w:szCs w:val="24"/>
                <w:lang w:val="ru-RU"/>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40"/>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Матични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85"/>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Порески идентификациони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615"/>
        </w:trPr>
        <w:tc>
          <w:tcPr>
            <w:tcW w:w="465" w:type="dxa"/>
            <w:shd w:val="clear" w:color="auto" w:fill="auto"/>
          </w:tcPr>
          <w:p w:rsidR="00FF3FBC" w:rsidRPr="00B633C6" w:rsidRDefault="00FF3FBC" w:rsidP="00706483">
            <w:pPr>
              <w:snapToGrid w:val="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Име особе за контакт:</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bl>
    <w:p w:rsidR="00FF3FBC" w:rsidRPr="00B633C6" w:rsidRDefault="00FF3FBC" w:rsidP="00FF3FBC">
      <w:pPr>
        <w:jc w:val="both"/>
        <w:rPr>
          <w:rFonts w:ascii="Times New Roman" w:eastAsia="Times New Roman" w:hAnsi="Times New Roman"/>
          <w:b/>
          <w:bCs/>
          <w:i/>
          <w:iCs/>
          <w:sz w:val="24"/>
          <w:szCs w:val="24"/>
          <w:u w:val="single"/>
        </w:rPr>
      </w:pPr>
    </w:p>
    <w:p w:rsidR="00FF3FBC" w:rsidRPr="00B633C6" w:rsidRDefault="00FF3FBC" w:rsidP="00FF3FBC">
      <w:pPr>
        <w:jc w:val="both"/>
        <w:rPr>
          <w:rFonts w:ascii="Times New Roman" w:eastAsia="Times New Roman" w:hAnsi="Times New Roman"/>
          <w:i/>
          <w:iCs/>
          <w:sz w:val="24"/>
          <w:szCs w:val="24"/>
          <w:lang w:val="ru-RU"/>
        </w:rPr>
      </w:pPr>
      <w:r w:rsidRPr="00B633C6">
        <w:rPr>
          <w:rFonts w:ascii="Times New Roman" w:eastAsia="Times New Roman" w:hAnsi="Times New Roman"/>
          <w:b/>
          <w:bCs/>
          <w:i/>
          <w:iCs/>
          <w:sz w:val="24"/>
          <w:szCs w:val="24"/>
          <w:u w:val="single"/>
        </w:rPr>
        <w:t>Напомена:</w:t>
      </w:r>
      <w:r w:rsidRPr="00B633C6">
        <w:rPr>
          <w:rFonts w:ascii="Times New Roman" w:eastAsia="Times New Roman" w:hAnsi="Times New Roman"/>
          <w:b/>
          <w:bCs/>
          <w:i/>
          <w:iCs/>
          <w:sz w:val="24"/>
          <w:szCs w:val="24"/>
        </w:rPr>
        <w:t xml:space="preserve"> </w:t>
      </w:r>
    </w:p>
    <w:p w:rsidR="00FF3FBC" w:rsidRPr="00B633C6" w:rsidRDefault="00FF3FBC" w:rsidP="00FF3FBC">
      <w:pPr>
        <w:jc w:val="both"/>
        <w:rPr>
          <w:rFonts w:ascii="Times New Roman" w:eastAsia="Times New Roman" w:hAnsi="Times New Roman"/>
          <w:i/>
          <w:iCs/>
          <w:sz w:val="24"/>
          <w:szCs w:val="24"/>
          <w:lang w:val="ru-RU"/>
        </w:rPr>
      </w:pPr>
      <w:r w:rsidRPr="00B633C6">
        <w:rPr>
          <w:rFonts w:ascii="Times New Roman" w:eastAsia="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F3FBC" w:rsidRPr="00B633C6" w:rsidRDefault="00FF3FBC" w:rsidP="00FF3FBC">
      <w:pPr>
        <w:jc w:val="both"/>
        <w:rPr>
          <w:rFonts w:ascii="Times New Roman" w:eastAsia="Times New Roman" w:hAnsi="Times New Roman"/>
          <w:i/>
          <w:iCs/>
          <w:sz w:val="24"/>
          <w:szCs w:val="24"/>
          <w:lang w:val="ru-RU"/>
        </w:rPr>
      </w:pPr>
    </w:p>
    <w:p w:rsidR="00FF3FBC" w:rsidRDefault="00FF3FBC" w:rsidP="00FF3FBC">
      <w:pPr>
        <w:jc w:val="both"/>
        <w:rPr>
          <w:rFonts w:ascii="Times New Roman" w:eastAsia="Times New Roman" w:hAnsi="Times New Roman"/>
          <w:i/>
          <w:iCs/>
          <w:sz w:val="24"/>
          <w:szCs w:val="24"/>
          <w:lang w:val="ru-RU"/>
        </w:rPr>
      </w:pPr>
    </w:p>
    <w:p w:rsidR="00FF3FBC" w:rsidRDefault="00FF3FBC" w:rsidP="00FF3FBC">
      <w:pPr>
        <w:jc w:val="both"/>
        <w:rPr>
          <w:rFonts w:ascii="Times New Roman" w:eastAsia="Times New Roman" w:hAnsi="Times New Roman"/>
          <w:i/>
          <w:iCs/>
          <w:sz w:val="24"/>
          <w:szCs w:val="24"/>
          <w:lang w:val="ru-RU"/>
        </w:rPr>
      </w:pPr>
    </w:p>
    <w:p w:rsidR="00FF3FBC" w:rsidRPr="00B633C6" w:rsidRDefault="00FF3FBC" w:rsidP="00FF3FBC">
      <w:pPr>
        <w:jc w:val="both"/>
        <w:rPr>
          <w:rFonts w:ascii="Times New Roman" w:eastAsia="Times New Roman" w:hAnsi="Times New Roman"/>
          <w:i/>
          <w:iCs/>
          <w:sz w:val="24"/>
          <w:szCs w:val="24"/>
          <w:lang w:val="ru-RU"/>
        </w:rPr>
      </w:pPr>
    </w:p>
    <w:p w:rsidR="00FF3FBC" w:rsidRPr="004979C6" w:rsidRDefault="00FF3FBC" w:rsidP="00FF3FBC">
      <w:pPr>
        <w:pStyle w:val="NoSpacing"/>
        <w:jc w:val="both"/>
        <w:rPr>
          <w:rFonts w:ascii="Times New Roman" w:hAnsi="Times New Roman"/>
          <w:sz w:val="24"/>
          <w:szCs w:val="24"/>
          <w:lang w:val="ru-RU"/>
        </w:rPr>
      </w:pPr>
      <w:r w:rsidRPr="00B633C6">
        <w:rPr>
          <w:rFonts w:ascii="Times New Roman" w:eastAsia="TimesNewRomanPSMT" w:hAnsi="Times New Roman"/>
          <w:b/>
          <w:bCs/>
          <w:sz w:val="24"/>
          <w:szCs w:val="24"/>
          <w:lang w:val="ru-RU"/>
        </w:rPr>
        <w:lastRenderedPageBreak/>
        <w:t>5)</w:t>
      </w:r>
      <w:r w:rsidRPr="00B633C6">
        <w:rPr>
          <w:rFonts w:ascii="Times New Roman" w:eastAsia="TimesNewRomanPSMT" w:hAnsi="Times New Roman"/>
          <w:b/>
          <w:bCs/>
          <w:sz w:val="24"/>
          <w:szCs w:val="24"/>
        </w:rPr>
        <w:t xml:space="preserve"> </w:t>
      </w:r>
      <w:r>
        <w:rPr>
          <w:rFonts w:ascii="Times New Roman" w:eastAsia="TimesNewRomanPSMT" w:hAnsi="Times New Roman"/>
          <w:b/>
          <w:bCs/>
          <w:sz w:val="24"/>
          <w:szCs w:val="24"/>
          <w:lang w:val="sr-Cyrl-CS"/>
        </w:rPr>
        <w:t xml:space="preserve"> </w:t>
      </w:r>
      <w:r w:rsidRPr="00B633C6">
        <w:rPr>
          <w:rFonts w:ascii="Times New Roman" w:eastAsia="TimesNewRomanPSMT" w:hAnsi="Times New Roman"/>
          <w:b/>
          <w:bCs/>
          <w:sz w:val="24"/>
          <w:szCs w:val="24"/>
          <w:lang w:val="ru-RU"/>
        </w:rPr>
        <w:t>ОПИС ПРЕДМЕТА НАБАВКЕ</w:t>
      </w:r>
      <w:r w:rsidRPr="00B633C6">
        <w:rPr>
          <w:rFonts w:ascii="Times New Roman" w:eastAsia="TimesNewRomanPSMT" w:hAnsi="Times New Roman"/>
          <w:b/>
          <w:bCs/>
          <w:sz w:val="24"/>
          <w:szCs w:val="24"/>
          <w:lang w:val="sr-Cyrl-CS"/>
        </w:rPr>
        <w:t xml:space="preserve"> УСЛУГЕ – </w:t>
      </w:r>
      <w:r w:rsidRPr="00B633C6">
        <w:rPr>
          <w:rFonts w:ascii="Times New Roman" w:eastAsia="TimesNewRomanPS-BoldMT" w:hAnsi="Times New Roman"/>
          <w:b/>
          <w:bCs/>
          <w:sz w:val="24"/>
          <w:szCs w:val="24"/>
          <w:lang w:val="ru-RU"/>
        </w:rPr>
        <w:t xml:space="preserve">извођење наставе у природи и </w:t>
      </w:r>
      <w:r>
        <w:rPr>
          <w:rFonts w:ascii="Times New Roman" w:eastAsia="TimesNewRomanPS-BoldMT" w:hAnsi="Times New Roman"/>
          <w:b/>
          <w:bCs/>
          <w:sz w:val="24"/>
          <w:szCs w:val="24"/>
          <w:lang w:val="ru-RU"/>
        </w:rPr>
        <w:t>екскурзије</w:t>
      </w:r>
      <w:r w:rsidRPr="00B633C6">
        <w:rPr>
          <w:rFonts w:ascii="Times New Roman" w:eastAsia="TimesNewRomanPS-BoldMT" w:hAnsi="Times New Roman"/>
          <w:b/>
          <w:bCs/>
          <w:sz w:val="24"/>
          <w:szCs w:val="24"/>
          <w:lang w:val="ru-RU"/>
        </w:rPr>
        <w:t xml:space="preserve"> </w:t>
      </w:r>
      <w:r w:rsidRPr="000041B7">
        <w:rPr>
          <w:rFonts w:ascii="Times New Roman" w:eastAsia="Arial Unicode MS" w:hAnsi="Times New Roman"/>
          <w:b/>
          <w:kern w:val="1"/>
          <w:sz w:val="24"/>
          <w:szCs w:val="24"/>
          <w:lang w:val="ru-RU" w:eastAsia="ar-SA"/>
        </w:rPr>
        <w:t>за школску 201</w:t>
      </w:r>
      <w:r w:rsidRPr="000041B7">
        <w:rPr>
          <w:rFonts w:ascii="Times New Roman" w:eastAsia="Arial Unicode MS" w:hAnsi="Times New Roman"/>
          <w:b/>
          <w:kern w:val="1"/>
          <w:sz w:val="24"/>
          <w:szCs w:val="24"/>
          <w:lang w:eastAsia="ar-SA"/>
        </w:rPr>
        <w:t>9</w:t>
      </w:r>
      <w:r w:rsidRPr="000041B7">
        <w:rPr>
          <w:rFonts w:ascii="Times New Roman" w:eastAsia="Arial Unicode MS" w:hAnsi="Times New Roman"/>
          <w:b/>
          <w:kern w:val="1"/>
          <w:sz w:val="24"/>
          <w:szCs w:val="24"/>
          <w:lang w:val="ru-RU" w:eastAsia="ar-SA"/>
        </w:rPr>
        <w:t>/20</w:t>
      </w:r>
      <w:r w:rsidRPr="000041B7">
        <w:rPr>
          <w:rFonts w:ascii="Times New Roman" w:eastAsia="Arial Unicode MS" w:hAnsi="Times New Roman"/>
          <w:b/>
          <w:kern w:val="1"/>
          <w:sz w:val="24"/>
          <w:szCs w:val="24"/>
          <w:lang w:eastAsia="ar-SA"/>
        </w:rPr>
        <w:t>20</w:t>
      </w:r>
      <w:r w:rsidRPr="000041B7">
        <w:rPr>
          <w:rFonts w:ascii="Times New Roman" w:eastAsia="Arial Unicode MS" w:hAnsi="Times New Roman"/>
          <w:b/>
          <w:kern w:val="1"/>
          <w:sz w:val="24"/>
          <w:szCs w:val="24"/>
          <w:lang w:val="ru-RU" w:eastAsia="ar-SA"/>
        </w:rPr>
        <w:t>. годину</w:t>
      </w:r>
      <w:r w:rsidRPr="00B633C6">
        <w:rPr>
          <w:rFonts w:ascii="Times New Roman" w:hAnsi="Times New Roman"/>
          <w:sz w:val="24"/>
          <w:szCs w:val="24"/>
          <w:lang w:val="ru-RU"/>
        </w:rPr>
        <w:t>,</w:t>
      </w:r>
      <w:r w:rsidRPr="00B633C6">
        <w:rPr>
          <w:rFonts w:ascii="Times New Roman" w:hAnsi="Times New Roman"/>
          <w:sz w:val="24"/>
          <w:szCs w:val="24"/>
          <w:lang w:val="sr-Cyrl-CS"/>
        </w:rPr>
        <w:t xml:space="preserve"> за потребе ученика </w:t>
      </w:r>
      <w:r w:rsidRPr="00B633C6">
        <w:rPr>
          <w:rFonts w:ascii="Times New Roman" w:hAnsi="Times New Roman"/>
          <w:sz w:val="24"/>
          <w:szCs w:val="24"/>
          <w:lang w:val="sr-Cyrl-CS" w:eastAsia="sr-Cyrl-BA"/>
        </w:rPr>
        <w:t xml:space="preserve">Основне школе </w:t>
      </w:r>
      <w:r w:rsidRPr="00937816">
        <w:rPr>
          <w:rFonts w:ascii="Times New Roman" w:hAnsi="Times New Roman"/>
          <w:sz w:val="24"/>
          <w:szCs w:val="24"/>
          <w:lang w:val="ru-RU"/>
        </w:rPr>
        <w:t>“</w:t>
      </w:r>
      <w:r w:rsidR="00C56B3A">
        <w:rPr>
          <w:rFonts w:ascii="Times New Roman" w:hAnsi="Times New Roman"/>
          <w:sz w:val="24"/>
          <w:szCs w:val="24"/>
          <w:lang w:val="sr-Cyrl-CS"/>
        </w:rPr>
        <w:t>Момчило Настасијевић</w:t>
      </w:r>
      <w:r w:rsidRPr="00937816">
        <w:rPr>
          <w:rFonts w:ascii="Times New Roman" w:hAnsi="Times New Roman"/>
          <w:sz w:val="24"/>
          <w:szCs w:val="24"/>
          <w:lang w:val="ru-RU"/>
        </w:rPr>
        <w:t xml:space="preserve">” </w:t>
      </w:r>
      <w:r w:rsidRPr="00B633C6">
        <w:rPr>
          <w:rFonts w:ascii="Times New Roman" w:hAnsi="Times New Roman"/>
          <w:sz w:val="24"/>
          <w:szCs w:val="24"/>
        </w:rPr>
        <w:t xml:space="preserve">из </w:t>
      </w:r>
      <w:r w:rsidRPr="00937816">
        <w:rPr>
          <w:rFonts w:ascii="Times New Roman" w:hAnsi="Times New Roman"/>
          <w:sz w:val="24"/>
          <w:szCs w:val="24"/>
          <w:lang w:val="sr-Cyrl-CS"/>
        </w:rPr>
        <w:t>Горњ</w:t>
      </w:r>
      <w:r>
        <w:rPr>
          <w:rFonts w:ascii="Times New Roman" w:hAnsi="Times New Roman"/>
          <w:sz w:val="24"/>
          <w:szCs w:val="24"/>
          <w:lang w:val="sr-Cyrl-CS"/>
        </w:rPr>
        <w:t>ег</w:t>
      </w:r>
      <w:r w:rsidRPr="00937816">
        <w:rPr>
          <w:rFonts w:ascii="Times New Roman" w:hAnsi="Times New Roman"/>
          <w:sz w:val="24"/>
          <w:szCs w:val="24"/>
          <w:lang w:val="sr-Cyrl-CS"/>
        </w:rPr>
        <w:t xml:space="preserve">  Милановц</w:t>
      </w:r>
      <w:r>
        <w:rPr>
          <w:rFonts w:ascii="Times New Roman" w:hAnsi="Times New Roman"/>
          <w:sz w:val="24"/>
          <w:szCs w:val="24"/>
          <w:lang w:val="sr-Cyrl-CS"/>
        </w:rPr>
        <w:t>а</w:t>
      </w:r>
      <w:r w:rsidRPr="00B633C6">
        <w:rPr>
          <w:rFonts w:ascii="Times New Roman" w:eastAsia="TimesNewRomanPSMT" w:hAnsi="Times New Roman"/>
          <w:b/>
          <w:bCs/>
          <w:iCs/>
          <w:sz w:val="24"/>
          <w:szCs w:val="24"/>
          <w:lang w:val="ru-RU"/>
        </w:rPr>
        <w:t>, ЈН</w:t>
      </w:r>
      <w:r>
        <w:rPr>
          <w:rFonts w:ascii="Times New Roman" w:eastAsia="TimesNewRomanPSMT" w:hAnsi="Times New Roman"/>
          <w:b/>
          <w:bCs/>
          <w:iCs/>
          <w:sz w:val="24"/>
          <w:szCs w:val="24"/>
          <w:lang w:val="ru-RU"/>
        </w:rPr>
        <w:t>МВ</w:t>
      </w:r>
      <w:r w:rsidRPr="00B633C6">
        <w:rPr>
          <w:rFonts w:ascii="Times New Roman" w:eastAsia="TimesNewRomanPSMT" w:hAnsi="Times New Roman"/>
          <w:b/>
          <w:bCs/>
          <w:iCs/>
          <w:sz w:val="24"/>
          <w:szCs w:val="24"/>
          <w:lang w:val="ru-RU"/>
        </w:rPr>
        <w:t xml:space="preserve"> бр. </w:t>
      </w:r>
      <w:r w:rsidR="00C56B3A">
        <w:rPr>
          <w:rFonts w:ascii="Times New Roman" w:eastAsia="TimesNewRomanPSMT" w:hAnsi="Times New Roman"/>
          <w:b/>
          <w:bCs/>
          <w:sz w:val="24"/>
          <w:szCs w:val="24"/>
          <w:lang w:val="sr-Cyrl-CS"/>
        </w:rPr>
        <w:t>2</w:t>
      </w:r>
      <w:r>
        <w:rPr>
          <w:rFonts w:ascii="Times New Roman" w:eastAsia="TimesNewRomanPSMT" w:hAnsi="Times New Roman"/>
          <w:b/>
          <w:bCs/>
          <w:sz w:val="24"/>
          <w:szCs w:val="24"/>
          <w:lang w:val="sr-Cyrl-CS"/>
        </w:rPr>
        <w:t>/2019</w:t>
      </w:r>
    </w:p>
    <w:p w:rsidR="00FF3FBC" w:rsidRPr="00B633C6" w:rsidRDefault="00FF3FBC" w:rsidP="00FF3FBC">
      <w:pPr>
        <w:widowControl w:val="0"/>
        <w:autoSpaceDE w:val="0"/>
        <w:autoSpaceDN w:val="0"/>
        <w:adjustRightInd w:val="0"/>
        <w:spacing w:after="0" w:line="200" w:lineRule="exact"/>
        <w:rPr>
          <w:rFonts w:ascii="Times New Roman" w:eastAsia="Times New Roman" w:hAnsi="Times New Roman"/>
          <w:sz w:val="24"/>
          <w:szCs w:val="24"/>
        </w:rPr>
      </w:pPr>
    </w:p>
    <w:p w:rsidR="00FF3FBC" w:rsidRPr="00B633C6" w:rsidRDefault="00FF3FBC" w:rsidP="00FF3FBC">
      <w:pPr>
        <w:jc w:val="both"/>
        <w:rPr>
          <w:rFonts w:ascii="Times New Roman" w:eastAsia="TimesNewRomanPSMT" w:hAnsi="Times New Roman"/>
          <w:b/>
          <w:bCs/>
          <w:sz w:val="24"/>
          <w:szCs w:val="24"/>
        </w:rPr>
      </w:pPr>
      <w:r w:rsidRPr="00B633C6">
        <w:rPr>
          <w:rFonts w:ascii="Times New Roman" w:eastAsia="TimesNewRomanPSMT" w:hAnsi="Times New Roman"/>
          <w:b/>
          <w:bCs/>
          <w:sz w:val="24"/>
          <w:szCs w:val="24"/>
        </w:rPr>
        <w:t>ПАРТИЈА БРОЈ _____</w:t>
      </w:r>
    </w:p>
    <w:p w:rsidR="00FF3FBC" w:rsidRPr="00B633C6" w:rsidRDefault="00FF3FBC" w:rsidP="00FF3FBC">
      <w:pPr>
        <w:widowControl w:val="0"/>
        <w:autoSpaceDE w:val="0"/>
        <w:autoSpaceDN w:val="0"/>
        <w:adjustRightInd w:val="0"/>
        <w:spacing w:after="0" w:line="200" w:lineRule="exact"/>
        <w:rPr>
          <w:rFonts w:ascii="Times New Roman" w:eastAsia="Times New Roman" w:hAnsi="Times New Roman"/>
          <w:sz w:val="24"/>
          <w:szCs w:val="24"/>
          <w:lang w:val="ru-RU"/>
        </w:rPr>
      </w:pPr>
    </w:p>
    <w:tbl>
      <w:tblPr>
        <w:tblW w:w="10774"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5DCE4"/>
        <w:tblLayout w:type="fixed"/>
        <w:tblCellMar>
          <w:left w:w="0" w:type="dxa"/>
          <w:right w:w="0" w:type="dxa"/>
        </w:tblCellMar>
        <w:tblLook w:val="0000" w:firstRow="0" w:lastRow="0" w:firstColumn="0" w:lastColumn="0" w:noHBand="0" w:noVBand="0"/>
      </w:tblPr>
      <w:tblGrid>
        <w:gridCol w:w="568"/>
        <w:gridCol w:w="10206"/>
      </w:tblGrid>
      <w:tr w:rsidR="00FF3FBC" w:rsidRPr="00B633C6" w:rsidTr="00706483">
        <w:trPr>
          <w:trHeight w:hRule="exact" w:val="770"/>
        </w:trPr>
        <w:tc>
          <w:tcPr>
            <w:tcW w:w="568" w:type="dxa"/>
            <w:shd w:val="clear" w:color="auto" w:fill="B4C6E7"/>
            <w:vAlign w:val="center"/>
          </w:tcPr>
          <w:p w:rsidR="00FF3FBC" w:rsidRPr="00B633C6" w:rsidRDefault="00FF3FBC" w:rsidP="00706483">
            <w:pPr>
              <w:widowControl w:val="0"/>
              <w:autoSpaceDE w:val="0"/>
              <w:autoSpaceDN w:val="0"/>
              <w:adjustRightInd w:val="0"/>
              <w:spacing w:before="10" w:after="0" w:line="240" w:lineRule="exact"/>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Ред. бр.</w:t>
            </w:r>
          </w:p>
        </w:tc>
        <w:tc>
          <w:tcPr>
            <w:tcW w:w="10206" w:type="dxa"/>
            <w:shd w:val="clear" w:color="auto" w:fill="B4C6E7"/>
            <w:vAlign w:val="center"/>
          </w:tcPr>
          <w:p w:rsidR="00FF3FBC" w:rsidRPr="00B633C6" w:rsidRDefault="00FF3FBC" w:rsidP="00706483">
            <w:pPr>
              <w:widowControl w:val="0"/>
              <w:autoSpaceDE w:val="0"/>
              <w:autoSpaceDN w:val="0"/>
              <w:adjustRightInd w:val="0"/>
              <w:spacing w:before="13" w:after="0" w:line="240" w:lineRule="exact"/>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Елементи понуде</w:t>
            </w:r>
          </w:p>
        </w:tc>
      </w:tr>
    </w:tbl>
    <w:p w:rsidR="00FF3FBC" w:rsidRPr="00B633C6" w:rsidRDefault="00FF3FBC" w:rsidP="00FF3FBC">
      <w:pPr>
        <w:spacing w:after="0"/>
        <w:rPr>
          <w:rFonts w:ascii="Times New Roman" w:eastAsia="Times New Roman" w:hAnsi="Times New Roman"/>
          <w:vanish/>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6"/>
        <w:gridCol w:w="4500"/>
        <w:gridCol w:w="4324"/>
      </w:tblGrid>
      <w:tr w:rsidR="00FF3FBC" w:rsidRPr="00B633C6" w:rsidTr="00706483">
        <w:trPr>
          <w:trHeight w:val="660"/>
        </w:trPr>
        <w:tc>
          <w:tcPr>
            <w:tcW w:w="534" w:type="dxa"/>
            <w:tcBorders>
              <w:bottom w:val="single" w:sz="4" w:space="0" w:color="auto"/>
            </w:tcBorders>
            <w:shd w:val="clear" w:color="auto" w:fill="B4C6E7"/>
            <w:vAlign w:val="center"/>
          </w:tcPr>
          <w:p w:rsidR="00FF3FBC" w:rsidRPr="00B633C6" w:rsidRDefault="00FF3FBC" w:rsidP="00706483">
            <w:pPr>
              <w:widowControl w:val="0"/>
              <w:autoSpaceDE w:val="0"/>
              <w:autoSpaceDN w:val="0"/>
              <w:adjustRightInd w:val="0"/>
              <w:spacing w:after="0" w:line="200" w:lineRule="exact"/>
              <w:jc w:val="center"/>
              <w:rPr>
                <w:rFonts w:ascii="Times New Roman" w:eastAsia="Times New Roman" w:hAnsi="Times New Roman"/>
                <w:b/>
                <w:sz w:val="24"/>
                <w:szCs w:val="24"/>
                <w:lang w:val="ru-RU"/>
              </w:rPr>
            </w:pPr>
          </w:p>
          <w:p w:rsidR="00FF3FBC" w:rsidRPr="00B633C6" w:rsidRDefault="00FF3FBC" w:rsidP="00706483">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1</w:t>
            </w:r>
            <w:r w:rsidRPr="00B633C6">
              <w:rPr>
                <w:rFonts w:ascii="Times New Roman" w:eastAsia="Times New Roman" w:hAnsi="Times New Roman"/>
                <w:b/>
                <w:sz w:val="24"/>
                <w:szCs w:val="24"/>
                <w:lang w:val="ru-RU"/>
              </w:rPr>
              <w:t>.</w:t>
            </w:r>
          </w:p>
          <w:p w:rsidR="00FF3FBC" w:rsidRPr="00B633C6" w:rsidRDefault="00FF3FBC" w:rsidP="00706483">
            <w:pPr>
              <w:widowControl w:val="0"/>
              <w:autoSpaceDE w:val="0"/>
              <w:autoSpaceDN w:val="0"/>
              <w:adjustRightInd w:val="0"/>
              <w:spacing w:after="0" w:line="200" w:lineRule="exact"/>
              <w:jc w:val="center"/>
              <w:rPr>
                <w:rFonts w:ascii="Times New Roman" w:eastAsia="Times New Roman" w:hAnsi="Times New Roman"/>
                <w:b/>
                <w:sz w:val="24"/>
                <w:szCs w:val="24"/>
                <w:lang w:val="ru-RU"/>
              </w:rPr>
            </w:pPr>
          </w:p>
        </w:tc>
        <w:tc>
          <w:tcPr>
            <w:tcW w:w="5244" w:type="dxa"/>
            <w:tcBorders>
              <w:bottom w:val="single" w:sz="4" w:space="0" w:color="auto"/>
            </w:tcBorders>
            <w:shd w:val="clear" w:color="auto" w:fill="B4C6E7"/>
            <w:vAlign w:val="center"/>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p>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Јединична цена по ученику са ПДВ-ом (</w:t>
            </w:r>
            <w:r>
              <w:rPr>
                <w:rFonts w:ascii="Times New Roman" w:eastAsia="Times New Roman" w:hAnsi="Times New Roman"/>
                <w:b/>
                <w:sz w:val="24"/>
                <w:szCs w:val="24"/>
                <w:lang w:val="ru-RU"/>
              </w:rPr>
              <w:t>изражена  у  динарима</w:t>
            </w:r>
            <w:r w:rsidRPr="00B633C6">
              <w:rPr>
                <w:rFonts w:ascii="Times New Roman" w:eastAsia="Times New Roman" w:hAnsi="Times New Roman"/>
                <w:b/>
                <w:sz w:val="24"/>
                <w:szCs w:val="24"/>
                <w:lang w:val="ru-RU"/>
              </w:rPr>
              <w:t>):</w:t>
            </w:r>
          </w:p>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p>
        </w:tc>
        <w:tc>
          <w:tcPr>
            <w:tcW w:w="4978" w:type="dxa"/>
            <w:tcBorders>
              <w:bottom w:val="single" w:sz="4" w:space="0" w:color="auto"/>
            </w:tcBorders>
            <w:shd w:val="clear" w:color="auto" w:fill="auto"/>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sz w:val="24"/>
                <w:szCs w:val="24"/>
                <w:lang w:val="ru-RU"/>
              </w:rPr>
            </w:pPr>
          </w:p>
        </w:tc>
      </w:tr>
      <w:tr w:rsidR="00FF3FBC" w:rsidRPr="00B633C6" w:rsidTr="00706483">
        <w:trPr>
          <w:trHeight w:val="330"/>
        </w:trPr>
        <w:tc>
          <w:tcPr>
            <w:tcW w:w="534" w:type="dxa"/>
            <w:tcBorders>
              <w:top w:val="single" w:sz="4" w:space="0" w:color="auto"/>
            </w:tcBorders>
            <w:shd w:val="clear" w:color="auto" w:fill="B4C6E7"/>
            <w:vAlign w:val="center"/>
          </w:tcPr>
          <w:p w:rsidR="00FF3FBC" w:rsidRPr="00B633C6" w:rsidRDefault="00FF3FBC" w:rsidP="00706483">
            <w:pPr>
              <w:widowControl w:val="0"/>
              <w:autoSpaceDE w:val="0"/>
              <w:autoSpaceDN w:val="0"/>
              <w:adjustRightInd w:val="0"/>
              <w:spacing w:line="200" w:lineRule="exact"/>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2</w:t>
            </w:r>
          </w:p>
        </w:tc>
        <w:tc>
          <w:tcPr>
            <w:tcW w:w="5244" w:type="dxa"/>
            <w:tcBorders>
              <w:top w:val="single" w:sz="4" w:space="0" w:color="auto"/>
            </w:tcBorders>
            <w:shd w:val="clear" w:color="auto" w:fill="B4C6E7"/>
            <w:vAlign w:val="center"/>
          </w:tcPr>
          <w:p w:rsidR="00FF3FBC" w:rsidRPr="008F3406" w:rsidRDefault="00FF3FBC" w:rsidP="00706483">
            <w:pPr>
              <w:snapToGrid w:val="0"/>
              <w:jc w:val="both"/>
              <w:rPr>
                <w:rFonts w:ascii="Times New Roman" w:eastAsia="TimesNewRomanPSMT" w:hAnsi="Times New Roman"/>
                <w:b/>
                <w:bCs/>
                <w:lang w:val="ru-RU"/>
              </w:rPr>
            </w:pPr>
            <w:r w:rsidRPr="00697054">
              <w:rPr>
                <w:rFonts w:ascii="Times New Roman" w:eastAsia="TimesNewRomanPSMT" w:hAnsi="Times New Roman"/>
                <w:b/>
                <w:bCs/>
                <w:lang w:val="ru-RU"/>
              </w:rPr>
              <w:t>Број гратиса за ученике</w:t>
            </w:r>
          </w:p>
        </w:tc>
        <w:tc>
          <w:tcPr>
            <w:tcW w:w="4978" w:type="dxa"/>
            <w:tcBorders>
              <w:top w:val="single" w:sz="4" w:space="0" w:color="auto"/>
            </w:tcBorders>
            <w:shd w:val="clear" w:color="auto" w:fill="auto"/>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sz w:val="24"/>
                <w:szCs w:val="24"/>
                <w:lang w:val="ru-RU"/>
              </w:rPr>
            </w:pPr>
          </w:p>
        </w:tc>
      </w:tr>
      <w:tr w:rsidR="00FF3FBC" w:rsidRPr="008F3406" w:rsidTr="00706483">
        <w:trPr>
          <w:trHeight w:val="1221"/>
        </w:trPr>
        <w:tc>
          <w:tcPr>
            <w:tcW w:w="534" w:type="dxa"/>
            <w:shd w:val="clear" w:color="auto" w:fill="B4C6E7"/>
            <w:vAlign w:val="center"/>
          </w:tcPr>
          <w:p w:rsidR="00FF3FBC" w:rsidRPr="00B633C6" w:rsidRDefault="00FF3FBC" w:rsidP="00706483">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3</w:t>
            </w:r>
            <w:r w:rsidRPr="00B633C6">
              <w:rPr>
                <w:rFonts w:ascii="Times New Roman" w:eastAsia="Times New Roman" w:hAnsi="Times New Roman"/>
                <w:b/>
                <w:sz w:val="24"/>
                <w:szCs w:val="24"/>
                <w:lang w:val="ru-RU"/>
              </w:rPr>
              <w:t>.</w:t>
            </w:r>
          </w:p>
        </w:tc>
        <w:tc>
          <w:tcPr>
            <w:tcW w:w="5244" w:type="dxa"/>
            <w:shd w:val="clear" w:color="auto" w:fill="B4C6E7"/>
            <w:vAlign w:val="center"/>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Рок и начин плаћања:</w:t>
            </w:r>
          </w:p>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p>
        </w:tc>
        <w:tc>
          <w:tcPr>
            <w:tcW w:w="4978" w:type="dxa"/>
            <w:shd w:val="clear" w:color="auto" w:fill="auto"/>
          </w:tcPr>
          <w:p w:rsidR="00FF3FBC" w:rsidRPr="008F3406" w:rsidRDefault="00FF3FBC" w:rsidP="00706483">
            <w:pPr>
              <w:spacing w:after="0"/>
              <w:jc w:val="both"/>
              <w:rPr>
                <w:rFonts w:ascii="Times New Roman" w:eastAsia="Times New Roman" w:hAnsi="Times New Roman"/>
                <w:sz w:val="24"/>
                <w:szCs w:val="24"/>
                <w:lang w:val="ru-RU"/>
              </w:rPr>
            </w:pPr>
            <w:r w:rsidRPr="008F3406">
              <w:rPr>
                <w:rFonts w:ascii="Times New Roman" w:eastAsia="Times New Roman" w:hAnsi="Times New Roman"/>
                <w:sz w:val="24"/>
                <w:szCs w:val="24"/>
                <w:lang w:val="ru-RU"/>
              </w:rPr>
              <w:t>Плаћање се врши у месечним ратама, почев од закључења Уговора, уплатом на рачун Пружаоца услуге. Последња рата плаћа се по реализованом путовању у року од 45 (четрдесетпет) дана од дана испостављања фактуре, након што стручни вођа путовања сачини извештај, који подноси директору са оценом о извођењу и квалитету пружених услуга.</w:t>
            </w:r>
          </w:p>
        </w:tc>
      </w:tr>
      <w:tr w:rsidR="00FF3FBC" w:rsidRPr="00B633C6" w:rsidTr="00706483">
        <w:tc>
          <w:tcPr>
            <w:tcW w:w="534" w:type="dxa"/>
            <w:shd w:val="clear" w:color="auto" w:fill="B4C6E7"/>
            <w:vAlign w:val="center"/>
          </w:tcPr>
          <w:p w:rsidR="00FF3FBC" w:rsidRPr="00B633C6" w:rsidRDefault="00FF3FBC" w:rsidP="00706483">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4.</w:t>
            </w:r>
          </w:p>
        </w:tc>
        <w:tc>
          <w:tcPr>
            <w:tcW w:w="5244" w:type="dxa"/>
            <w:shd w:val="clear" w:color="auto" w:fill="B4C6E7"/>
            <w:vAlign w:val="center"/>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p>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Рок важења понуде (не може бити краћи од 60 дана):</w:t>
            </w:r>
          </w:p>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p>
        </w:tc>
        <w:tc>
          <w:tcPr>
            <w:tcW w:w="4978" w:type="dxa"/>
            <w:shd w:val="clear" w:color="auto" w:fill="auto"/>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sz w:val="24"/>
                <w:szCs w:val="24"/>
                <w:lang w:val="ru-RU"/>
              </w:rPr>
            </w:pPr>
          </w:p>
        </w:tc>
      </w:tr>
      <w:tr w:rsidR="00FF3FBC" w:rsidRPr="00B633C6" w:rsidTr="00706483">
        <w:trPr>
          <w:trHeight w:val="636"/>
        </w:trPr>
        <w:tc>
          <w:tcPr>
            <w:tcW w:w="534" w:type="dxa"/>
            <w:shd w:val="clear" w:color="auto" w:fill="B4C6E7"/>
            <w:vAlign w:val="center"/>
          </w:tcPr>
          <w:p w:rsidR="00FF3FBC" w:rsidRPr="00B633C6" w:rsidRDefault="00FF3FBC" w:rsidP="00706483">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5.</w:t>
            </w:r>
          </w:p>
        </w:tc>
        <w:tc>
          <w:tcPr>
            <w:tcW w:w="5244" w:type="dxa"/>
            <w:shd w:val="clear" w:color="auto" w:fill="B4C6E7"/>
            <w:vAlign w:val="center"/>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r>
              <w:rPr>
                <w:rFonts w:ascii="Times New Roman" w:eastAsia="Times New Roman" w:hAnsi="Times New Roman"/>
                <w:b/>
                <w:sz w:val="24"/>
                <w:szCs w:val="24"/>
                <w:lang w:val="ru-RU"/>
              </w:rPr>
              <w:t>Термин реализације услуге</w:t>
            </w:r>
            <w:r w:rsidRPr="00B633C6">
              <w:rPr>
                <w:rFonts w:ascii="Times New Roman" w:eastAsia="Times New Roman" w:hAnsi="Times New Roman"/>
                <w:b/>
                <w:sz w:val="24"/>
                <w:szCs w:val="24"/>
                <w:lang w:val="ru-RU"/>
              </w:rPr>
              <w:t>:</w:t>
            </w:r>
          </w:p>
        </w:tc>
        <w:tc>
          <w:tcPr>
            <w:tcW w:w="4978" w:type="dxa"/>
            <w:shd w:val="clear" w:color="auto" w:fill="auto"/>
            <w:vAlign w:val="center"/>
          </w:tcPr>
          <w:p w:rsidR="00FF3FBC" w:rsidRPr="00B633C6" w:rsidRDefault="00FF3FBC" w:rsidP="00706483">
            <w:pPr>
              <w:shd w:val="clear" w:color="auto" w:fill="FFFFFF"/>
              <w:spacing w:after="0"/>
              <w:jc w:val="both"/>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 xml:space="preserve"> </w:t>
            </w:r>
          </w:p>
          <w:p w:rsidR="00FF3FBC" w:rsidRPr="00B633C6" w:rsidRDefault="00FF3FBC" w:rsidP="00706483">
            <w:pPr>
              <w:shd w:val="clear" w:color="auto" w:fill="FFFFFF"/>
              <w:spacing w:after="0"/>
              <w:jc w:val="both"/>
              <w:rPr>
                <w:rFonts w:ascii="Times New Roman" w:eastAsia="Times New Roman" w:hAnsi="Times New Roman"/>
                <w:b/>
                <w:sz w:val="24"/>
                <w:szCs w:val="24"/>
                <w:lang w:val="ru-RU"/>
              </w:rPr>
            </w:pPr>
          </w:p>
        </w:tc>
      </w:tr>
      <w:tr w:rsidR="00FF3FBC" w:rsidRPr="00B633C6" w:rsidTr="00706483">
        <w:tc>
          <w:tcPr>
            <w:tcW w:w="534" w:type="dxa"/>
            <w:shd w:val="clear" w:color="auto" w:fill="B4C6E7"/>
            <w:vAlign w:val="center"/>
          </w:tcPr>
          <w:p w:rsidR="00FF3FBC" w:rsidRPr="00B633C6" w:rsidRDefault="00FF3FBC" w:rsidP="00706483">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6.</w:t>
            </w:r>
          </w:p>
        </w:tc>
        <w:tc>
          <w:tcPr>
            <w:tcW w:w="5244" w:type="dxa"/>
            <w:shd w:val="clear" w:color="auto" w:fill="B4C6E7"/>
            <w:vAlign w:val="center"/>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p>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Место извршења:</w:t>
            </w:r>
          </w:p>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p>
        </w:tc>
        <w:tc>
          <w:tcPr>
            <w:tcW w:w="4978" w:type="dxa"/>
            <w:shd w:val="clear" w:color="auto" w:fill="auto"/>
            <w:vAlign w:val="center"/>
          </w:tcPr>
          <w:p w:rsidR="00FF3FBC" w:rsidRPr="00B633C6" w:rsidRDefault="00FF3FBC" w:rsidP="00706483">
            <w:pPr>
              <w:shd w:val="clear" w:color="auto" w:fill="FFFFFF"/>
              <w:spacing w:after="0"/>
              <w:jc w:val="both"/>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 xml:space="preserve">У складу са Планом и програмом – поглавље </w:t>
            </w:r>
            <w:r w:rsidRPr="00B633C6">
              <w:rPr>
                <w:rFonts w:ascii="Times New Roman" w:eastAsia="Times New Roman" w:hAnsi="Times New Roman"/>
                <w:b/>
                <w:sz w:val="24"/>
                <w:szCs w:val="24"/>
              </w:rPr>
              <w:t>III</w:t>
            </w:r>
          </w:p>
        </w:tc>
      </w:tr>
      <w:tr w:rsidR="00FF3FBC" w:rsidRPr="00B633C6" w:rsidTr="00706483">
        <w:tc>
          <w:tcPr>
            <w:tcW w:w="534" w:type="dxa"/>
            <w:shd w:val="clear" w:color="auto" w:fill="B4C6E7"/>
            <w:vAlign w:val="center"/>
          </w:tcPr>
          <w:p w:rsidR="00FF3FBC" w:rsidRPr="00B633C6" w:rsidRDefault="00FF3FBC" w:rsidP="00706483">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7. </w:t>
            </w:r>
          </w:p>
        </w:tc>
        <w:tc>
          <w:tcPr>
            <w:tcW w:w="5244" w:type="dxa"/>
            <w:shd w:val="clear" w:color="auto" w:fill="B4C6E7"/>
            <w:vAlign w:val="center"/>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r>
              <w:rPr>
                <w:rFonts w:ascii="Times New Roman" w:eastAsia="Times New Roman" w:hAnsi="Times New Roman"/>
                <w:b/>
                <w:sz w:val="24"/>
                <w:szCs w:val="24"/>
                <w:lang w:val="ru-RU"/>
              </w:rPr>
              <w:t>Саставни делови понуде</w:t>
            </w:r>
          </w:p>
        </w:tc>
        <w:tc>
          <w:tcPr>
            <w:tcW w:w="4978" w:type="dxa"/>
            <w:shd w:val="clear" w:color="auto" w:fill="auto"/>
            <w:vAlign w:val="center"/>
          </w:tcPr>
          <w:p w:rsidR="00FF3FBC" w:rsidRPr="00B633C6" w:rsidRDefault="00FF3FBC" w:rsidP="00706483">
            <w:pPr>
              <w:shd w:val="clear" w:color="auto" w:fill="FFFFFF"/>
              <w:spacing w:after="0"/>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Програм и Општи услови путовања</w:t>
            </w:r>
          </w:p>
        </w:tc>
      </w:tr>
    </w:tbl>
    <w:p w:rsidR="00FF3FBC" w:rsidRPr="00B633C6" w:rsidRDefault="00FF3FBC" w:rsidP="00FF3FBC">
      <w:pPr>
        <w:widowControl w:val="0"/>
        <w:autoSpaceDE w:val="0"/>
        <w:autoSpaceDN w:val="0"/>
        <w:adjustRightInd w:val="0"/>
        <w:spacing w:after="0" w:line="200" w:lineRule="exact"/>
        <w:rPr>
          <w:rFonts w:ascii="Times New Roman" w:eastAsia="Times New Roman" w:hAnsi="Times New Roman"/>
          <w:sz w:val="24"/>
          <w:szCs w:val="24"/>
          <w:lang w:val="ru-RU"/>
        </w:rPr>
      </w:pPr>
    </w:p>
    <w:p w:rsidR="00FF3FBC" w:rsidRPr="00B633C6" w:rsidRDefault="00FF3FBC" w:rsidP="00FF3FBC">
      <w:pPr>
        <w:widowControl w:val="0"/>
        <w:autoSpaceDE w:val="0"/>
        <w:autoSpaceDN w:val="0"/>
        <w:adjustRightInd w:val="0"/>
        <w:spacing w:after="0" w:line="200" w:lineRule="exact"/>
        <w:rPr>
          <w:rFonts w:ascii="Times New Roman" w:eastAsia="Times New Roman" w:hAnsi="Times New Roman"/>
          <w:sz w:val="24"/>
          <w:szCs w:val="24"/>
          <w:lang w:val="sr-Cyrl-CS"/>
        </w:rPr>
      </w:pPr>
      <w:r w:rsidRPr="00B411FD">
        <w:rPr>
          <w:rFonts w:ascii="Times New Roman" w:eastAsia="Times New Roman" w:hAnsi="Times New Roman"/>
          <w:b/>
          <w:sz w:val="24"/>
          <w:szCs w:val="24"/>
          <w:lang w:val="ru-RU"/>
        </w:rPr>
        <w:t xml:space="preserve">Напомена: Образац </w:t>
      </w:r>
      <w:r w:rsidRPr="00B411FD">
        <w:rPr>
          <w:rFonts w:ascii="Times New Roman" w:eastAsia="Times New Roman" w:hAnsi="Times New Roman"/>
          <w:b/>
          <w:sz w:val="24"/>
          <w:szCs w:val="24"/>
        </w:rPr>
        <w:t xml:space="preserve">VI – </w:t>
      </w:r>
      <w:r w:rsidRPr="00B411FD">
        <w:rPr>
          <w:rFonts w:ascii="Times New Roman" w:eastAsia="Times New Roman" w:hAnsi="Times New Roman"/>
          <w:b/>
          <w:sz w:val="24"/>
          <w:szCs w:val="24"/>
          <w:lang w:val="sr-Cyrl-CS"/>
        </w:rPr>
        <w:t>тачка 5) копирати за сваку партију посебно</w:t>
      </w:r>
      <w:r w:rsidRPr="00B633C6">
        <w:rPr>
          <w:rFonts w:ascii="Times New Roman" w:eastAsia="Times New Roman" w:hAnsi="Times New Roman"/>
          <w:sz w:val="24"/>
          <w:szCs w:val="24"/>
          <w:lang w:val="sr-Cyrl-CS"/>
        </w:rPr>
        <w:t>.</w:t>
      </w:r>
    </w:p>
    <w:p w:rsidR="00FF3FBC" w:rsidRPr="00B633C6" w:rsidRDefault="00FF3FBC" w:rsidP="00FF3FBC">
      <w:pPr>
        <w:widowControl w:val="0"/>
        <w:autoSpaceDE w:val="0"/>
        <w:autoSpaceDN w:val="0"/>
        <w:adjustRightInd w:val="0"/>
        <w:spacing w:after="0" w:line="240" w:lineRule="auto"/>
        <w:rPr>
          <w:rFonts w:ascii="Times New Roman" w:eastAsia="Times New Roman" w:hAnsi="Times New Roman"/>
          <w:sz w:val="24"/>
          <w:szCs w:val="24"/>
          <w:lang w:val="ru-RU"/>
        </w:rPr>
      </w:pPr>
    </w:p>
    <w:p w:rsidR="00FF3FBC" w:rsidRPr="00B633C6" w:rsidRDefault="00FF3FBC" w:rsidP="00FF3FBC">
      <w:pPr>
        <w:widowControl w:val="0"/>
        <w:autoSpaceDE w:val="0"/>
        <w:autoSpaceDN w:val="0"/>
        <w:adjustRightInd w:val="0"/>
        <w:spacing w:after="0" w:line="240" w:lineRule="auto"/>
        <w:rPr>
          <w:rFonts w:ascii="Times New Roman" w:eastAsia="Times New Roman" w:hAnsi="Times New Roman"/>
          <w:sz w:val="24"/>
          <w:szCs w:val="24"/>
          <w:lang w:val="ru-RU"/>
        </w:rPr>
      </w:pPr>
      <w:r w:rsidRPr="00697054">
        <w:rPr>
          <w:rFonts w:ascii="Times New Roman" w:eastAsia="Times New Roman" w:hAnsi="Times New Roman"/>
          <w:b/>
          <w:sz w:val="24"/>
          <w:szCs w:val="24"/>
          <w:lang w:val="ru-RU"/>
        </w:rPr>
        <w:t>Прилог обрасца понуде</w:t>
      </w:r>
      <w:r w:rsidRPr="00B633C6">
        <w:rPr>
          <w:rFonts w:ascii="Times New Roman" w:eastAsia="Times New Roman" w:hAnsi="Times New Roman"/>
          <w:sz w:val="24"/>
          <w:szCs w:val="24"/>
          <w:lang w:val="ru-RU"/>
        </w:rPr>
        <w:t xml:space="preserve">:  Образац структуре цена </w:t>
      </w:r>
      <w:r w:rsidRPr="00B633C6">
        <w:rPr>
          <w:rFonts w:ascii="Times New Roman" w:eastAsia="Times New Roman" w:hAnsi="Times New Roman"/>
          <w:b/>
          <w:sz w:val="24"/>
          <w:szCs w:val="24"/>
          <w:lang w:val="ru-RU"/>
        </w:rPr>
        <w:t xml:space="preserve">(поглавље </w:t>
      </w:r>
      <w:r w:rsidRPr="00B633C6">
        <w:rPr>
          <w:rFonts w:ascii="Times New Roman" w:eastAsia="Times New Roman" w:hAnsi="Times New Roman"/>
          <w:b/>
          <w:sz w:val="24"/>
          <w:szCs w:val="24"/>
        </w:rPr>
        <w:t>VI</w:t>
      </w:r>
      <w:r w:rsidRPr="00B633C6">
        <w:rPr>
          <w:rFonts w:ascii="Times New Roman" w:eastAsia="Times New Roman" w:hAnsi="Times New Roman"/>
          <w:b/>
          <w:sz w:val="24"/>
          <w:szCs w:val="24"/>
          <w:lang w:val="ru-RU"/>
        </w:rPr>
        <w:t>-</w:t>
      </w:r>
      <w:r w:rsidRPr="00B633C6">
        <w:rPr>
          <w:rFonts w:ascii="Times New Roman" w:eastAsia="Times New Roman" w:hAnsi="Times New Roman"/>
          <w:b/>
          <w:iCs/>
          <w:sz w:val="24"/>
          <w:szCs w:val="24"/>
          <w:lang w:val="ru-RU"/>
        </w:rPr>
        <w:t>тачка 6)</w:t>
      </w:r>
      <w:r w:rsidRPr="00B633C6">
        <w:rPr>
          <w:rFonts w:ascii="Times New Roman" w:eastAsia="Times New Roman" w:hAnsi="Times New Roman"/>
          <w:iCs/>
          <w:sz w:val="24"/>
          <w:szCs w:val="24"/>
          <w:lang w:val="ru-RU"/>
        </w:rPr>
        <w:t>.</w:t>
      </w:r>
    </w:p>
    <w:p w:rsidR="00FF3FBC" w:rsidRPr="00B633C6" w:rsidRDefault="00FF3FBC" w:rsidP="00FF3FBC">
      <w:pPr>
        <w:widowControl w:val="0"/>
        <w:autoSpaceDE w:val="0"/>
        <w:autoSpaceDN w:val="0"/>
        <w:adjustRightInd w:val="0"/>
        <w:spacing w:after="0" w:line="200" w:lineRule="exact"/>
        <w:rPr>
          <w:rFonts w:ascii="Times New Roman" w:eastAsia="Times New Roman" w:hAnsi="Times New Roman"/>
          <w:sz w:val="24"/>
          <w:szCs w:val="24"/>
          <w:lang w:val="ru-RU"/>
        </w:rPr>
      </w:pPr>
    </w:p>
    <w:p w:rsidR="00FF3FBC" w:rsidRPr="00B633C6" w:rsidRDefault="00FF3FBC" w:rsidP="00FF3FBC">
      <w:pPr>
        <w:widowControl w:val="0"/>
        <w:tabs>
          <w:tab w:val="left" w:pos="5560"/>
        </w:tabs>
        <w:autoSpaceDE w:val="0"/>
        <w:autoSpaceDN w:val="0"/>
        <w:adjustRightInd w:val="0"/>
        <w:spacing w:after="0" w:line="240" w:lineRule="auto"/>
        <w:ind w:left="180"/>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Датум</w:t>
      </w:r>
      <w:r w:rsidRPr="00B633C6">
        <w:rPr>
          <w:rFonts w:ascii="Times New Roman" w:eastAsia="Times New Roman" w:hAnsi="Times New Roman"/>
          <w:sz w:val="24"/>
          <w:szCs w:val="24"/>
          <w:lang w:val="ru-RU"/>
        </w:rPr>
        <w:t>___________________</w:t>
      </w:r>
      <w:r w:rsidRPr="00B633C6">
        <w:rPr>
          <w:rFonts w:ascii="Times New Roman" w:eastAsia="Times New Roman" w:hAnsi="Times New Roman"/>
          <w:sz w:val="24"/>
          <w:szCs w:val="24"/>
          <w:lang w:val="ru-RU"/>
        </w:rPr>
        <w:tab/>
        <w:t xml:space="preserve">    </w:t>
      </w:r>
      <w:r w:rsidRPr="00B633C6">
        <w:rPr>
          <w:rFonts w:ascii="Times New Roman" w:eastAsia="Times New Roman" w:hAnsi="Times New Roman"/>
          <w:b/>
          <w:sz w:val="24"/>
          <w:szCs w:val="24"/>
          <w:lang w:val="ru-RU"/>
        </w:rPr>
        <w:t>Име и презиме овлашћеног лица</w:t>
      </w:r>
    </w:p>
    <w:p w:rsidR="00FF3FBC" w:rsidRPr="00B633C6" w:rsidRDefault="00FF3FBC" w:rsidP="00FF3FBC">
      <w:pPr>
        <w:widowControl w:val="0"/>
        <w:autoSpaceDE w:val="0"/>
        <w:autoSpaceDN w:val="0"/>
        <w:adjustRightInd w:val="0"/>
        <w:spacing w:after="0" w:line="200" w:lineRule="exact"/>
        <w:rPr>
          <w:rFonts w:ascii="Times New Roman" w:eastAsia="Times New Roman" w:hAnsi="Times New Roman"/>
          <w:sz w:val="24"/>
          <w:szCs w:val="24"/>
          <w:lang w:val="ru-RU"/>
        </w:rPr>
      </w:pPr>
      <w:r>
        <w:rPr>
          <w:rFonts w:ascii="Times New Roman" w:hAnsi="Times New Roman"/>
          <w:noProof/>
          <w:sz w:val="24"/>
          <w:szCs w:val="24"/>
        </w:rPr>
        <mc:AlternateContent>
          <mc:Choice Requires="wps">
            <w:drawing>
              <wp:anchor distT="4294967295" distB="4294967295" distL="114300" distR="114300" simplePos="0" relativeHeight="251659264" behindDoc="1" locked="0" layoutInCell="0" allowOverlap="1">
                <wp:simplePos x="0" y="0"/>
                <wp:positionH relativeFrom="column">
                  <wp:posOffset>3375025</wp:posOffset>
                </wp:positionH>
                <wp:positionV relativeFrom="paragraph">
                  <wp:posOffset>224789</wp:posOffset>
                </wp:positionV>
                <wp:extent cx="292481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689F2"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TT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" o:allowincell="f" strokeweight=".16967mm"/>
            </w:pict>
          </mc:Fallback>
        </mc:AlternateContent>
      </w:r>
    </w:p>
    <w:p w:rsidR="00FF3FBC" w:rsidRPr="00B633C6" w:rsidRDefault="00FF3FBC" w:rsidP="00FF3FBC">
      <w:pPr>
        <w:widowControl w:val="0"/>
        <w:autoSpaceDE w:val="0"/>
        <w:autoSpaceDN w:val="0"/>
        <w:adjustRightInd w:val="0"/>
        <w:spacing w:after="0" w:line="200" w:lineRule="exact"/>
        <w:rPr>
          <w:rFonts w:ascii="Times New Roman" w:eastAsia="Times New Roman" w:hAnsi="Times New Roman"/>
          <w:sz w:val="24"/>
          <w:szCs w:val="24"/>
          <w:lang w:val="ru-RU"/>
        </w:rPr>
      </w:pPr>
    </w:p>
    <w:p w:rsidR="00FF3FBC" w:rsidRPr="00B633C6" w:rsidRDefault="00FF3FBC" w:rsidP="00FF3FBC">
      <w:pPr>
        <w:widowControl w:val="0"/>
        <w:autoSpaceDE w:val="0"/>
        <w:autoSpaceDN w:val="0"/>
        <w:adjustRightInd w:val="0"/>
        <w:spacing w:after="0" w:line="229" w:lineRule="exact"/>
        <w:rPr>
          <w:rFonts w:ascii="Times New Roman" w:eastAsia="Times New Roman" w:hAnsi="Times New Roman"/>
          <w:sz w:val="24"/>
          <w:szCs w:val="24"/>
          <w:lang w:val="ru-RU"/>
        </w:rPr>
      </w:pPr>
    </w:p>
    <w:p w:rsidR="00FF3FBC" w:rsidRPr="00B633C6" w:rsidRDefault="00FF3FBC" w:rsidP="00FF3FBC">
      <w:pPr>
        <w:widowControl w:val="0"/>
        <w:autoSpaceDE w:val="0"/>
        <w:autoSpaceDN w:val="0"/>
        <w:adjustRightInd w:val="0"/>
        <w:spacing w:after="0" w:line="240" w:lineRule="auto"/>
        <w:ind w:left="6000"/>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Потпис овлашћеног лица</w:t>
      </w:r>
    </w:p>
    <w:p w:rsidR="00FF3FBC" w:rsidRPr="00B633C6" w:rsidRDefault="00FF3FBC" w:rsidP="00FF3FBC">
      <w:pPr>
        <w:widowControl w:val="0"/>
        <w:autoSpaceDE w:val="0"/>
        <w:autoSpaceDN w:val="0"/>
        <w:adjustRightInd w:val="0"/>
        <w:spacing w:after="0" w:line="39" w:lineRule="exact"/>
        <w:rPr>
          <w:rFonts w:ascii="Times New Roman" w:eastAsia="Times New Roman" w:hAnsi="Times New Roman"/>
          <w:sz w:val="24"/>
          <w:szCs w:val="24"/>
          <w:lang w:val="ru-RU"/>
        </w:rPr>
      </w:pPr>
    </w:p>
    <w:p w:rsidR="00FF3FBC" w:rsidRPr="00B633C6" w:rsidRDefault="00FF3FBC" w:rsidP="00FF3FBC">
      <w:pPr>
        <w:widowControl w:val="0"/>
        <w:autoSpaceDE w:val="0"/>
        <w:autoSpaceDN w:val="0"/>
        <w:adjustRightInd w:val="0"/>
        <w:spacing w:after="0" w:line="240" w:lineRule="auto"/>
        <w:ind w:left="4260"/>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М. П.</w:t>
      </w:r>
    </w:p>
    <w:p w:rsidR="00FF3FBC" w:rsidRPr="00B633C6" w:rsidRDefault="00FF3FBC" w:rsidP="00FF3FBC">
      <w:pPr>
        <w:widowControl w:val="0"/>
        <w:autoSpaceDE w:val="0"/>
        <w:autoSpaceDN w:val="0"/>
        <w:adjustRightInd w:val="0"/>
        <w:spacing w:after="0" w:line="200" w:lineRule="exact"/>
        <w:rPr>
          <w:rFonts w:ascii="Times New Roman" w:eastAsia="Times New Roman" w:hAnsi="Times New Roman"/>
          <w:sz w:val="24"/>
          <w:szCs w:val="24"/>
          <w:lang w:val="ru-RU"/>
        </w:rPr>
      </w:pPr>
      <w:r>
        <w:rPr>
          <w:rFonts w:ascii="Times New Roman" w:hAnsi="Times New Roman"/>
          <w:noProof/>
          <w:sz w:val="24"/>
          <w:szCs w:val="24"/>
        </w:rPr>
        <mc:AlternateContent>
          <mc:Choice Requires="wps">
            <w:drawing>
              <wp:anchor distT="4294967295" distB="4294967295" distL="114300" distR="114300" simplePos="0" relativeHeight="251660288" behindDoc="1" locked="0" layoutInCell="0" allowOverlap="1">
                <wp:simplePos x="0" y="0"/>
                <wp:positionH relativeFrom="column">
                  <wp:posOffset>3366135</wp:posOffset>
                </wp:positionH>
                <wp:positionV relativeFrom="paragraph">
                  <wp:posOffset>40639</wp:posOffset>
                </wp:positionV>
                <wp:extent cx="2933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DE096"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djHQIAADY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" o:allowincell="f" strokeweight=".16931mm"/>
            </w:pict>
          </mc:Fallback>
        </mc:AlternateContent>
      </w:r>
    </w:p>
    <w:p w:rsidR="00FF3FBC" w:rsidRPr="00B633C6" w:rsidRDefault="00FF3FBC" w:rsidP="00FF3FBC">
      <w:pPr>
        <w:widowControl w:val="0"/>
        <w:overflowPunct w:val="0"/>
        <w:autoSpaceDE w:val="0"/>
        <w:autoSpaceDN w:val="0"/>
        <w:adjustRightInd w:val="0"/>
        <w:spacing w:after="0" w:line="288" w:lineRule="auto"/>
        <w:ind w:right="20"/>
        <w:jc w:val="both"/>
        <w:rPr>
          <w:rFonts w:ascii="Times New Roman" w:eastAsia="Times New Roman" w:hAnsi="Times New Roman"/>
          <w:b/>
          <w:bCs/>
          <w:i/>
          <w:iCs/>
          <w:sz w:val="24"/>
          <w:szCs w:val="24"/>
          <w:lang w:val="ru-RU"/>
        </w:rPr>
      </w:pPr>
      <w:r w:rsidRPr="00B633C6">
        <w:rPr>
          <w:rFonts w:ascii="Times New Roman" w:eastAsia="Times New Roman" w:hAnsi="Times New Roman"/>
          <w:b/>
          <w:bCs/>
          <w:i/>
          <w:iCs/>
          <w:sz w:val="24"/>
          <w:szCs w:val="24"/>
          <w:u w:val="single"/>
          <w:lang w:val="ru-RU"/>
        </w:rPr>
        <w:lastRenderedPageBreak/>
        <w:t>Напомен</w:t>
      </w:r>
      <w:r w:rsidRPr="00B633C6">
        <w:rPr>
          <w:rFonts w:ascii="Times New Roman" w:eastAsia="Times New Roman" w:hAnsi="Times New Roman"/>
          <w:b/>
          <w:bCs/>
          <w:i/>
          <w:iCs/>
          <w:sz w:val="24"/>
          <w:szCs w:val="24"/>
          <w:u w:val="single"/>
        </w:rPr>
        <w:t>a</w:t>
      </w:r>
      <w:r w:rsidRPr="00B633C6">
        <w:rPr>
          <w:rFonts w:ascii="Times New Roman" w:eastAsia="Times New Roman" w:hAnsi="Times New Roman"/>
          <w:b/>
          <w:bCs/>
          <w:i/>
          <w:iCs/>
          <w:sz w:val="24"/>
          <w:szCs w:val="24"/>
          <w:u w:val="single"/>
          <w:lang w:val="ru-RU"/>
        </w:rPr>
        <w:t>:</w:t>
      </w:r>
      <w:r w:rsidRPr="00B633C6">
        <w:rPr>
          <w:rFonts w:ascii="Times New Roman" w:eastAsia="Times New Roman" w:hAnsi="Times New Roman"/>
          <w:b/>
          <w:bCs/>
          <w:i/>
          <w:iCs/>
          <w:sz w:val="24"/>
          <w:szCs w:val="24"/>
          <w:lang w:val="ru-RU"/>
        </w:rPr>
        <w:t xml:space="preserve"> </w:t>
      </w:r>
    </w:p>
    <w:p w:rsidR="00FF3FBC" w:rsidRPr="00B633C6" w:rsidRDefault="00FF3FBC" w:rsidP="00FF3FBC">
      <w:pPr>
        <w:widowControl w:val="0"/>
        <w:overflowPunct w:val="0"/>
        <w:autoSpaceDE w:val="0"/>
        <w:autoSpaceDN w:val="0"/>
        <w:adjustRightInd w:val="0"/>
        <w:spacing w:after="0" w:line="288" w:lineRule="auto"/>
        <w:ind w:right="20"/>
        <w:jc w:val="both"/>
        <w:rPr>
          <w:rFonts w:ascii="Times New Roman" w:eastAsia="Times New Roman" w:hAnsi="Times New Roman"/>
          <w:i/>
          <w:iCs/>
          <w:sz w:val="24"/>
          <w:szCs w:val="24"/>
          <w:lang w:val="ru-RU"/>
        </w:rPr>
      </w:pPr>
      <w:r w:rsidRPr="00B633C6">
        <w:rPr>
          <w:rFonts w:ascii="Times New Roman" w:eastAsia="Times New Roman" w:hAnsi="Times New Roman"/>
          <w:i/>
          <w:iCs/>
          <w:sz w:val="24"/>
          <w:szCs w:val="24"/>
          <w:lang w:val="ru-RU"/>
        </w:rPr>
        <w:t>Образац понуде понуђач мора да попуни,</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овери печатом и потпише,</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чиме потврђује да су тачни подаци</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F3FBC" w:rsidRPr="00B633C6" w:rsidRDefault="00FF3FBC" w:rsidP="00FF3FBC">
      <w:pPr>
        <w:widowControl w:val="0"/>
        <w:overflowPunct w:val="0"/>
        <w:autoSpaceDE w:val="0"/>
        <w:autoSpaceDN w:val="0"/>
        <w:adjustRightInd w:val="0"/>
        <w:spacing w:after="0" w:line="288" w:lineRule="auto"/>
        <w:ind w:right="20"/>
        <w:jc w:val="both"/>
        <w:rPr>
          <w:rFonts w:ascii="Times New Roman" w:eastAsia="Times New Roman" w:hAnsi="Times New Roman"/>
          <w:i/>
          <w:iCs/>
          <w:sz w:val="24"/>
          <w:szCs w:val="24"/>
          <w:lang w:val="ru-RU"/>
        </w:rPr>
      </w:pPr>
    </w:p>
    <w:p w:rsidR="00FF3FBC" w:rsidRPr="00135758" w:rsidRDefault="00FF3FBC" w:rsidP="00FF3FBC">
      <w:pPr>
        <w:shd w:val="clear" w:color="auto" w:fill="ACB9CA" w:themeFill="text2" w:themeFillTint="66"/>
        <w:jc w:val="both"/>
        <w:rPr>
          <w:rFonts w:ascii="Times New Roman" w:eastAsia="Times New Roman" w:hAnsi="Times New Roman"/>
          <w:b/>
          <w:iCs/>
          <w:sz w:val="24"/>
          <w:szCs w:val="24"/>
          <w:lang w:val="ru-RU"/>
        </w:rPr>
      </w:pPr>
      <w:r w:rsidRPr="00B633C6">
        <w:rPr>
          <w:rFonts w:ascii="Times New Roman" w:eastAsia="Times New Roman" w:hAnsi="Times New Roman"/>
          <w:b/>
          <w:iCs/>
          <w:sz w:val="24"/>
          <w:szCs w:val="24"/>
          <w:lang w:val="ru-RU"/>
        </w:rPr>
        <w:t>6</w:t>
      </w:r>
      <w:r w:rsidRPr="00135758">
        <w:rPr>
          <w:rFonts w:ascii="Times New Roman" w:eastAsia="Times New Roman" w:hAnsi="Times New Roman"/>
          <w:b/>
          <w:iCs/>
          <w:sz w:val="24"/>
          <w:szCs w:val="24"/>
          <w:lang w:val="ru-RU"/>
        </w:rPr>
        <w:t xml:space="preserve">) ОБРАЗАЦ СТРУКТУРЕ  ЦЕНА </w:t>
      </w:r>
    </w:p>
    <w:p w:rsidR="00FF3FBC" w:rsidRPr="00135758" w:rsidRDefault="00FF3FBC" w:rsidP="00FF3FBC">
      <w:pPr>
        <w:jc w:val="both"/>
        <w:rPr>
          <w:rFonts w:ascii="Times New Roman" w:hAnsi="Times New Roman"/>
          <w:b/>
          <w:iCs/>
          <w:lang w:val="sr-Cyrl-CS"/>
        </w:rPr>
      </w:pPr>
      <w:r w:rsidRPr="00135758">
        <w:rPr>
          <w:rFonts w:ascii="Times New Roman" w:hAnsi="Times New Roman"/>
          <w:b/>
          <w:iCs/>
          <w:lang w:val="sr-Cyrl-CS"/>
        </w:rPr>
        <w:t>СПЕЦИФИКАЦИЈА СА СТРУКТУРОМ ЦЕНЕ ЗА ПАРТИЈУ __________________</w:t>
      </w:r>
    </w:p>
    <w:p w:rsidR="00FF3FBC" w:rsidRPr="00135758" w:rsidRDefault="00FF3FBC" w:rsidP="00FF3FBC">
      <w:pPr>
        <w:jc w:val="both"/>
        <w:rPr>
          <w:rFonts w:ascii="Times New Roman" w:hAnsi="Times New Roman"/>
          <w:b/>
          <w:i/>
          <w:iCs/>
          <w:color w:val="FF0000"/>
          <w:lang w:val="sr-Cyrl-CS"/>
        </w:rPr>
      </w:pP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641"/>
        <w:gridCol w:w="1603"/>
        <w:gridCol w:w="1796"/>
        <w:gridCol w:w="1027"/>
        <w:gridCol w:w="1927"/>
      </w:tblGrid>
      <w:tr w:rsidR="00FF3FBC" w:rsidRPr="00135758" w:rsidTr="00706483">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F2F2F2"/>
          </w:tcPr>
          <w:p w:rsidR="00FF3FBC" w:rsidRPr="00135758" w:rsidRDefault="00FF3FBC" w:rsidP="00706483">
            <w:pPr>
              <w:jc w:val="center"/>
              <w:rPr>
                <w:rFonts w:ascii="Times New Roman" w:hAnsi="Times New Roman"/>
                <w:b/>
                <w:sz w:val="16"/>
                <w:szCs w:val="16"/>
              </w:rPr>
            </w:pPr>
          </w:p>
          <w:p w:rsidR="00FF3FBC" w:rsidRPr="00135758" w:rsidRDefault="00FF3FBC" w:rsidP="00706483">
            <w:pPr>
              <w:tabs>
                <w:tab w:val="left" w:pos="567"/>
              </w:tabs>
              <w:jc w:val="center"/>
              <w:rPr>
                <w:rFonts w:ascii="Times New Roman" w:hAnsi="Times New Roman"/>
                <w:b/>
                <w:sz w:val="16"/>
                <w:szCs w:val="16"/>
              </w:rPr>
            </w:pPr>
            <w:r w:rsidRPr="00135758">
              <w:rPr>
                <w:rFonts w:ascii="Times New Roman" w:hAnsi="Times New Roman"/>
                <w:b/>
                <w:sz w:val="16"/>
                <w:szCs w:val="16"/>
              </w:rPr>
              <w:t>Редни број</w:t>
            </w:r>
          </w:p>
        </w:tc>
        <w:tc>
          <w:tcPr>
            <w:tcW w:w="1371" w:type="pct"/>
            <w:tcBorders>
              <w:top w:val="single" w:sz="18" w:space="0" w:color="auto"/>
              <w:left w:val="single" w:sz="6" w:space="0" w:color="auto"/>
              <w:bottom w:val="single" w:sz="18" w:space="0" w:color="auto"/>
              <w:right w:val="single" w:sz="6" w:space="0" w:color="auto"/>
            </w:tcBorders>
            <w:shd w:val="clear" w:color="auto" w:fill="F2F2F2"/>
          </w:tcPr>
          <w:p w:rsidR="00FF3FBC" w:rsidRPr="00135758" w:rsidRDefault="00FF3FBC" w:rsidP="00706483">
            <w:pPr>
              <w:jc w:val="center"/>
              <w:rPr>
                <w:rFonts w:ascii="Times New Roman" w:hAnsi="Times New Roman"/>
                <w:b/>
              </w:rPr>
            </w:pPr>
          </w:p>
          <w:p w:rsidR="00FF3FBC" w:rsidRPr="00135758" w:rsidRDefault="00FF3FBC" w:rsidP="00706483">
            <w:pPr>
              <w:jc w:val="center"/>
              <w:rPr>
                <w:rFonts w:ascii="Times New Roman" w:hAnsi="Times New Roman"/>
                <w:b/>
              </w:rPr>
            </w:pPr>
            <w:r w:rsidRPr="00135758">
              <w:rPr>
                <w:rFonts w:ascii="Times New Roman" w:hAnsi="Times New Roman"/>
                <w:b/>
              </w:rPr>
              <w:t>Врста услуге</w:t>
            </w:r>
          </w:p>
        </w:tc>
        <w:tc>
          <w:tcPr>
            <w:tcW w:w="832" w:type="pct"/>
            <w:tcBorders>
              <w:top w:val="single" w:sz="18" w:space="0" w:color="auto"/>
              <w:left w:val="single" w:sz="6" w:space="0" w:color="auto"/>
              <w:bottom w:val="single" w:sz="18" w:space="0" w:color="auto"/>
              <w:right w:val="single" w:sz="6" w:space="0" w:color="auto"/>
            </w:tcBorders>
            <w:shd w:val="clear" w:color="auto" w:fill="F2F2F2"/>
          </w:tcPr>
          <w:p w:rsidR="00FF3FBC" w:rsidRPr="00135758" w:rsidRDefault="00FF3FBC" w:rsidP="00706483">
            <w:pPr>
              <w:jc w:val="center"/>
              <w:rPr>
                <w:rFonts w:ascii="Times New Roman" w:hAnsi="Times New Roman"/>
                <w:b/>
              </w:rPr>
            </w:pPr>
          </w:p>
          <w:p w:rsidR="00FF3FBC" w:rsidRPr="00135758" w:rsidRDefault="00FF3FBC" w:rsidP="00706483">
            <w:pPr>
              <w:jc w:val="center"/>
              <w:rPr>
                <w:rFonts w:ascii="Times New Roman" w:hAnsi="Times New Roman"/>
                <w:b/>
              </w:rPr>
            </w:pPr>
            <w:r w:rsidRPr="00135758">
              <w:rPr>
                <w:rFonts w:ascii="Times New Roman" w:hAnsi="Times New Roman"/>
                <w:b/>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F2F2F2"/>
          </w:tcPr>
          <w:p w:rsidR="00FF3FBC" w:rsidRPr="00135758" w:rsidRDefault="00FF3FBC" w:rsidP="00706483">
            <w:pPr>
              <w:jc w:val="center"/>
              <w:rPr>
                <w:rFonts w:ascii="Times New Roman" w:hAnsi="Times New Roman"/>
                <w:b/>
              </w:rPr>
            </w:pPr>
          </w:p>
          <w:p w:rsidR="00FF3FBC" w:rsidRPr="00135758" w:rsidRDefault="00FF3FBC" w:rsidP="00706483">
            <w:pPr>
              <w:jc w:val="center"/>
              <w:rPr>
                <w:rFonts w:ascii="Times New Roman" w:hAnsi="Times New Roman"/>
                <w:b/>
              </w:rPr>
            </w:pPr>
            <w:r w:rsidRPr="00135758">
              <w:rPr>
                <w:rFonts w:ascii="Times New Roman" w:hAnsi="Times New Roman"/>
                <w:b/>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F2F2F2"/>
          </w:tcPr>
          <w:p w:rsidR="00FF3FBC" w:rsidRPr="00135758" w:rsidRDefault="00FF3FBC" w:rsidP="00706483">
            <w:pPr>
              <w:jc w:val="center"/>
              <w:rPr>
                <w:rFonts w:ascii="Times New Roman" w:hAnsi="Times New Roman"/>
                <w:b/>
              </w:rPr>
            </w:pPr>
          </w:p>
          <w:p w:rsidR="00FF3FBC" w:rsidRPr="00135758" w:rsidRDefault="00FF3FBC" w:rsidP="00706483">
            <w:pPr>
              <w:jc w:val="center"/>
              <w:rPr>
                <w:rFonts w:ascii="Times New Roman" w:hAnsi="Times New Roman"/>
                <w:b/>
              </w:rPr>
            </w:pPr>
            <w:r w:rsidRPr="00135758">
              <w:rPr>
                <w:rFonts w:ascii="Times New Roman" w:hAnsi="Times New Roman"/>
                <w:b/>
              </w:rPr>
              <w:t>Износ</w:t>
            </w:r>
          </w:p>
          <w:p w:rsidR="00FF3FBC" w:rsidRPr="00135758" w:rsidRDefault="00FF3FBC" w:rsidP="00706483">
            <w:pPr>
              <w:jc w:val="center"/>
              <w:rPr>
                <w:rFonts w:ascii="Times New Roman" w:hAnsi="Times New Roman"/>
                <w:b/>
              </w:rPr>
            </w:pPr>
            <w:r w:rsidRPr="00135758">
              <w:rPr>
                <w:rFonts w:ascii="Times New Roman" w:hAnsi="Times New Roman"/>
                <w:b/>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F2F2F2"/>
          </w:tcPr>
          <w:p w:rsidR="00FF3FBC" w:rsidRPr="00135758" w:rsidRDefault="00FF3FBC" w:rsidP="00706483">
            <w:pPr>
              <w:jc w:val="center"/>
              <w:rPr>
                <w:rFonts w:ascii="Times New Roman" w:hAnsi="Times New Roman"/>
                <w:b/>
              </w:rPr>
            </w:pPr>
          </w:p>
          <w:p w:rsidR="00FF3FBC" w:rsidRPr="00135758" w:rsidRDefault="00FF3FBC" w:rsidP="00706483">
            <w:pPr>
              <w:jc w:val="center"/>
              <w:rPr>
                <w:rFonts w:ascii="Times New Roman" w:hAnsi="Times New Roman"/>
                <w:b/>
              </w:rPr>
            </w:pPr>
            <w:r w:rsidRPr="00135758">
              <w:rPr>
                <w:rFonts w:ascii="Times New Roman" w:hAnsi="Times New Roman"/>
                <w:b/>
              </w:rPr>
              <w:t xml:space="preserve">Вредност </w:t>
            </w:r>
            <w:proofErr w:type="gramStart"/>
            <w:r w:rsidRPr="00135758">
              <w:rPr>
                <w:rFonts w:ascii="Times New Roman" w:hAnsi="Times New Roman"/>
                <w:b/>
              </w:rPr>
              <w:t>са  ПДВ</w:t>
            </w:r>
            <w:proofErr w:type="gramEnd"/>
            <w:r w:rsidRPr="00135758">
              <w:rPr>
                <w:rFonts w:ascii="Times New Roman" w:hAnsi="Times New Roman"/>
                <w:b/>
              </w:rPr>
              <w:t>-ом (дин.)</w:t>
            </w:r>
          </w:p>
        </w:tc>
      </w:tr>
      <w:tr w:rsidR="00FF3FBC" w:rsidRPr="00135758" w:rsidTr="00706483">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FF3FBC" w:rsidRPr="00135758" w:rsidRDefault="00FF3FBC" w:rsidP="00706483">
            <w:pPr>
              <w:jc w:val="center"/>
              <w:rPr>
                <w:rFonts w:ascii="Times New Roman" w:hAnsi="Times New Roman"/>
                <w:sz w:val="16"/>
                <w:szCs w:val="16"/>
                <w:lang w:val="sr-Latn-CS"/>
              </w:rPr>
            </w:pPr>
            <w:r w:rsidRPr="00135758">
              <w:rPr>
                <w:rFonts w:ascii="Times New Roman" w:hAnsi="Times New Roman"/>
                <w:sz w:val="16"/>
                <w:szCs w:val="16"/>
                <w:lang w:val="sr-Latn-CS"/>
              </w:rPr>
              <w:t>1</w:t>
            </w:r>
          </w:p>
        </w:tc>
        <w:tc>
          <w:tcPr>
            <w:tcW w:w="1371" w:type="pct"/>
            <w:tcBorders>
              <w:top w:val="single" w:sz="18" w:space="0" w:color="auto"/>
              <w:left w:val="single" w:sz="6" w:space="0" w:color="auto"/>
              <w:bottom w:val="single" w:sz="6" w:space="0" w:color="auto"/>
              <w:right w:val="single" w:sz="6" w:space="0" w:color="auto"/>
            </w:tcBorders>
            <w:vAlign w:val="center"/>
          </w:tcPr>
          <w:p w:rsidR="00FF3FBC" w:rsidRPr="00135758" w:rsidRDefault="00FF3FBC" w:rsidP="00706483">
            <w:pPr>
              <w:jc w:val="center"/>
              <w:rPr>
                <w:rFonts w:ascii="Times New Roman" w:hAnsi="Times New Roman"/>
                <w:sz w:val="16"/>
                <w:szCs w:val="16"/>
                <w:lang w:val="sr-Latn-CS"/>
              </w:rPr>
            </w:pPr>
            <w:r w:rsidRPr="00135758">
              <w:rPr>
                <w:rFonts w:ascii="Times New Roman" w:hAnsi="Times New Roman"/>
                <w:sz w:val="16"/>
                <w:szCs w:val="16"/>
                <w:lang w:val="sr-Latn-CS"/>
              </w:rPr>
              <w:t>2</w:t>
            </w:r>
          </w:p>
        </w:tc>
        <w:tc>
          <w:tcPr>
            <w:tcW w:w="832" w:type="pct"/>
            <w:tcBorders>
              <w:top w:val="single" w:sz="18" w:space="0" w:color="auto"/>
              <w:left w:val="single" w:sz="6" w:space="0" w:color="auto"/>
              <w:bottom w:val="single" w:sz="6" w:space="0" w:color="auto"/>
              <w:right w:val="single" w:sz="6" w:space="0" w:color="auto"/>
            </w:tcBorders>
            <w:shd w:val="clear" w:color="auto" w:fill="F2F2F2"/>
          </w:tcPr>
          <w:p w:rsidR="00FF3FBC" w:rsidRPr="00135758" w:rsidRDefault="00FF3FBC" w:rsidP="00706483">
            <w:pPr>
              <w:jc w:val="center"/>
              <w:rPr>
                <w:rFonts w:ascii="Times New Roman" w:hAnsi="Times New Roman"/>
                <w:sz w:val="16"/>
                <w:szCs w:val="16"/>
                <w:lang w:val="sr-Latn-CS"/>
              </w:rPr>
            </w:pPr>
            <w:r w:rsidRPr="00135758">
              <w:rPr>
                <w:rFonts w:ascii="Times New Roman" w:hAnsi="Times New Roman"/>
                <w:sz w:val="16"/>
                <w:szCs w:val="16"/>
                <w:lang w:val="sr-Latn-CS"/>
              </w:rPr>
              <w:t>3</w:t>
            </w:r>
          </w:p>
        </w:tc>
        <w:tc>
          <w:tcPr>
            <w:tcW w:w="932" w:type="pct"/>
            <w:tcBorders>
              <w:top w:val="single" w:sz="18" w:space="0" w:color="auto"/>
              <w:left w:val="single" w:sz="6" w:space="0" w:color="auto"/>
              <w:bottom w:val="single" w:sz="6" w:space="0" w:color="auto"/>
              <w:right w:val="single" w:sz="6" w:space="0" w:color="auto"/>
            </w:tcBorders>
          </w:tcPr>
          <w:p w:rsidR="00FF3FBC" w:rsidRPr="00135758" w:rsidRDefault="00FF3FBC" w:rsidP="00706483">
            <w:pPr>
              <w:jc w:val="center"/>
              <w:rPr>
                <w:rFonts w:ascii="Times New Roman" w:hAnsi="Times New Roman"/>
                <w:sz w:val="16"/>
                <w:szCs w:val="16"/>
                <w:lang w:val="sr-Latn-CS"/>
              </w:rPr>
            </w:pPr>
            <w:r w:rsidRPr="00135758">
              <w:rPr>
                <w:rFonts w:ascii="Times New Roman" w:hAnsi="Times New Roman"/>
                <w:sz w:val="16"/>
                <w:szCs w:val="16"/>
                <w:lang w:val="sr-Latn-CS"/>
              </w:rPr>
              <w:t>4</w:t>
            </w:r>
          </w:p>
        </w:tc>
        <w:tc>
          <w:tcPr>
            <w:tcW w:w="533" w:type="pct"/>
            <w:tcBorders>
              <w:top w:val="single" w:sz="18" w:space="0" w:color="auto"/>
              <w:left w:val="single" w:sz="6" w:space="0" w:color="auto"/>
              <w:bottom w:val="single" w:sz="6" w:space="0" w:color="auto"/>
              <w:right w:val="single" w:sz="6" w:space="0" w:color="auto"/>
            </w:tcBorders>
            <w:vAlign w:val="center"/>
          </w:tcPr>
          <w:p w:rsidR="00FF3FBC" w:rsidRPr="00135758" w:rsidRDefault="00FF3FBC" w:rsidP="00706483">
            <w:pPr>
              <w:jc w:val="center"/>
              <w:rPr>
                <w:rFonts w:ascii="Times New Roman" w:hAnsi="Times New Roman"/>
                <w:sz w:val="16"/>
                <w:szCs w:val="16"/>
                <w:lang w:val="sr-Latn-CS"/>
              </w:rPr>
            </w:pPr>
            <w:r w:rsidRPr="00135758">
              <w:rPr>
                <w:rFonts w:ascii="Times New Roman" w:hAnsi="Times New Roman"/>
                <w:sz w:val="16"/>
                <w:szCs w:val="16"/>
                <w:lang w:val="sr-Latn-CS"/>
              </w:rPr>
              <w:t>5</w:t>
            </w:r>
          </w:p>
        </w:tc>
        <w:tc>
          <w:tcPr>
            <w:tcW w:w="1000" w:type="pct"/>
            <w:tcBorders>
              <w:top w:val="single" w:sz="18" w:space="0" w:color="auto"/>
              <w:left w:val="single" w:sz="6" w:space="0" w:color="auto"/>
              <w:bottom w:val="single" w:sz="6" w:space="0" w:color="auto"/>
              <w:right w:val="single" w:sz="18" w:space="0" w:color="auto"/>
            </w:tcBorders>
            <w:vAlign w:val="center"/>
          </w:tcPr>
          <w:p w:rsidR="00FF3FBC" w:rsidRPr="00135758" w:rsidRDefault="00FF3FBC" w:rsidP="00706483">
            <w:pPr>
              <w:jc w:val="center"/>
              <w:rPr>
                <w:rFonts w:ascii="Times New Roman" w:hAnsi="Times New Roman"/>
                <w:sz w:val="16"/>
                <w:szCs w:val="16"/>
                <w:lang w:val="sr-Latn-CS"/>
              </w:rPr>
            </w:pPr>
            <w:r w:rsidRPr="00135758">
              <w:rPr>
                <w:rFonts w:ascii="Times New Roman" w:hAnsi="Times New Roman"/>
                <w:sz w:val="16"/>
                <w:szCs w:val="16"/>
                <w:lang w:val="sr-Latn-CS"/>
              </w:rPr>
              <w:t>6</w:t>
            </w:r>
          </w:p>
        </w:tc>
      </w:tr>
      <w:tr w:rsidR="00FF3FBC" w:rsidRPr="00135758" w:rsidTr="00706483">
        <w:trPr>
          <w:trHeight w:val="264"/>
        </w:trPr>
        <w:tc>
          <w:tcPr>
            <w:tcW w:w="332" w:type="pct"/>
            <w:tcBorders>
              <w:top w:val="single" w:sz="18" w:space="0" w:color="auto"/>
              <w:left w:val="single" w:sz="18" w:space="0" w:color="auto"/>
              <w:bottom w:val="single" w:sz="6" w:space="0" w:color="auto"/>
              <w:right w:val="single" w:sz="6" w:space="0" w:color="auto"/>
            </w:tcBorders>
          </w:tcPr>
          <w:p w:rsidR="00FF3FBC" w:rsidRPr="00135758" w:rsidRDefault="00FF3FBC" w:rsidP="00706483">
            <w:pPr>
              <w:jc w:val="center"/>
              <w:rPr>
                <w:rFonts w:ascii="Times New Roman" w:hAnsi="Times New Roman"/>
              </w:rPr>
            </w:pPr>
          </w:p>
        </w:tc>
        <w:tc>
          <w:tcPr>
            <w:tcW w:w="1371" w:type="pct"/>
            <w:tcBorders>
              <w:top w:val="single" w:sz="18" w:space="0" w:color="auto"/>
              <w:left w:val="single" w:sz="6" w:space="0" w:color="auto"/>
              <w:bottom w:val="single" w:sz="6" w:space="0" w:color="auto"/>
              <w:right w:val="single" w:sz="6" w:space="0" w:color="auto"/>
            </w:tcBorders>
          </w:tcPr>
          <w:p w:rsidR="00FF3FBC" w:rsidRPr="00135758" w:rsidRDefault="00FF3FBC" w:rsidP="00706483">
            <w:pPr>
              <w:rPr>
                <w:rFonts w:ascii="Times New Roman" w:hAnsi="Times New Roman"/>
              </w:rPr>
            </w:pPr>
          </w:p>
        </w:tc>
        <w:tc>
          <w:tcPr>
            <w:tcW w:w="832" w:type="pct"/>
            <w:vMerge w:val="restart"/>
            <w:tcBorders>
              <w:top w:val="single" w:sz="18" w:space="0" w:color="auto"/>
              <w:left w:val="single" w:sz="6" w:space="0" w:color="auto"/>
              <w:right w:val="single" w:sz="6" w:space="0" w:color="auto"/>
            </w:tcBorders>
            <w:shd w:val="clear" w:color="auto" w:fill="F2F2F2"/>
          </w:tcPr>
          <w:p w:rsidR="00FF3FBC" w:rsidRPr="00135758" w:rsidRDefault="00FF3FBC" w:rsidP="00706483">
            <w:pPr>
              <w:rPr>
                <w:rFonts w:ascii="Times New Roman" w:hAnsi="Times New Roman"/>
              </w:rPr>
            </w:pPr>
          </w:p>
          <w:p w:rsidR="00FF3FBC" w:rsidRPr="00135758" w:rsidRDefault="00FF3FBC" w:rsidP="00706483">
            <w:pPr>
              <w:jc w:val="center"/>
              <w:rPr>
                <w:rFonts w:ascii="Times New Roman" w:hAnsi="Times New Roman"/>
                <w:b/>
                <w:sz w:val="20"/>
                <w:szCs w:val="20"/>
              </w:rPr>
            </w:pPr>
          </w:p>
          <w:p w:rsidR="00FF3FBC" w:rsidRPr="00135758" w:rsidRDefault="00FF3FBC" w:rsidP="00706483">
            <w:pPr>
              <w:jc w:val="center"/>
              <w:rPr>
                <w:rFonts w:ascii="Times New Roman" w:hAnsi="Times New Roman"/>
                <w:b/>
                <w:sz w:val="20"/>
                <w:szCs w:val="20"/>
              </w:rPr>
            </w:pPr>
            <w:r w:rsidRPr="00135758">
              <w:rPr>
                <w:rFonts w:ascii="Times New Roman" w:hAnsi="Times New Roman"/>
                <w:b/>
                <w:sz w:val="20"/>
                <w:szCs w:val="20"/>
              </w:rPr>
              <w:t>Без исказивања ПДВ-а</w:t>
            </w:r>
          </w:p>
        </w:tc>
        <w:tc>
          <w:tcPr>
            <w:tcW w:w="932" w:type="pct"/>
            <w:tcBorders>
              <w:top w:val="single" w:sz="18" w:space="0" w:color="auto"/>
              <w:left w:val="single" w:sz="6" w:space="0" w:color="auto"/>
              <w:right w:val="single" w:sz="6" w:space="0" w:color="auto"/>
            </w:tcBorders>
          </w:tcPr>
          <w:p w:rsidR="00FF3FBC" w:rsidRPr="00135758" w:rsidRDefault="00FF3FBC" w:rsidP="00706483">
            <w:pPr>
              <w:jc w:val="center"/>
              <w:rPr>
                <w:rFonts w:ascii="Times New Roman" w:hAnsi="Times New Roman"/>
                <w:b/>
              </w:rPr>
            </w:pPr>
          </w:p>
        </w:tc>
        <w:tc>
          <w:tcPr>
            <w:tcW w:w="533" w:type="pct"/>
            <w:tcBorders>
              <w:top w:val="single" w:sz="18" w:space="0" w:color="auto"/>
              <w:left w:val="single" w:sz="6" w:space="0" w:color="auto"/>
              <w:bottom w:val="single" w:sz="6" w:space="0" w:color="auto"/>
              <w:right w:val="single" w:sz="6" w:space="0" w:color="auto"/>
            </w:tcBorders>
          </w:tcPr>
          <w:p w:rsidR="00FF3FBC" w:rsidRPr="00135758" w:rsidRDefault="00FF3FBC" w:rsidP="00706483">
            <w:pPr>
              <w:jc w:val="center"/>
              <w:rPr>
                <w:rFonts w:ascii="Times New Roman" w:hAnsi="Times New Roman"/>
                <w:b/>
              </w:rPr>
            </w:pPr>
            <w:r w:rsidRPr="00135758">
              <w:rPr>
                <w:rFonts w:ascii="Times New Roman" w:hAnsi="Times New Roman"/>
                <w:b/>
              </w:rPr>
              <w:t>/</w:t>
            </w:r>
          </w:p>
        </w:tc>
        <w:tc>
          <w:tcPr>
            <w:tcW w:w="1000" w:type="pct"/>
            <w:tcBorders>
              <w:top w:val="single" w:sz="18" w:space="0" w:color="auto"/>
              <w:left w:val="single" w:sz="6" w:space="0" w:color="auto"/>
              <w:bottom w:val="single" w:sz="6" w:space="0" w:color="auto"/>
              <w:right w:val="single" w:sz="18" w:space="0" w:color="auto"/>
            </w:tcBorders>
          </w:tcPr>
          <w:p w:rsidR="00FF3FBC" w:rsidRPr="00135758" w:rsidRDefault="00FF3FBC" w:rsidP="00706483">
            <w:pPr>
              <w:rPr>
                <w:rFonts w:ascii="Times New Roman" w:hAnsi="Times New Roman"/>
              </w:rPr>
            </w:pPr>
          </w:p>
        </w:tc>
      </w:tr>
      <w:tr w:rsidR="00FF3FBC"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FF3FBC" w:rsidRPr="00135758" w:rsidRDefault="00FF3FBC"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FF3FBC" w:rsidRPr="00135758" w:rsidRDefault="00FF3FBC" w:rsidP="00706483">
            <w:pPr>
              <w:rPr>
                <w:rFonts w:ascii="Times New Roman" w:hAnsi="Times New Roman"/>
              </w:rPr>
            </w:pPr>
          </w:p>
        </w:tc>
        <w:tc>
          <w:tcPr>
            <w:tcW w:w="932" w:type="pct"/>
            <w:tcBorders>
              <w:left w:val="single" w:sz="6" w:space="0" w:color="auto"/>
              <w:right w:val="single" w:sz="6" w:space="0" w:color="auto"/>
            </w:tcBorders>
          </w:tcPr>
          <w:p w:rsidR="00FF3FBC" w:rsidRPr="00135758" w:rsidRDefault="00FF3FBC"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FF3FBC" w:rsidRPr="00135758" w:rsidRDefault="00FF3FBC" w:rsidP="00706483">
            <w:pPr>
              <w:rPr>
                <w:rFonts w:ascii="Times New Roman" w:hAnsi="Times New Roman"/>
              </w:rPr>
            </w:pPr>
          </w:p>
        </w:tc>
      </w:tr>
      <w:tr w:rsidR="00FF3FBC"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FF3FBC" w:rsidRPr="00135758" w:rsidRDefault="00FF3FBC"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FF3FBC" w:rsidRPr="00135758" w:rsidRDefault="00FF3FBC" w:rsidP="00706483">
            <w:pPr>
              <w:rPr>
                <w:rFonts w:ascii="Times New Roman" w:hAnsi="Times New Roman"/>
              </w:rPr>
            </w:pPr>
          </w:p>
        </w:tc>
        <w:tc>
          <w:tcPr>
            <w:tcW w:w="932" w:type="pct"/>
            <w:tcBorders>
              <w:left w:val="single" w:sz="6" w:space="0" w:color="auto"/>
              <w:right w:val="single" w:sz="6" w:space="0" w:color="auto"/>
            </w:tcBorders>
          </w:tcPr>
          <w:p w:rsidR="00FF3FBC" w:rsidRPr="00135758" w:rsidRDefault="00FF3FBC"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FF3FBC" w:rsidRPr="00135758" w:rsidRDefault="00FF3FBC" w:rsidP="00706483">
            <w:pPr>
              <w:rPr>
                <w:rFonts w:ascii="Times New Roman" w:hAnsi="Times New Roman"/>
              </w:rPr>
            </w:pPr>
          </w:p>
        </w:tc>
      </w:tr>
      <w:tr w:rsidR="00FF3FBC"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FF3FBC" w:rsidRPr="00135758" w:rsidRDefault="00FF3FBC"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FF3FBC" w:rsidRPr="00135758" w:rsidRDefault="00FF3FBC" w:rsidP="00706483">
            <w:pPr>
              <w:rPr>
                <w:rFonts w:ascii="Times New Roman" w:hAnsi="Times New Roman"/>
              </w:rPr>
            </w:pPr>
          </w:p>
        </w:tc>
        <w:tc>
          <w:tcPr>
            <w:tcW w:w="932" w:type="pct"/>
            <w:tcBorders>
              <w:left w:val="single" w:sz="6" w:space="0" w:color="auto"/>
              <w:right w:val="single" w:sz="6" w:space="0" w:color="auto"/>
            </w:tcBorders>
          </w:tcPr>
          <w:p w:rsidR="00FF3FBC" w:rsidRPr="00135758" w:rsidRDefault="00FF3FBC"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FF3FBC" w:rsidRPr="00135758" w:rsidRDefault="00FF3FBC" w:rsidP="00706483">
            <w:pPr>
              <w:rPr>
                <w:rFonts w:ascii="Times New Roman" w:hAnsi="Times New Roman"/>
              </w:rPr>
            </w:pPr>
          </w:p>
        </w:tc>
      </w:tr>
      <w:tr w:rsidR="00FF3FBC"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FF3FBC" w:rsidRPr="00135758" w:rsidRDefault="00FF3FBC"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FF3FBC" w:rsidRPr="00135758" w:rsidRDefault="00FF3FBC" w:rsidP="00706483">
            <w:pPr>
              <w:rPr>
                <w:rFonts w:ascii="Times New Roman" w:hAnsi="Times New Roman"/>
              </w:rPr>
            </w:pPr>
          </w:p>
        </w:tc>
        <w:tc>
          <w:tcPr>
            <w:tcW w:w="932" w:type="pct"/>
            <w:tcBorders>
              <w:left w:val="single" w:sz="6" w:space="0" w:color="auto"/>
              <w:right w:val="single" w:sz="6" w:space="0" w:color="auto"/>
            </w:tcBorders>
          </w:tcPr>
          <w:p w:rsidR="00FF3FBC" w:rsidRPr="00135758" w:rsidRDefault="00FF3FBC"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FF3FBC" w:rsidRPr="00135758" w:rsidRDefault="00FF3FBC" w:rsidP="00706483">
            <w:pPr>
              <w:rPr>
                <w:rFonts w:ascii="Times New Roman" w:hAnsi="Times New Roman"/>
              </w:rPr>
            </w:pPr>
          </w:p>
        </w:tc>
      </w:tr>
      <w:tr w:rsidR="00FF3FBC"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FF3FBC" w:rsidRPr="00135758" w:rsidRDefault="00FF3FBC"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FF3FBC" w:rsidRPr="00135758" w:rsidRDefault="00FF3FBC" w:rsidP="00706483">
            <w:pPr>
              <w:rPr>
                <w:rFonts w:ascii="Times New Roman" w:hAnsi="Times New Roman"/>
              </w:rPr>
            </w:pPr>
          </w:p>
        </w:tc>
        <w:tc>
          <w:tcPr>
            <w:tcW w:w="932" w:type="pct"/>
            <w:tcBorders>
              <w:left w:val="single" w:sz="6" w:space="0" w:color="auto"/>
              <w:right w:val="single" w:sz="6" w:space="0" w:color="auto"/>
            </w:tcBorders>
          </w:tcPr>
          <w:p w:rsidR="00FF3FBC" w:rsidRPr="00135758" w:rsidRDefault="00FF3FBC"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FF3FBC" w:rsidRPr="00135758" w:rsidRDefault="00FF3FBC" w:rsidP="00706483">
            <w:pPr>
              <w:rPr>
                <w:rFonts w:ascii="Times New Roman" w:hAnsi="Times New Roman"/>
              </w:rPr>
            </w:pPr>
          </w:p>
        </w:tc>
      </w:tr>
      <w:tr w:rsidR="00FF3FBC" w:rsidRPr="00135758" w:rsidTr="00706483">
        <w:trPr>
          <w:trHeight w:val="264"/>
        </w:trPr>
        <w:tc>
          <w:tcPr>
            <w:tcW w:w="332" w:type="pct"/>
            <w:tcBorders>
              <w:top w:val="single" w:sz="6" w:space="0" w:color="auto"/>
              <w:left w:val="single" w:sz="18" w:space="0" w:color="auto"/>
              <w:bottom w:val="single" w:sz="18" w:space="0" w:color="auto"/>
              <w:right w:val="single" w:sz="6" w:space="0" w:color="auto"/>
            </w:tcBorders>
          </w:tcPr>
          <w:p w:rsidR="00FF3FBC" w:rsidRPr="00135758" w:rsidRDefault="00FF3FBC" w:rsidP="00706483">
            <w:pPr>
              <w:jc w:val="center"/>
              <w:rPr>
                <w:rFonts w:ascii="Times New Roman" w:hAnsi="Times New Roman"/>
              </w:rPr>
            </w:pPr>
          </w:p>
        </w:tc>
        <w:tc>
          <w:tcPr>
            <w:tcW w:w="1371" w:type="pct"/>
            <w:tcBorders>
              <w:top w:val="single" w:sz="6" w:space="0" w:color="auto"/>
              <w:left w:val="single" w:sz="6" w:space="0" w:color="auto"/>
              <w:bottom w:val="single" w:sz="18" w:space="0" w:color="auto"/>
              <w:right w:val="single" w:sz="6" w:space="0" w:color="auto"/>
            </w:tcBorders>
          </w:tcPr>
          <w:p w:rsidR="00FF3FBC" w:rsidRPr="00135758" w:rsidRDefault="00FF3FBC" w:rsidP="00706483">
            <w:pPr>
              <w:rPr>
                <w:rFonts w:ascii="Times New Roman" w:hAnsi="Times New Roman"/>
              </w:rPr>
            </w:pPr>
          </w:p>
        </w:tc>
        <w:tc>
          <w:tcPr>
            <w:tcW w:w="832" w:type="pct"/>
            <w:vMerge/>
            <w:tcBorders>
              <w:left w:val="single" w:sz="6" w:space="0" w:color="auto"/>
              <w:bottom w:val="single" w:sz="18" w:space="0" w:color="auto"/>
              <w:right w:val="single" w:sz="6" w:space="0" w:color="auto"/>
            </w:tcBorders>
            <w:shd w:val="clear" w:color="auto" w:fill="F2F2F2"/>
          </w:tcPr>
          <w:p w:rsidR="00FF3FBC" w:rsidRPr="00135758" w:rsidRDefault="00FF3FBC" w:rsidP="00706483">
            <w:pPr>
              <w:rPr>
                <w:rFonts w:ascii="Times New Roman" w:hAnsi="Times New Roman"/>
              </w:rPr>
            </w:pPr>
          </w:p>
        </w:tc>
        <w:tc>
          <w:tcPr>
            <w:tcW w:w="932" w:type="pct"/>
            <w:tcBorders>
              <w:left w:val="single" w:sz="6" w:space="0" w:color="auto"/>
              <w:bottom w:val="single" w:sz="18" w:space="0" w:color="auto"/>
              <w:right w:val="single" w:sz="6" w:space="0" w:color="auto"/>
            </w:tcBorders>
          </w:tcPr>
          <w:p w:rsidR="00FF3FBC" w:rsidRPr="00135758" w:rsidRDefault="00FF3FBC" w:rsidP="00706483">
            <w:pPr>
              <w:jc w:val="center"/>
              <w:rPr>
                <w:rFonts w:ascii="Times New Roman" w:hAnsi="Times New Roman"/>
                <w:b/>
              </w:rPr>
            </w:pPr>
          </w:p>
        </w:tc>
        <w:tc>
          <w:tcPr>
            <w:tcW w:w="533" w:type="pct"/>
            <w:tcBorders>
              <w:top w:val="single" w:sz="6" w:space="0" w:color="auto"/>
              <w:left w:val="single" w:sz="6" w:space="0" w:color="auto"/>
              <w:bottom w:val="single" w:sz="18" w:space="0" w:color="auto"/>
              <w:right w:val="single" w:sz="6" w:space="0" w:color="auto"/>
            </w:tcBorders>
          </w:tcPr>
          <w:p w:rsidR="00FF3FBC" w:rsidRPr="00135758" w:rsidRDefault="00FF3FBC"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18" w:space="0" w:color="auto"/>
              <w:right w:val="single" w:sz="18" w:space="0" w:color="auto"/>
            </w:tcBorders>
          </w:tcPr>
          <w:p w:rsidR="00FF3FBC" w:rsidRPr="00135758" w:rsidRDefault="00FF3FBC" w:rsidP="00706483">
            <w:pPr>
              <w:rPr>
                <w:rFonts w:ascii="Times New Roman" w:hAnsi="Times New Roman"/>
              </w:rPr>
            </w:pPr>
          </w:p>
        </w:tc>
      </w:tr>
      <w:tr w:rsidR="00FF3FBC" w:rsidRPr="00135758" w:rsidTr="00706483">
        <w:tc>
          <w:tcPr>
            <w:tcW w:w="332" w:type="pct"/>
            <w:tcBorders>
              <w:top w:val="single" w:sz="18" w:space="0" w:color="auto"/>
              <w:left w:val="single" w:sz="18" w:space="0" w:color="auto"/>
              <w:bottom w:val="single" w:sz="6" w:space="0" w:color="auto"/>
              <w:right w:val="single" w:sz="6" w:space="0" w:color="auto"/>
            </w:tcBorders>
          </w:tcPr>
          <w:p w:rsidR="00FF3FBC" w:rsidRPr="00135758" w:rsidRDefault="00FF3FBC" w:rsidP="00706483">
            <w:pPr>
              <w:jc w:val="center"/>
              <w:rPr>
                <w:rFonts w:ascii="Times New Roman" w:hAnsi="Times New Roman"/>
              </w:rPr>
            </w:pPr>
          </w:p>
        </w:tc>
        <w:tc>
          <w:tcPr>
            <w:tcW w:w="1371" w:type="pct"/>
            <w:tcBorders>
              <w:top w:val="single" w:sz="18" w:space="0" w:color="auto"/>
              <w:left w:val="single" w:sz="6" w:space="0" w:color="auto"/>
              <w:bottom w:val="single" w:sz="6" w:space="0" w:color="auto"/>
              <w:right w:val="single" w:sz="6" w:space="0" w:color="auto"/>
            </w:tcBorders>
          </w:tcPr>
          <w:p w:rsidR="00FF3FBC" w:rsidRPr="00135758" w:rsidRDefault="00FF3FBC" w:rsidP="00706483">
            <w:pPr>
              <w:rPr>
                <w:rFonts w:ascii="Times New Roman" w:hAnsi="Times New Roman"/>
              </w:rPr>
            </w:pPr>
          </w:p>
        </w:tc>
        <w:tc>
          <w:tcPr>
            <w:tcW w:w="832" w:type="pct"/>
            <w:tcBorders>
              <w:top w:val="single" w:sz="18" w:space="0" w:color="auto"/>
              <w:left w:val="single" w:sz="6" w:space="0" w:color="auto"/>
              <w:right w:val="single" w:sz="6" w:space="0" w:color="auto"/>
            </w:tcBorders>
            <w:shd w:val="clear" w:color="auto" w:fill="F2F2F2"/>
          </w:tcPr>
          <w:p w:rsidR="00FF3FBC" w:rsidRPr="00135758" w:rsidRDefault="00FF3FBC" w:rsidP="00706483">
            <w:pPr>
              <w:jc w:val="center"/>
              <w:rPr>
                <w:rFonts w:ascii="Times New Roman" w:hAnsi="Times New Roman"/>
                <w:b/>
                <w:sz w:val="20"/>
                <w:szCs w:val="20"/>
              </w:rPr>
            </w:pPr>
            <w:r w:rsidRPr="00135758">
              <w:rPr>
                <w:rFonts w:ascii="Times New Roman" w:hAnsi="Times New Roman"/>
                <w:b/>
                <w:sz w:val="20"/>
                <w:szCs w:val="20"/>
              </w:rPr>
              <w:t>Посебна стопа</w:t>
            </w:r>
          </w:p>
          <w:p w:rsidR="00FF3FBC" w:rsidRPr="00135758" w:rsidRDefault="00FF3FBC" w:rsidP="00706483">
            <w:pPr>
              <w:jc w:val="center"/>
              <w:rPr>
                <w:rFonts w:ascii="Times New Roman" w:hAnsi="Times New Roman"/>
              </w:rPr>
            </w:pPr>
            <w:r w:rsidRPr="00135758">
              <w:rPr>
                <w:rFonts w:ascii="Times New Roman" w:hAnsi="Times New Roman"/>
                <w:b/>
                <w:sz w:val="20"/>
                <w:szCs w:val="20"/>
              </w:rPr>
              <w:t>(10%)</w:t>
            </w:r>
          </w:p>
        </w:tc>
        <w:tc>
          <w:tcPr>
            <w:tcW w:w="932" w:type="pct"/>
            <w:tcBorders>
              <w:top w:val="single" w:sz="18" w:space="0" w:color="auto"/>
              <w:left w:val="single" w:sz="6" w:space="0" w:color="auto"/>
              <w:right w:val="single" w:sz="6" w:space="0" w:color="auto"/>
            </w:tcBorders>
          </w:tcPr>
          <w:p w:rsidR="00FF3FBC" w:rsidRPr="00135758" w:rsidRDefault="00FF3FBC" w:rsidP="00706483">
            <w:pPr>
              <w:rPr>
                <w:rFonts w:ascii="Times New Roman" w:hAnsi="Times New Roman"/>
              </w:rPr>
            </w:pPr>
          </w:p>
        </w:tc>
        <w:tc>
          <w:tcPr>
            <w:tcW w:w="533" w:type="pct"/>
            <w:tcBorders>
              <w:top w:val="single" w:sz="18" w:space="0" w:color="auto"/>
              <w:left w:val="single" w:sz="6" w:space="0" w:color="auto"/>
              <w:bottom w:val="single" w:sz="6" w:space="0" w:color="auto"/>
              <w:right w:val="single" w:sz="6" w:space="0" w:color="auto"/>
            </w:tcBorders>
          </w:tcPr>
          <w:p w:rsidR="00FF3FBC" w:rsidRPr="00135758" w:rsidRDefault="00FF3FBC" w:rsidP="00706483">
            <w:pPr>
              <w:rPr>
                <w:rFonts w:ascii="Times New Roman" w:hAnsi="Times New Roman"/>
              </w:rPr>
            </w:pPr>
          </w:p>
        </w:tc>
        <w:tc>
          <w:tcPr>
            <w:tcW w:w="1000" w:type="pct"/>
            <w:tcBorders>
              <w:top w:val="single" w:sz="18" w:space="0" w:color="auto"/>
              <w:left w:val="single" w:sz="6" w:space="0" w:color="auto"/>
              <w:bottom w:val="single" w:sz="6" w:space="0" w:color="auto"/>
              <w:right w:val="single" w:sz="18" w:space="0" w:color="auto"/>
            </w:tcBorders>
          </w:tcPr>
          <w:p w:rsidR="00FF3FBC" w:rsidRPr="00135758" w:rsidRDefault="00FF3FBC" w:rsidP="00706483">
            <w:pPr>
              <w:rPr>
                <w:rFonts w:ascii="Times New Roman" w:hAnsi="Times New Roman"/>
              </w:rPr>
            </w:pPr>
          </w:p>
        </w:tc>
      </w:tr>
    </w:tbl>
    <w:p w:rsidR="00A54495" w:rsidRPr="00135758" w:rsidRDefault="00A54495" w:rsidP="00A54495">
      <w:pPr>
        <w:shd w:val="clear" w:color="auto" w:fill="ACB9CA" w:themeFill="text2" w:themeFillTint="66"/>
        <w:jc w:val="both"/>
        <w:rPr>
          <w:rFonts w:ascii="Times New Roman" w:eastAsia="Times New Roman" w:hAnsi="Times New Roman"/>
          <w:b/>
          <w:iCs/>
          <w:sz w:val="24"/>
          <w:szCs w:val="24"/>
          <w:lang w:val="ru-RU"/>
        </w:rPr>
      </w:pPr>
      <w:r w:rsidRPr="00B633C6">
        <w:rPr>
          <w:rFonts w:ascii="Times New Roman" w:eastAsia="Times New Roman" w:hAnsi="Times New Roman"/>
          <w:b/>
          <w:iCs/>
          <w:sz w:val="24"/>
          <w:szCs w:val="24"/>
          <w:lang w:val="ru-RU"/>
        </w:rPr>
        <w:t>6</w:t>
      </w:r>
      <w:r w:rsidRPr="00135758">
        <w:rPr>
          <w:rFonts w:ascii="Times New Roman" w:eastAsia="Times New Roman" w:hAnsi="Times New Roman"/>
          <w:b/>
          <w:iCs/>
          <w:sz w:val="24"/>
          <w:szCs w:val="24"/>
          <w:lang w:val="ru-RU"/>
        </w:rPr>
        <w:t xml:space="preserve">) ОБРАЗАЦ СТРУКТУРЕ  ЦЕНА </w:t>
      </w:r>
    </w:p>
    <w:p w:rsidR="00A54495" w:rsidRPr="00135758" w:rsidRDefault="00A54495" w:rsidP="00A54495">
      <w:pPr>
        <w:jc w:val="both"/>
        <w:rPr>
          <w:rFonts w:ascii="Times New Roman" w:hAnsi="Times New Roman"/>
          <w:b/>
          <w:iCs/>
          <w:lang w:val="sr-Cyrl-CS"/>
        </w:rPr>
      </w:pPr>
      <w:r w:rsidRPr="00135758">
        <w:rPr>
          <w:rFonts w:ascii="Times New Roman" w:hAnsi="Times New Roman"/>
          <w:b/>
          <w:iCs/>
          <w:lang w:val="sr-Cyrl-CS"/>
        </w:rPr>
        <w:t>СПЕЦИФИКАЦИЈА СА СТРУКТУРОМ ЦЕНЕ ЗА ПАРТИЈУ __________________</w:t>
      </w:r>
    </w:p>
    <w:p w:rsidR="00A54495" w:rsidRPr="00135758" w:rsidRDefault="00A54495" w:rsidP="00A54495">
      <w:pPr>
        <w:jc w:val="both"/>
        <w:rPr>
          <w:rFonts w:ascii="Times New Roman" w:hAnsi="Times New Roman"/>
          <w:b/>
          <w:i/>
          <w:iCs/>
          <w:color w:val="FF0000"/>
          <w:lang w:val="sr-Cyrl-CS"/>
        </w:rPr>
      </w:pP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641"/>
        <w:gridCol w:w="1603"/>
        <w:gridCol w:w="1796"/>
        <w:gridCol w:w="1027"/>
        <w:gridCol w:w="1927"/>
      </w:tblGrid>
      <w:tr w:rsidR="00A54495" w:rsidRPr="00135758" w:rsidTr="00706483">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F2F2F2"/>
          </w:tcPr>
          <w:p w:rsidR="00A54495" w:rsidRPr="00135758" w:rsidRDefault="00A54495" w:rsidP="00706483">
            <w:pPr>
              <w:jc w:val="center"/>
              <w:rPr>
                <w:rFonts w:ascii="Times New Roman" w:hAnsi="Times New Roman"/>
                <w:b/>
                <w:sz w:val="16"/>
                <w:szCs w:val="16"/>
              </w:rPr>
            </w:pPr>
          </w:p>
          <w:p w:rsidR="00A54495" w:rsidRPr="00135758" w:rsidRDefault="00A54495" w:rsidP="00706483">
            <w:pPr>
              <w:tabs>
                <w:tab w:val="left" w:pos="567"/>
              </w:tabs>
              <w:jc w:val="center"/>
              <w:rPr>
                <w:rFonts w:ascii="Times New Roman" w:hAnsi="Times New Roman"/>
                <w:b/>
                <w:sz w:val="16"/>
                <w:szCs w:val="16"/>
              </w:rPr>
            </w:pPr>
            <w:r w:rsidRPr="00135758">
              <w:rPr>
                <w:rFonts w:ascii="Times New Roman" w:hAnsi="Times New Roman"/>
                <w:b/>
                <w:sz w:val="16"/>
                <w:szCs w:val="16"/>
              </w:rPr>
              <w:lastRenderedPageBreak/>
              <w:t>Редни број</w:t>
            </w:r>
          </w:p>
        </w:tc>
        <w:tc>
          <w:tcPr>
            <w:tcW w:w="1371" w:type="pct"/>
            <w:tcBorders>
              <w:top w:val="single" w:sz="18" w:space="0" w:color="auto"/>
              <w:left w:val="single" w:sz="6" w:space="0" w:color="auto"/>
              <w:bottom w:val="single" w:sz="18" w:space="0" w:color="auto"/>
              <w:right w:val="single" w:sz="6" w:space="0" w:color="auto"/>
            </w:tcBorders>
            <w:shd w:val="clear" w:color="auto" w:fill="F2F2F2"/>
          </w:tcPr>
          <w:p w:rsidR="00A54495" w:rsidRPr="00135758" w:rsidRDefault="00A54495" w:rsidP="00706483">
            <w:pPr>
              <w:jc w:val="center"/>
              <w:rPr>
                <w:rFonts w:ascii="Times New Roman" w:hAnsi="Times New Roman"/>
                <w:b/>
              </w:rPr>
            </w:pPr>
          </w:p>
          <w:p w:rsidR="00A54495" w:rsidRPr="00135758" w:rsidRDefault="00A54495" w:rsidP="00706483">
            <w:pPr>
              <w:jc w:val="center"/>
              <w:rPr>
                <w:rFonts w:ascii="Times New Roman" w:hAnsi="Times New Roman"/>
                <w:b/>
              </w:rPr>
            </w:pPr>
            <w:r w:rsidRPr="00135758">
              <w:rPr>
                <w:rFonts w:ascii="Times New Roman" w:hAnsi="Times New Roman"/>
                <w:b/>
              </w:rPr>
              <w:lastRenderedPageBreak/>
              <w:t>Врста услуге</w:t>
            </w:r>
          </w:p>
        </w:tc>
        <w:tc>
          <w:tcPr>
            <w:tcW w:w="832" w:type="pct"/>
            <w:tcBorders>
              <w:top w:val="single" w:sz="18" w:space="0" w:color="auto"/>
              <w:left w:val="single" w:sz="6" w:space="0" w:color="auto"/>
              <w:bottom w:val="single" w:sz="18" w:space="0" w:color="auto"/>
              <w:right w:val="single" w:sz="6" w:space="0" w:color="auto"/>
            </w:tcBorders>
            <w:shd w:val="clear" w:color="auto" w:fill="F2F2F2"/>
          </w:tcPr>
          <w:p w:rsidR="00A54495" w:rsidRPr="00135758" w:rsidRDefault="00A54495" w:rsidP="00706483">
            <w:pPr>
              <w:jc w:val="center"/>
              <w:rPr>
                <w:rFonts w:ascii="Times New Roman" w:hAnsi="Times New Roman"/>
                <w:b/>
              </w:rPr>
            </w:pPr>
          </w:p>
          <w:p w:rsidR="00A54495" w:rsidRPr="00135758" w:rsidRDefault="00A54495" w:rsidP="00706483">
            <w:pPr>
              <w:jc w:val="center"/>
              <w:rPr>
                <w:rFonts w:ascii="Times New Roman" w:hAnsi="Times New Roman"/>
                <w:b/>
              </w:rPr>
            </w:pPr>
            <w:r w:rsidRPr="00135758">
              <w:rPr>
                <w:rFonts w:ascii="Times New Roman" w:hAnsi="Times New Roman"/>
                <w:b/>
              </w:rPr>
              <w:lastRenderedPageBreak/>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F2F2F2"/>
          </w:tcPr>
          <w:p w:rsidR="00A54495" w:rsidRPr="00135758" w:rsidRDefault="00A54495" w:rsidP="00706483">
            <w:pPr>
              <w:jc w:val="center"/>
              <w:rPr>
                <w:rFonts w:ascii="Times New Roman" w:hAnsi="Times New Roman"/>
                <w:b/>
              </w:rPr>
            </w:pPr>
          </w:p>
          <w:p w:rsidR="00A54495" w:rsidRPr="00135758" w:rsidRDefault="00A54495" w:rsidP="00706483">
            <w:pPr>
              <w:jc w:val="center"/>
              <w:rPr>
                <w:rFonts w:ascii="Times New Roman" w:hAnsi="Times New Roman"/>
                <w:b/>
              </w:rPr>
            </w:pPr>
            <w:r w:rsidRPr="00135758">
              <w:rPr>
                <w:rFonts w:ascii="Times New Roman" w:hAnsi="Times New Roman"/>
                <w:b/>
              </w:rPr>
              <w:lastRenderedPageBreak/>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F2F2F2"/>
          </w:tcPr>
          <w:p w:rsidR="00A54495" w:rsidRPr="00135758" w:rsidRDefault="00A54495" w:rsidP="00706483">
            <w:pPr>
              <w:jc w:val="center"/>
              <w:rPr>
                <w:rFonts w:ascii="Times New Roman" w:hAnsi="Times New Roman"/>
                <w:b/>
              </w:rPr>
            </w:pPr>
          </w:p>
          <w:p w:rsidR="00A54495" w:rsidRPr="00135758" w:rsidRDefault="00A54495" w:rsidP="00706483">
            <w:pPr>
              <w:jc w:val="center"/>
              <w:rPr>
                <w:rFonts w:ascii="Times New Roman" w:hAnsi="Times New Roman"/>
                <w:b/>
              </w:rPr>
            </w:pPr>
            <w:r w:rsidRPr="00135758">
              <w:rPr>
                <w:rFonts w:ascii="Times New Roman" w:hAnsi="Times New Roman"/>
                <w:b/>
              </w:rPr>
              <w:lastRenderedPageBreak/>
              <w:t>Износ</w:t>
            </w:r>
          </w:p>
          <w:p w:rsidR="00A54495" w:rsidRPr="00135758" w:rsidRDefault="00A54495" w:rsidP="00706483">
            <w:pPr>
              <w:jc w:val="center"/>
              <w:rPr>
                <w:rFonts w:ascii="Times New Roman" w:hAnsi="Times New Roman"/>
                <w:b/>
              </w:rPr>
            </w:pPr>
            <w:r w:rsidRPr="00135758">
              <w:rPr>
                <w:rFonts w:ascii="Times New Roman" w:hAnsi="Times New Roman"/>
                <w:b/>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F2F2F2"/>
          </w:tcPr>
          <w:p w:rsidR="00A54495" w:rsidRPr="00135758" w:rsidRDefault="00A54495" w:rsidP="00706483">
            <w:pPr>
              <w:jc w:val="center"/>
              <w:rPr>
                <w:rFonts w:ascii="Times New Roman" w:hAnsi="Times New Roman"/>
                <w:b/>
              </w:rPr>
            </w:pPr>
          </w:p>
          <w:p w:rsidR="00A54495" w:rsidRPr="00135758" w:rsidRDefault="00A54495" w:rsidP="00706483">
            <w:pPr>
              <w:jc w:val="center"/>
              <w:rPr>
                <w:rFonts w:ascii="Times New Roman" w:hAnsi="Times New Roman"/>
                <w:b/>
              </w:rPr>
            </w:pPr>
            <w:r w:rsidRPr="00135758">
              <w:rPr>
                <w:rFonts w:ascii="Times New Roman" w:hAnsi="Times New Roman"/>
                <w:b/>
              </w:rPr>
              <w:lastRenderedPageBreak/>
              <w:t xml:space="preserve">Вредност </w:t>
            </w:r>
            <w:proofErr w:type="gramStart"/>
            <w:r w:rsidRPr="00135758">
              <w:rPr>
                <w:rFonts w:ascii="Times New Roman" w:hAnsi="Times New Roman"/>
                <w:b/>
              </w:rPr>
              <w:t>са  ПДВ</w:t>
            </w:r>
            <w:proofErr w:type="gramEnd"/>
            <w:r w:rsidRPr="00135758">
              <w:rPr>
                <w:rFonts w:ascii="Times New Roman" w:hAnsi="Times New Roman"/>
                <w:b/>
              </w:rPr>
              <w:t>-ом (дин.)</w:t>
            </w:r>
          </w:p>
        </w:tc>
      </w:tr>
      <w:tr w:rsidR="00A54495" w:rsidRPr="00135758" w:rsidTr="00706483">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A54495" w:rsidRPr="00135758" w:rsidRDefault="00A54495" w:rsidP="00706483">
            <w:pPr>
              <w:jc w:val="center"/>
              <w:rPr>
                <w:rFonts w:ascii="Times New Roman" w:hAnsi="Times New Roman"/>
                <w:sz w:val="16"/>
                <w:szCs w:val="16"/>
                <w:lang w:val="sr-Latn-CS"/>
              </w:rPr>
            </w:pPr>
            <w:r w:rsidRPr="00135758">
              <w:rPr>
                <w:rFonts w:ascii="Times New Roman" w:hAnsi="Times New Roman"/>
                <w:sz w:val="16"/>
                <w:szCs w:val="16"/>
                <w:lang w:val="sr-Latn-CS"/>
              </w:rPr>
              <w:lastRenderedPageBreak/>
              <w:t>1</w:t>
            </w:r>
          </w:p>
        </w:tc>
        <w:tc>
          <w:tcPr>
            <w:tcW w:w="1371" w:type="pct"/>
            <w:tcBorders>
              <w:top w:val="single" w:sz="18" w:space="0" w:color="auto"/>
              <w:left w:val="single" w:sz="6" w:space="0" w:color="auto"/>
              <w:bottom w:val="single" w:sz="6" w:space="0" w:color="auto"/>
              <w:right w:val="single" w:sz="6" w:space="0" w:color="auto"/>
            </w:tcBorders>
            <w:vAlign w:val="center"/>
          </w:tcPr>
          <w:p w:rsidR="00A54495" w:rsidRPr="00135758" w:rsidRDefault="00A54495" w:rsidP="00706483">
            <w:pPr>
              <w:jc w:val="center"/>
              <w:rPr>
                <w:rFonts w:ascii="Times New Roman" w:hAnsi="Times New Roman"/>
                <w:sz w:val="16"/>
                <w:szCs w:val="16"/>
                <w:lang w:val="sr-Latn-CS"/>
              </w:rPr>
            </w:pPr>
            <w:r w:rsidRPr="00135758">
              <w:rPr>
                <w:rFonts w:ascii="Times New Roman" w:hAnsi="Times New Roman"/>
                <w:sz w:val="16"/>
                <w:szCs w:val="16"/>
                <w:lang w:val="sr-Latn-CS"/>
              </w:rPr>
              <w:t>2</w:t>
            </w:r>
          </w:p>
        </w:tc>
        <w:tc>
          <w:tcPr>
            <w:tcW w:w="832" w:type="pct"/>
            <w:tcBorders>
              <w:top w:val="single" w:sz="18" w:space="0" w:color="auto"/>
              <w:left w:val="single" w:sz="6" w:space="0" w:color="auto"/>
              <w:bottom w:val="single" w:sz="6" w:space="0" w:color="auto"/>
              <w:right w:val="single" w:sz="6" w:space="0" w:color="auto"/>
            </w:tcBorders>
            <w:shd w:val="clear" w:color="auto" w:fill="F2F2F2"/>
          </w:tcPr>
          <w:p w:rsidR="00A54495" w:rsidRPr="00135758" w:rsidRDefault="00A54495" w:rsidP="00706483">
            <w:pPr>
              <w:jc w:val="center"/>
              <w:rPr>
                <w:rFonts w:ascii="Times New Roman" w:hAnsi="Times New Roman"/>
                <w:sz w:val="16"/>
                <w:szCs w:val="16"/>
                <w:lang w:val="sr-Latn-CS"/>
              </w:rPr>
            </w:pPr>
            <w:r w:rsidRPr="00135758">
              <w:rPr>
                <w:rFonts w:ascii="Times New Roman" w:hAnsi="Times New Roman"/>
                <w:sz w:val="16"/>
                <w:szCs w:val="16"/>
                <w:lang w:val="sr-Latn-CS"/>
              </w:rPr>
              <w:t>3</w:t>
            </w:r>
          </w:p>
        </w:tc>
        <w:tc>
          <w:tcPr>
            <w:tcW w:w="932" w:type="pct"/>
            <w:tcBorders>
              <w:top w:val="single" w:sz="18" w:space="0" w:color="auto"/>
              <w:left w:val="single" w:sz="6" w:space="0" w:color="auto"/>
              <w:bottom w:val="single" w:sz="6" w:space="0" w:color="auto"/>
              <w:right w:val="single" w:sz="6" w:space="0" w:color="auto"/>
            </w:tcBorders>
          </w:tcPr>
          <w:p w:rsidR="00A54495" w:rsidRPr="00135758" w:rsidRDefault="00A54495" w:rsidP="00706483">
            <w:pPr>
              <w:jc w:val="center"/>
              <w:rPr>
                <w:rFonts w:ascii="Times New Roman" w:hAnsi="Times New Roman"/>
                <w:sz w:val="16"/>
                <w:szCs w:val="16"/>
                <w:lang w:val="sr-Latn-CS"/>
              </w:rPr>
            </w:pPr>
            <w:r w:rsidRPr="00135758">
              <w:rPr>
                <w:rFonts w:ascii="Times New Roman" w:hAnsi="Times New Roman"/>
                <w:sz w:val="16"/>
                <w:szCs w:val="16"/>
                <w:lang w:val="sr-Latn-CS"/>
              </w:rPr>
              <w:t>4</w:t>
            </w:r>
          </w:p>
        </w:tc>
        <w:tc>
          <w:tcPr>
            <w:tcW w:w="533" w:type="pct"/>
            <w:tcBorders>
              <w:top w:val="single" w:sz="18" w:space="0" w:color="auto"/>
              <w:left w:val="single" w:sz="6" w:space="0" w:color="auto"/>
              <w:bottom w:val="single" w:sz="6" w:space="0" w:color="auto"/>
              <w:right w:val="single" w:sz="6" w:space="0" w:color="auto"/>
            </w:tcBorders>
            <w:vAlign w:val="center"/>
          </w:tcPr>
          <w:p w:rsidR="00A54495" w:rsidRPr="00135758" w:rsidRDefault="00A54495" w:rsidP="00706483">
            <w:pPr>
              <w:jc w:val="center"/>
              <w:rPr>
                <w:rFonts w:ascii="Times New Roman" w:hAnsi="Times New Roman"/>
                <w:sz w:val="16"/>
                <w:szCs w:val="16"/>
                <w:lang w:val="sr-Latn-CS"/>
              </w:rPr>
            </w:pPr>
            <w:r w:rsidRPr="00135758">
              <w:rPr>
                <w:rFonts w:ascii="Times New Roman" w:hAnsi="Times New Roman"/>
                <w:sz w:val="16"/>
                <w:szCs w:val="16"/>
                <w:lang w:val="sr-Latn-CS"/>
              </w:rPr>
              <w:t>5</w:t>
            </w:r>
          </w:p>
        </w:tc>
        <w:tc>
          <w:tcPr>
            <w:tcW w:w="1000" w:type="pct"/>
            <w:tcBorders>
              <w:top w:val="single" w:sz="18" w:space="0" w:color="auto"/>
              <w:left w:val="single" w:sz="6" w:space="0" w:color="auto"/>
              <w:bottom w:val="single" w:sz="6" w:space="0" w:color="auto"/>
              <w:right w:val="single" w:sz="18" w:space="0" w:color="auto"/>
            </w:tcBorders>
            <w:vAlign w:val="center"/>
          </w:tcPr>
          <w:p w:rsidR="00A54495" w:rsidRPr="00135758" w:rsidRDefault="00A54495" w:rsidP="00706483">
            <w:pPr>
              <w:jc w:val="center"/>
              <w:rPr>
                <w:rFonts w:ascii="Times New Roman" w:hAnsi="Times New Roman"/>
                <w:sz w:val="16"/>
                <w:szCs w:val="16"/>
                <w:lang w:val="sr-Latn-CS"/>
              </w:rPr>
            </w:pPr>
            <w:r w:rsidRPr="00135758">
              <w:rPr>
                <w:rFonts w:ascii="Times New Roman" w:hAnsi="Times New Roman"/>
                <w:sz w:val="16"/>
                <w:szCs w:val="16"/>
                <w:lang w:val="sr-Latn-CS"/>
              </w:rPr>
              <w:t>6</w:t>
            </w:r>
          </w:p>
        </w:tc>
      </w:tr>
      <w:tr w:rsidR="00A54495" w:rsidRPr="00135758" w:rsidTr="00706483">
        <w:trPr>
          <w:trHeight w:val="264"/>
        </w:trPr>
        <w:tc>
          <w:tcPr>
            <w:tcW w:w="332" w:type="pct"/>
            <w:tcBorders>
              <w:top w:val="single" w:sz="18"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18"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val="restart"/>
            <w:tcBorders>
              <w:top w:val="single" w:sz="18" w:space="0" w:color="auto"/>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p w:rsidR="00A54495" w:rsidRPr="00135758" w:rsidRDefault="00A54495" w:rsidP="00706483">
            <w:pPr>
              <w:jc w:val="center"/>
              <w:rPr>
                <w:rFonts w:ascii="Times New Roman" w:hAnsi="Times New Roman"/>
                <w:b/>
                <w:sz w:val="20"/>
                <w:szCs w:val="20"/>
              </w:rPr>
            </w:pPr>
          </w:p>
          <w:p w:rsidR="00A54495" w:rsidRPr="00135758" w:rsidRDefault="00A54495" w:rsidP="00706483">
            <w:pPr>
              <w:jc w:val="center"/>
              <w:rPr>
                <w:rFonts w:ascii="Times New Roman" w:hAnsi="Times New Roman"/>
                <w:b/>
                <w:sz w:val="20"/>
                <w:szCs w:val="20"/>
              </w:rPr>
            </w:pPr>
            <w:r w:rsidRPr="00135758">
              <w:rPr>
                <w:rFonts w:ascii="Times New Roman" w:hAnsi="Times New Roman"/>
                <w:b/>
                <w:sz w:val="20"/>
                <w:szCs w:val="20"/>
              </w:rPr>
              <w:t>Без исказивања ПДВ-а</w:t>
            </w:r>
          </w:p>
        </w:tc>
        <w:tc>
          <w:tcPr>
            <w:tcW w:w="932" w:type="pct"/>
            <w:tcBorders>
              <w:top w:val="single" w:sz="18" w:space="0" w:color="auto"/>
              <w:left w:val="single" w:sz="6" w:space="0" w:color="auto"/>
              <w:right w:val="single" w:sz="6" w:space="0" w:color="auto"/>
            </w:tcBorders>
          </w:tcPr>
          <w:p w:rsidR="00A54495" w:rsidRPr="00135758" w:rsidRDefault="00A54495" w:rsidP="00706483">
            <w:pPr>
              <w:jc w:val="center"/>
              <w:rPr>
                <w:rFonts w:ascii="Times New Roman" w:hAnsi="Times New Roman"/>
                <w:b/>
              </w:rPr>
            </w:pPr>
          </w:p>
        </w:tc>
        <w:tc>
          <w:tcPr>
            <w:tcW w:w="533" w:type="pct"/>
            <w:tcBorders>
              <w:top w:val="single" w:sz="18" w:space="0" w:color="auto"/>
              <w:left w:val="single" w:sz="6" w:space="0" w:color="auto"/>
              <w:bottom w:val="single" w:sz="6" w:space="0" w:color="auto"/>
              <w:right w:val="single" w:sz="6" w:space="0" w:color="auto"/>
            </w:tcBorders>
          </w:tcPr>
          <w:p w:rsidR="00A54495" w:rsidRPr="00135758" w:rsidRDefault="00A54495" w:rsidP="00706483">
            <w:pPr>
              <w:jc w:val="center"/>
              <w:rPr>
                <w:rFonts w:ascii="Times New Roman" w:hAnsi="Times New Roman"/>
                <w:b/>
              </w:rPr>
            </w:pPr>
            <w:r w:rsidRPr="00135758">
              <w:rPr>
                <w:rFonts w:ascii="Times New Roman" w:hAnsi="Times New Roman"/>
                <w:b/>
              </w:rPr>
              <w:t>/</w:t>
            </w:r>
          </w:p>
        </w:tc>
        <w:tc>
          <w:tcPr>
            <w:tcW w:w="1000" w:type="pct"/>
            <w:tcBorders>
              <w:top w:val="single" w:sz="18"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right w:val="single" w:sz="6" w:space="0" w:color="auto"/>
            </w:tcBorders>
          </w:tcPr>
          <w:p w:rsidR="00A54495" w:rsidRPr="00135758" w:rsidRDefault="00A54495"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right w:val="single" w:sz="6" w:space="0" w:color="auto"/>
            </w:tcBorders>
          </w:tcPr>
          <w:p w:rsidR="00A54495" w:rsidRPr="00135758" w:rsidRDefault="00A54495"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right w:val="single" w:sz="6" w:space="0" w:color="auto"/>
            </w:tcBorders>
          </w:tcPr>
          <w:p w:rsidR="00A54495" w:rsidRPr="00135758" w:rsidRDefault="00A54495"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right w:val="single" w:sz="6" w:space="0" w:color="auto"/>
            </w:tcBorders>
          </w:tcPr>
          <w:p w:rsidR="00A54495" w:rsidRPr="00135758" w:rsidRDefault="00A54495"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right w:val="single" w:sz="6" w:space="0" w:color="auto"/>
            </w:tcBorders>
          </w:tcPr>
          <w:p w:rsidR="00A54495" w:rsidRPr="00135758" w:rsidRDefault="00A54495"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rPr>
          <w:trHeight w:val="264"/>
        </w:trPr>
        <w:tc>
          <w:tcPr>
            <w:tcW w:w="332" w:type="pct"/>
            <w:tcBorders>
              <w:top w:val="single" w:sz="6" w:space="0" w:color="auto"/>
              <w:left w:val="single" w:sz="18" w:space="0" w:color="auto"/>
              <w:bottom w:val="single" w:sz="18"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18"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bottom w:val="single" w:sz="18"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bottom w:val="single" w:sz="18" w:space="0" w:color="auto"/>
              <w:right w:val="single" w:sz="6" w:space="0" w:color="auto"/>
            </w:tcBorders>
          </w:tcPr>
          <w:p w:rsidR="00A54495" w:rsidRPr="00135758" w:rsidRDefault="00A54495" w:rsidP="00706483">
            <w:pPr>
              <w:jc w:val="center"/>
              <w:rPr>
                <w:rFonts w:ascii="Times New Roman" w:hAnsi="Times New Roman"/>
                <w:b/>
              </w:rPr>
            </w:pPr>
          </w:p>
        </w:tc>
        <w:tc>
          <w:tcPr>
            <w:tcW w:w="533" w:type="pct"/>
            <w:tcBorders>
              <w:top w:val="single" w:sz="6" w:space="0" w:color="auto"/>
              <w:left w:val="single" w:sz="6" w:space="0" w:color="auto"/>
              <w:bottom w:val="single" w:sz="18" w:space="0" w:color="auto"/>
              <w:right w:val="single" w:sz="6" w:space="0" w:color="auto"/>
            </w:tcBorders>
          </w:tcPr>
          <w:p w:rsidR="00A54495" w:rsidRPr="00135758" w:rsidRDefault="00A54495"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18"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c>
          <w:tcPr>
            <w:tcW w:w="332" w:type="pct"/>
            <w:tcBorders>
              <w:top w:val="single" w:sz="18"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18"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val="restart"/>
            <w:tcBorders>
              <w:top w:val="single" w:sz="18" w:space="0" w:color="auto"/>
              <w:left w:val="single" w:sz="6" w:space="0" w:color="auto"/>
              <w:right w:val="single" w:sz="6" w:space="0" w:color="auto"/>
            </w:tcBorders>
            <w:shd w:val="clear" w:color="auto" w:fill="F2F2F2"/>
          </w:tcPr>
          <w:p w:rsidR="00A54495" w:rsidRPr="00135758" w:rsidRDefault="00A54495" w:rsidP="00706483">
            <w:pPr>
              <w:jc w:val="center"/>
              <w:rPr>
                <w:rFonts w:ascii="Times New Roman" w:hAnsi="Times New Roman"/>
                <w:b/>
                <w:sz w:val="20"/>
                <w:szCs w:val="20"/>
              </w:rPr>
            </w:pPr>
            <w:r w:rsidRPr="00135758">
              <w:rPr>
                <w:rFonts w:ascii="Times New Roman" w:hAnsi="Times New Roman"/>
                <w:b/>
                <w:sz w:val="20"/>
                <w:szCs w:val="20"/>
              </w:rPr>
              <w:t>Посебна стопа</w:t>
            </w:r>
          </w:p>
          <w:p w:rsidR="00A54495" w:rsidRPr="00135758" w:rsidRDefault="00A54495" w:rsidP="00706483">
            <w:pPr>
              <w:jc w:val="center"/>
              <w:rPr>
                <w:rFonts w:ascii="Times New Roman" w:hAnsi="Times New Roman"/>
              </w:rPr>
            </w:pPr>
            <w:r w:rsidRPr="00135758">
              <w:rPr>
                <w:rFonts w:ascii="Times New Roman" w:hAnsi="Times New Roman"/>
                <w:b/>
                <w:sz w:val="20"/>
                <w:szCs w:val="20"/>
              </w:rPr>
              <w:t>(10%)</w:t>
            </w:r>
          </w:p>
        </w:tc>
        <w:tc>
          <w:tcPr>
            <w:tcW w:w="932" w:type="pct"/>
            <w:tcBorders>
              <w:top w:val="single" w:sz="18" w:space="0" w:color="auto"/>
              <w:left w:val="single" w:sz="6" w:space="0" w:color="auto"/>
              <w:right w:val="single" w:sz="6" w:space="0" w:color="auto"/>
            </w:tcBorders>
          </w:tcPr>
          <w:p w:rsidR="00A54495" w:rsidRPr="00135758" w:rsidRDefault="00A54495" w:rsidP="00706483">
            <w:pPr>
              <w:rPr>
                <w:rFonts w:ascii="Times New Roman" w:hAnsi="Times New Roman"/>
              </w:rPr>
            </w:pPr>
          </w:p>
        </w:tc>
        <w:tc>
          <w:tcPr>
            <w:tcW w:w="533" w:type="pct"/>
            <w:tcBorders>
              <w:top w:val="single" w:sz="18"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1000" w:type="pct"/>
            <w:tcBorders>
              <w:top w:val="single" w:sz="18"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c>
          <w:tcPr>
            <w:tcW w:w="332" w:type="pct"/>
            <w:tcBorders>
              <w:top w:val="single" w:sz="6"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right w:val="single" w:sz="6" w:space="0" w:color="auto"/>
            </w:tcBorders>
          </w:tcPr>
          <w:p w:rsidR="00A54495" w:rsidRPr="00135758" w:rsidRDefault="00A54495" w:rsidP="00706483">
            <w:pPr>
              <w:rPr>
                <w:rFonts w:ascii="Times New Roman" w:hAnsi="Times New Roman"/>
              </w:rPr>
            </w:pPr>
          </w:p>
        </w:tc>
        <w:tc>
          <w:tcPr>
            <w:tcW w:w="533"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1000" w:type="pct"/>
            <w:tcBorders>
              <w:top w:val="single" w:sz="6"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c>
          <w:tcPr>
            <w:tcW w:w="332" w:type="pct"/>
            <w:tcBorders>
              <w:top w:val="single" w:sz="6" w:space="0" w:color="auto"/>
              <w:left w:val="single" w:sz="18" w:space="0" w:color="auto"/>
              <w:bottom w:val="single" w:sz="18"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18"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bottom w:val="single" w:sz="18"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bottom w:val="single" w:sz="18" w:space="0" w:color="auto"/>
              <w:right w:val="single" w:sz="6" w:space="0" w:color="auto"/>
            </w:tcBorders>
          </w:tcPr>
          <w:p w:rsidR="00A54495" w:rsidRPr="00135758" w:rsidRDefault="00A54495" w:rsidP="00706483">
            <w:pPr>
              <w:rPr>
                <w:rFonts w:ascii="Times New Roman" w:hAnsi="Times New Roman"/>
              </w:rPr>
            </w:pPr>
          </w:p>
        </w:tc>
        <w:tc>
          <w:tcPr>
            <w:tcW w:w="533" w:type="pct"/>
            <w:tcBorders>
              <w:top w:val="single" w:sz="6" w:space="0" w:color="auto"/>
              <w:left w:val="single" w:sz="6" w:space="0" w:color="auto"/>
              <w:bottom w:val="single" w:sz="18" w:space="0" w:color="auto"/>
              <w:right w:val="single" w:sz="6" w:space="0" w:color="auto"/>
            </w:tcBorders>
          </w:tcPr>
          <w:p w:rsidR="00A54495" w:rsidRPr="00135758" w:rsidRDefault="00A54495" w:rsidP="00706483">
            <w:pPr>
              <w:rPr>
                <w:rFonts w:ascii="Times New Roman" w:hAnsi="Times New Roman"/>
              </w:rPr>
            </w:pPr>
          </w:p>
        </w:tc>
        <w:tc>
          <w:tcPr>
            <w:tcW w:w="1000" w:type="pct"/>
            <w:tcBorders>
              <w:top w:val="single" w:sz="6" w:space="0" w:color="auto"/>
              <w:left w:val="single" w:sz="6" w:space="0" w:color="auto"/>
              <w:bottom w:val="single" w:sz="18"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c>
          <w:tcPr>
            <w:tcW w:w="332" w:type="pct"/>
            <w:tcBorders>
              <w:top w:val="single" w:sz="18"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18"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val="restart"/>
            <w:tcBorders>
              <w:top w:val="single" w:sz="18" w:space="0" w:color="auto"/>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p w:rsidR="00A54495" w:rsidRPr="00135758" w:rsidRDefault="00A54495" w:rsidP="00706483">
            <w:pPr>
              <w:jc w:val="center"/>
              <w:rPr>
                <w:rFonts w:ascii="Times New Roman" w:hAnsi="Times New Roman"/>
                <w:b/>
                <w:sz w:val="20"/>
                <w:szCs w:val="20"/>
              </w:rPr>
            </w:pPr>
          </w:p>
          <w:p w:rsidR="00A54495" w:rsidRPr="00135758" w:rsidRDefault="00A54495" w:rsidP="00706483">
            <w:pPr>
              <w:jc w:val="center"/>
              <w:rPr>
                <w:rFonts w:ascii="Times New Roman" w:hAnsi="Times New Roman"/>
                <w:b/>
                <w:sz w:val="20"/>
                <w:szCs w:val="20"/>
              </w:rPr>
            </w:pPr>
            <w:r w:rsidRPr="00135758">
              <w:rPr>
                <w:rFonts w:ascii="Times New Roman" w:hAnsi="Times New Roman"/>
                <w:b/>
                <w:sz w:val="20"/>
                <w:szCs w:val="20"/>
              </w:rPr>
              <w:t>Општа стопа</w:t>
            </w:r>
          </w:p>
          <w:p w:rsidR="00A54495" w:rsidRPr="00135758" w:rsidRDefault="00A54495" w:rsidP="00706483">
            <w:pPr>
              <w:jc w:val="center"/>
              <w:rPr>
                <w:rFonts w:ascii="Times New Roman" w:hAnsi="Times New Roman"/>
              </w:rPr>
            </w:pPr>
            <w:r w:rsidRPr="00135758">
              <w:rPr>
                <w:rFonts w:ascii="Times New Roman" w:hAnsi="Times New Roman"/>
                <w:b/>
                <w:sz w:val="20"/>
                <w:szCs w:val="20"/>
              </w:rPr>
              <w:t>(20%)</w:t>
            </w:r>
          </w:p>
        </w:tc>
        <w:tc>
          <w:tcPr>
            <w:tcW w:w="932" w:type="pct"/>
            <w:tcBorders>
              <w:top w:val="single" w:sz="18" w:space="0" w:color="auto"/>
              <w:left w:val="single" w:sz="6" w:space="0" w:color="auto"/>
              <w:right w:val="single" w:sz="6" w:space="0" w:color="auto"/>
            </w:tcBorders>
          </w:tcPr>
          <w:p w:rsidR="00A54495" w:rsidRPr="00135758" w:rsidRDefault="00A54495" w:rsidP="00706483">
            <w:pPr>
              <w:rPr>
                <w:rFonts w:ascii="Times New Roman" w:hAnsi="Times New Roman"/>
              </w:rPr>
            </w:pPr>
          </w:p>
        </w:tc>
        <w:tc>
          <w:tcPr>
            <w:tcW w:w="533" w:type="pct"/>
            <w:tcBorders>
              <w:top w:val="single" w:sz="18"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1000" w:type="pct"/>
            <w:tcBorders>
              <w:top w:val="single" w:sz="18"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c>
          <w:tcPr>
            <w:tcW w:w="332" w:type="pct"/>
            <w:tcBorders>
              <w:top w:val="single" w:sz="6"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right w:val="single" w:sz="6" w:space="0" w:color="auto"/>
            </w:tcBorders>
          </w:tcPr>
          <w:p w:rsidR="00A54495" w:rsidRPr="00135758" w:rsidRDefault="00A54495" w:rsidP="00706483">
            <w:pPr>
              <w:rPr>
                <w:rFonts w:ascii="Times New Roman" w:hAnsi="Times New Roman"/>
              </w:rPr>
            </w:pPr>
          </w:p>
        </w:tc>
        <w:tc>
          <w:tcPr>
            <w:tcW w:w="533"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1000" w:type="pct"/>
            <w:tcBorders>
              <w:top w:val="single" w:sz="6"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c>
          <w:tcPr>
            <w:tcW w:w="332" w:type="pct"/>
            <w:tcBorders>
              <w:top w:val="single" w:sz="6"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right w:val="single" w:sz="6" w:space="0" w:color="auto"/>
            </w:tcBorders>
          </w:tcPr>
          <w:p w:rsidR="00A54495" w:rsidRPr="00135758" w:rsidRDefault="00A54495" w:rsidP="00706483">
            <w:pPr>
              <w:rPr>
                <w:rFonts w:ascii="Times New Roman" w:hAnsi="Times New Roman"/>
              </w:rPr>
            </w:pPr>
          </w:p>
        </w:tc>
        <w:tc>
          <w:tcPr>
            <w:tcW w:w="533"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1000" w:type="pct"/>
            <w:tcBorders>
              <w:top w:val="single" w:sz="6"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c>
          <w:tcPr>
            <w:tcW w:w="332" w:type="pct"/>
            <w:tcBorders>
              <w:top w:val="single" w:sz="6" w:space="0" w:color="auto"/>
              <w:left w:val="single" w:sz="18" w:space="0" w:color="auto"/>
              <w:bottom w:val="single" w:sz="18"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18"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bottom w:val="single" w:sz="18"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bottom w:val="single" w:sz="18" w:space="0" w:color="auto"/>
              <w:right w:val="single" w:sz="6" w:space="0" w:color="auto"/>
            </w:tcBorders>
          </w:tcPr>
          <w:p w:rsidR="00A54495" w:rsidRPr="00135758" w:rsidRDefault="00A54495" w:rsidP="00706483">
            <w:pPr>
              <w:rPr>
                <w:rFonts w:ascii="Times New Roman" w:hAnsi="Times New Roman"/>
              </w:rPr>
            </w:pPr>
          </w:p>
        </w:tc>
        <w:tc>
          <w:tcPr>
            <w:tcW w:w="533" w:type="pct"/>
            <w:tcBorders>
              <w:top w:val="single" w:sz="6" w:space="0" w:color="auto"/>
              <w:left w:val="single" w:sz="6" w:space="0" w:color="auto"/>
              <w:bottom w:val="single" w:sz="18" w:space="0" w:color="auto"/>
              <w:right w:val="single" w:sz="6" w:space="0" w:color="auto"/>
            </w:tcBorders>
          </w:tcPr>
          <w:p w:rsidR="00A54495" w:rsidRPr="00135758" w:rsidRDefault="00A54495" w:rsidP="00706483">
            <w:pPr>
              <w:rPr>
                <w:rFonts w:ascii="Times New Roman" w:hAnsi="Times New Roman"/>
              </w:rPr>
            </w:pPr>
          </w:p>
        </w:tc>
        <w:tc>
          <w:tcPr>
            <w:tcW w:w="1000" w:type="pct"/>
            <w:tcBorders>
              <w:top w:val="single" w:sz="6" w:space="0" w:color="auto"/>
              <w:left w:val="single" w:sz="6" w:space="0" w:color="auto"/>
              <w:bottom w:val="single" w:sz="18"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F2F2F2"/>
          </w:tcPr>
          <w:p w:rsidR="00A54495" w:rsidRPr="00135758" w:rsidRDefault="00A54495" w:rsidP="00706483">
            <w:pPr>
              <w:rPr>
                <w:rFonts w:ascii="Times New Roman" w:hAnsi="Times New Roman"/>
              </w:rPr>
            </w:pPr>
            <w:r w:rsidRPr="00135758">
              <w:rPr>
                <w:rFonts w:ascii="Times New Roman" w:hAnsi="Times New Roman"/>
                <w:b/>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A54495" w:rsidRPr="00135758" w:rsidRDefault="00A54495" w:rsidP="00706483">
            <w:pPr>
              <w:rPr>
                <w:rFonts w:ascii="Times New Roman" w:hAnsi="Times New Roman"/>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A54495" w:rsidRPr="00135758" w:rsidRDefault="00A54495" w:rsidP="00706483">
            <w:pPr>
              <w:rPr>
                <w:rFonts w:ascii="Times New Roman" w:hAnsi="Times New Roman"/>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A54495" w:rsidRPr="00135758" w:rsidRDefault="00A54495" w:rsidP="00706483">
            <w:pPr>
              <w:rPr>
                <w:rFonts w:ascii="Times New Roman" w:hAnsi="Times New Roman"/>
              </w:rPr>
            </w:pPr>
          </w:p>
        </w:tc>
      </w:tr>
      <w:tr w:rsidR="00A54495" w:rsidRPr="00135758" w:rsidTr="00706483">
        <w:tc>
          <w:tcPr>
            <w:tcW w:w="2535" w:type="pct"/>
            <w:gridSpan w:val="3"/>
            <w:tcBorders>
              <w:top w:val="single" w:sz="6" w:space="0" w:color="auto"/>
              <w:left w:val="single" w:sz="18" w:space="0" w:color="auto"/>
              <w:bottom w:val="single" w:sz="18" w:space="0" w:color="auto"/>
              <w:right w:val="single" w:sz="6" w:space="0" w:color="auto"/>
            </w:tcBorders>
            <w:shd w:val="clear" w:color="auto" w:fill="F2F2F2"/>
          </w:tcPr>
          <w:p w:rsidR="00A54495" w:rsidRPr="00135758" w:rsidRDefault="00A54495" w:rsidP="00706483">
            <w:pPr>
              <w:rPr>
                <w:rFonts w:ascii="Times New Roman" w:hAnsi="Times New Roman"/>
                <w:b/>
              </w:rPr>
            </w:pPr>
            <w:r w:rsidRPr="00135758">
              <w:rPr>
                <w:rFonts w:ascii="Times New Roman" w:hAnsi="Times New Roman"/>
                <w:b/>
              </w:rPr>
              <w:t xml:space="preserve">Укупно за максимално </w:t>
            </w:r>
            <w:r w:rsidRPr="00135758">
              <w:rPr>
                <w:rFonts w:ascii="Times New Roman" w:hAnsi="Times New Roman"/>
                <w:b/>
                <w:lang w:val="sr-Cyrl-CS"/>
              </w:rPr>
              <w:t xml:space="preserve">________ </w:t>
            </w:r>
            <w:r w:rsidRPr="00135758">
              <w:rPr>
                <w:rFonts w:ascii="Times New Roman" w:hAnsi="Times New Roman"/>
                <w:b/>
              </w:rPr>
              <w:t>ученика (дин.)</w:t>
            </w:r>
          </w:p>
          <w:p w:rsidR="00A54495" w:rsidRPr="00135758" w:rsidRDefault="00A54495" w:rsidP="00706483">
            <w:pPr>
              <w:rPr>
                <w:rFonts w:ascii="Times New Roman" w:hAnsi="Times New Roman"/>
                <w:sz w:val="2"/>
                <w:szCs w:val="2"/>
              </w:rPr>
            </w:pPr>
          </w:p>
        </w:tc>
        <w:tc>
          <w:tcPr>
            <w:tcW w:w="932" w:type="pct"/>
            <w:tcBorders>
              <w:left w:val="single" w:sz="6" w:space="0" w:color="auto"/>
              <w:bottom w:val="single" w:sz="18" w:space="0" w:color="auto"/>
              <w:right w:val="single" w:sz="6" w:space="0" w:color="auto"/>
            </w:tcBorders>
            <w:shd w:val="clear" w:color="auto" w:fill="FFFFFF"/>
          </w:tcPr>
          <w:p w:rsidR="00A54495" w:rsidRPr="00135758" w:rsidRDefault="00A54495" w:rsidP="00706483">
            <w:pPr>
              <w:rPr>
                <w:rFonts w:ascii="Times New Roman" w:hAnsi="Times New Roman"/>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A54495" w:rsidRPr="00135758" w:rsidRDefault="00A54495" w:rsidP="00706483">
            <w:pPr>
              <w:rPr>
                <w:rFonts w:ascii="Times New Roman" w:hAnsi="Times New Roman"/>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A54495" w:rsidRPr="00135758" w:rsidRDefault="00A54495" w:rsidP="00706483">
            <w:pPr>
              <w:rPr>
                <w:rFonts w:ascii="Times New Roman" w:hAnsi="Times New Roman"/>
              </w:rPr>
            </w:pPr>
          </w:p>
        </w:tc>
      </w:tr>
    </w:tbl>
    <w:p w:rsidR="00A54495" w:rsidRPr="00135758" w:rsidRDefault="00A54495" w:rsidP="00A54495">
      <w:pPr>
        <w:jc w:val="both"/>
        <w:rPr>
          <w:rFonts w:ascii="Times New Roman" w:hAnsi="Times New Roman"/>
          <w:b/>
          <w:iCs/>
          <w:lang w:val="sr-Cyrl-CS"/>
        </w:rPr>
      </w:pPr>
    </w:p>
    <w:p w:rsidR="00A54495" w:rsidRDefault="00A54495" w:rsidP="00A54495">
      <w:pPr>
        <w:widowControl w:val="0"/>
        <w:autoSpaceDE w:val="0"/>
        <w:autoSpaceDN w:val="0"/>
        <w:adjustRightInd w:val="0"/>
        <w:spacing w:line="240" w:lineRule="auto"/>
        <w:ind w:left="120"/>
        <w:rPr>
          <w:rFonts w:ascii="Times New Roman" w:hAnsi="Times New Roman"/>
          <w:b/>
          <w:bCs/>
          <w:lang w:val="ru-RU"/>
        </w:rPr>
      </w:pPr>
    </w:p>
    <w:p w:rsidR="00A54495" w:rsidRDefault="00A54495" w:rsidP="00A54495">
      <w:pPr>
        <w:widowControl w:val="0"/>
        <w:autoSpaceDE w:val="0"/>
        <w:autoSpaceDN w:val="0"/>
        <w:adjustRightInd w:val="0"/>
        <w:spacing w:line="240" w:lineRule="auto"/>
        <w:ind w:left="120"/>
        <w:rPr>
          <w:rFonts w:ascii="Times New Roman" w:hAnsi="Times New Roman"/>
          <w:b/>
          <w:bCs/>
          <w:lang w:val="ru-RU"/>
        </w:rPr>
      </w:pPr>
    </w:p>
    <w:p w:rsidR="00A54495" w:rsidRPr="00135758" w:rsidRDefault="00A54495" w:rsidP="00A54495">
      <w:pPr>
        <w:widowControl w:val="0"/>
        <w:autoSpaceDE w:val="0"/>
        <w:autoSpaceDN w:val="0"/>
        <w:adjustRightInd w:val="0"/>
        <w:spacing w:line="240" w:lineRule="auto"/>
        <w:ind w:left="120"/>
        <w:rPr>
          <w:rFonts w:ascii="Times New Roman" w:hAnsi="Times New Roman"/>
          <w:b/>
          <w:bCs/>
          <w:lang w:val="ru-RU"/>
        </w:rPr>
      </w:pPr>
    </w:p>
    <w:p w:rsidR="00824CCE" w:rsidRDefault="00824CCE" w:rsidP="00A54495">
      <w:pPr>
        <w:widowControl w:val="0"/>
        <w:autoSpaceDE w:val="0"/>
        <w:autoSpaceDN w:val="0"/>
        <w:adjustRightInd w:val="0"/>
        <w:spacing w:line="240" w:lineRule="auto"/>
        <w:ind w:left="120"/>
        <w:rPr>
          <w:rFonts w:ascii="Times New Roman" w:hAnsi="Times New Roman"/>
          <w:b/>
          <w:bCs/>
          <w:lang w:val="ru-RU"/>
        </w:rPr>
      </w:pPr>
    </w:p>
    <w:p w:rsidR="00A54495" w:rsidRPr="00135758" w:rsidRDefault="00A54495" w:rsidP="00A54495">
      <w:pPr>
        <w:widowControl w:val="0"/>
        <w:autoSpaceDE w:val="0"/>
        <w:autoSpaceDN w:val="0"/>
        <w:adjustRightInd w:val="0"/>
        <w:spacing w:line="240" w:lineRule="auto"/>
        <w:ind w:left="120"/>
        <w:rPr>
          <w:rFonts w:ascii="Times New Roman" w:hAnsi="Times New Roman"/>
          <w:b/>
          <w:bCs/>
          <w:lang w:val="ru-RU"/>
        </w:rPr>
      </w:pPr>
      <w:r w:rsidRPr="00135758">
        <w:rPr>
          <w:rFonts w:ascii="Times New Roman" w:hAnsi="Times New Roman"/>
          <w:b/>
          <w:bCs/>
          <w:lang w:val="ru-RU"/>
        </w:rPr>
        <w:lastRenderedPageBreak/>
        <w:t>Упутство</w:t>
      </w:r>
      <w:r w:rsidRPr="00135758">
        <w:rPr>
          <w:rFonts w:ascii="Times New Roman" w:hAnsi="Times New Roman"/>
          <w:b/>
          <w:bCs/>
        </w:rPr>
        <w:t xml:space="preserve"> за попуњавање обрасца</w:t>
      </w:r>
      <w:r w:rsidRPr="00135758">
        <w:rPr>
          <w:rFonts w:ascii="Times New Roman" w:hAnsi="Times New Roman"/>
          <w:b/>
          <w:bCs/>
          <w:lang w:val="ru-RU"/>
        </w:rPr>
        <w:t>:</w:t>
      </w:r>
    </w:p>
    <w:p w:rsidR="00A54495" w:rsidRPr="00135758" w:rsidRDefault="00A54495" w:rsidP="00A54495">
      <w:pPr>
        <w:widowControl w:val="0"/>
        <w:autoSpaceDE w:val="0"/>
        <w:autoSpaceDN w:val="0"/>
        <w:adjustRightInd w:val="0"/>
        <w:spacing w:line="240" w:lineRule="auto"/>
        <w:ind w:left="120"/>
        <w:rPr>
          <w:rFonts w:ascii="Times New Roman" w:hAnsi="Times New Roman"/>
          <w:b/>
          <w:bCs/>
          <w:sz w:val="10"/>
          <w:szCs w:val="10"/>
          <w:lang w:val="ru-RU"/>
        </w:rPr>
      </w:pPr>
    </w:p>
    <w:p w:rsidR="00A54495" w:rsidRPr="00135758" w:rsidRDefault="00A54495" w:rsidP="00A54495">
      <w:pPr>
        <w:tabs>
          <w:tab w:val="left" w:pos="284"/>
        </w:tabs>
        <w:ind w:left="284"/>
        <w:jc w:val="both"/>
        <w:rPr>
          <w:rFonts w:ascii="Times New Roman" w:hAnsi="Times New Roman"/>
          <w:lang w:val="sr-Cyrl-CS"/>
        </w:rPr>
      </w:pPr>
      <w:r w:rsidRPr="00135758">
        <w:rPr>
          <w:rFonts w:ascii="Times New Roman" w:hAnsi="Times New Roman"/>
          <w:lang w:val="ru-RU"/>
        </w:rPr>
        <w:t>Понуђач треба да попуни образац структуре цене на следећи начин:</w:t>
      </w:r>
    </w:p>
    <w:p w:rsidR="00A54495" w:rsidRPr="00135758" w:rsidRDefault="00A54495" w:rsidP="00A54495">
      <w:pPr>
        <w:numPr>
          <w:ilvl w:val="0"/>
          <w:numId w:val="6"/>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b/>
          <w:lang w:val="sr-Cyrl-CS"/>
        </w:rPr>
        <w:t>У колони 1 „редни број“</w:t>
      </w:r>
      <w:r w:rsidRPr="00135758">
        <w:rPr>
          <w:rFonts w:ascii="Times New Roman" w:hAnsi="Times New Roman"/>
          <w:lang w:val="sr-Cyrl-CS"/>
        </w:rPr>
        <w:t xml:space="preserve"> уносе се редни бројеви (арапски) од броја 1 до броја последње врсте услуга из колоне 2.</w:t>
      </w:r>
    </w:p>
    <w:p w:rsidR="00A54495" w:rsidRPr="00135758" w:rsidRDefault="00A54495" w:rsidP="00A54495">
      <w:pPr>
        <w:tabs>
          <w:tab w:val="left" w:pos="284"/>
        </w:tabs>
        <w:ind w:left="1004"/>
        <w:contextualSpacing/>
        <w:jc w:val="both"/>
        <w:rPr>
          <w:rFonts w:ascii="Times New Roman" w:hAnsi="Times New Roman"/>
          <w:sz w:val="10"/>
          <w:szCs w:val="10"/>
          <w:lang w:val="sr-Cyrl-CS"/>
        </w:rPr>
      </w:pPr>
    </w:p>
    <w:p w:rsidR="00A54495" w:rsidRPr="00135758" w:rsidRDefault="00A54495" w:rsidP="00A54495">
      <w:pPr>
        <w:numPr>
          <w:ilvl w:val="0"/>
          <w:numId w:val="6"/>
        </w:numPr>
        <w:tabs>
          <w:tab w:val="left" w:pos="284"/>
        </w:tabs>
        <w:suppressAutoHyphens/>
        <w:spacing w:after="0" w:line="100" w:lineRule="atLeast"/>
        <w:contextualSpacing/>
        <w:rPr>
          <w:rFonts w:ascii="Times New Roman" w:hAnsi="Times New Roman"/>
          <w:lang w:val="sr-Cyrl-CS"/>
        </w:rPr>
      </w:pPr>
      <w:r w:rsidRPr="00135758">
        <w:rPr>
          <w:rFonts w:ascii="Times New Roman" w:hAnsi="Times New Roman"/>
          <w:b/>
          <w:lang w:val="sr-Cyrl-CS"/>
        </w:rPr>
        <w:t>У колони 2 „врста услуге“,</w:t>
      </w:r>
      <w:r w:rsidRPr="00135758">
        <w:rPr>
          <w:rFonts w:ascii="Times New Roman" w:hAnsi="Times New Roman"/>
          <w:lang w:val="sr-Cyrl-CS"/>
        </w:rPr>
        <w:t xml:space="preserve"> исказује се структура јединствене туристичке 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услуге осигурања,  трошкови улазница за културно-историјске споменике, трошкови здравственог осигурања, трошкови водича,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 које се пружају према Програму путовања и које учествују у формирању цене за једног и за максималан број</w:t>
      </w:r>
      <w:r w:rsidRPr="00135758">
        <w:rPr>
          <w:rFonts w:ascii="Times New Roman" w:hAnsi="Times New Roman"/>
          <w:color w:val="FF0000"/>
          <w:lang w:val="sr-Cyrl-CS"/>
        </w:rPr>
        <w:t xml:space="preserve"> </w:t>
      </w:r>
      <w:r w:rsidRPr="00135758">
        <w:rPr>
          <w:rFonts w:ascii="Times New Roman" w:hAnsi="Times New Roman"/>
          <w:lang w:val="sr-Cyrl-CS"/>
        </w:rPr>
        <w:t>ученика.</w:t>
      </w:r>
    </w:p>
    <w:p w:rsidR="00A54495" w:rsidRPr="00135758" w:rsidRDefault="00A54495" w:rsidP="00A54495">
      <w:pPr>
        <w:ind w:left="720"/>
        <w:contextualSpacing/>
        <w:rPr>
          <w:rFonts w:ascii="Times New Roman" w:hAnsi="Times New Roman"/>
          <w:sz w:val="10"/>
          <w:szCs w:val="10"/>
          <w:lang w:val="sr-Cyrl-CS"/>
        </w:rPr>
      </w:pPr>
    </w:p>
    <w:p w:rsidR="00A54495" w:rsidRPr="00135758" w:rsidRDefault="00A54495" w:rsidP="00A54495">
      <w:pPr>
        <w:numPr>
          <w:ilvl w:val="0"/>
          <w:numId w:val="6"/>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b/>
          <w:lang w:val="sr-Cyrl-CS"/>
        </w:rPr>
        <w:t xml:space="preserve">Колона </w:t>
      </w:r>
      <w:r w:rsidRPr="00135758">
        <w:rPr>
          <w:rFonts w:ascii="Times New Roman" w:hAnsi="Times New Roman"/>
          <w:b/>
        </w:rPr>
        <w:t>3</w:t>
      </w:r>
      <w:r w:rsidRPr="00135758">
        <w:rPr>
          <w:rFonts w:ascii="Times New Roman" w:hAnsi="Times New Roman"/>
          <w:b/>
          <w:lang w:val="sr-Cyrl-CS"/>
        </w:rPr>
        <w:t xml:space="preserve"> „исказивање ПДВ-а“</w:t>
      </w:r>
      <w:r w:rsidRPr="00135758">
        <w:rPr>
          <w:rFonts w:ascii="Times New Roman" w:hAnsi="Times New Roman"/>
          <w:lang w:val="sr-Cyrl-CS"/>
        </w:rPr>
        <w:t xml:space="preserve"> се не попуњава, већ искључиво служи као критеријум исказивања података у зависности од структуре јединствене туристичке услуге.</w:t>
      </w:r>
    </w:p>
    <w:p w:rsidR="00A54495" w:rsidRPr="00135758" w:rsidRDefault="00A54495" w:rsidP="00A54495">
      <w:pPr>
        <w:tabs>
          <w:tab w:val="left" w:pos="284"/>
        </w:tabs>
        <w:ind w:left="1004"/>
        <w:contextualSpacing/>
        <w:jc w:val="both"/>
        <w:rPr>
          <w:rFonts w:ascii="Times New Roman" w:hAnsi="Times New Roman"/>
          <w:sz w:val="10"/>
          <w:szCs w:val="10"/>
          <w:lang w:val="sr-Cyrl-CS"/>
        </w:rPr>
      </w:pPr>
    </w:p>
    <w:p w:rsidR="00A54495" w:rsidRPr="00135758" w:rsidRDefault="00A54495" w:rsidP="00A54495">
      <w:pPr>
        <w:numPr>
          <w:ilvl w:val="0"/>
          <w:numId w:val="6"/>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b/>
          <w:lang w:val="sr-Cyrl-CS"/>
        </w:rPr>
        <w:t>Колона 4  „вредност без ПДВ-а“</w:t>
      </w:r>
      <w:r w:rsidRPr="00135758">
        <w:rPr>
          <w:rFonts w:ascii="Times New Roman" w:hAnsi="Times New Roman"/>
          <w:lang w:val="sr-Cyrl-CS"/>
        </w:rPr>
        <w:t xml:space="preserve"> се попуњава на следећи начин:</w:t>
      </w:r>
    </w:p>
    <w:p w:rsidR="00A54495" w:rsidRPr="00135758" w:rsidRDefault="00A54495" w:rsidP="00A54495">
      <w:pPr>
        <w:numPr>
          <w:ilvl w:val="0"/>
          <w:numId w:val="7"/>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lang w:val="sr-Cyrl-CS"/>
        </w:rPr>
        <w:t xml:space="preserve">Туристичке агенције, обвезници ПДВ-а, које за организацију путовања примају искључиво </w:t>
      </w:r>
      <w:r w:rsidRPr="00135758">
        <w:rPr>
          <w:rFonts w:ascii="Times New Roman" w:hAnsi="Times New Roman"/>
          <w:b/>
          <w:lang w:val="sr-Cyrl-CS"/>
        </w:rPr>
        <w:t xml:space="preserve">добра и услуге других обвезника </w:t>
      </w:r>
      <w:r w:rsidRPr="00135758">
        <w:rPr>
          <w:rFonts w:ascii="Times New Roman" w:hAnsi="Times New Roman"/>
          <w:lang w:val="sr-Cyrl-CS"/>
        </w:rPr>
        <w:t xml:space="preserve">(претходне туристичке услуге) које путници непосредно користе, исказују </w:t>
      </w:r>
      <w:r w:rsidRPr="00135758">
        <w:rPr>
          <w:rFonts w:ascii="Times New Roman" w:hAnsi="Times New Roman"/>
          <w:b/>
          <w:u w:val="single"/>
          <w:lang w:val="sr-Cyrl-CS"/>
        </w:rPr>
        <w:t>укупну вредност</w:t>
      </w:r>
      <w:r w:rsidRPr="00135758">
        <w:rPr>
          <w:rFonts w:ascii="Times New Roman" w:hAnsi="Times New Roman"/>
          <w:lang w:val="sr-Cyrl-CS"/>
        </w:rPr>
        <w:t xml:space="preserve"> сваког појединачног трошка у делу табеле из колоне </w:t>
      </w:r>
      <w:r w:rsidRPr="00135758">
        <w:rPr>
          <w:rFonts w:ascii="Times New Roman" w:hAnsi="Times New Roman"/>
        </w:rPr>
        <w:t>3</w:t>
      </w:r>
      <w:r w:rsidRPr="00135758">
        <w:rPr>
          <w:rFonts w:ascii="Times New Roman" w:hAnsi="Times New Roman"/>
          <w:lang w:val="sr-Cyrl-CS"/>
        </w:rPr>
        <w:t xml:space="preserve"> „без исказивања ПДВ-а“. </w:t>
      </w:r>
    </w:p>
    <w:p w:rsidR="00A54495" w:rsidRPr="00135758" w:rsidRDefault="00A54495" w:rsidP="00A54495">
      <w:pPr>
        <w:numPr>
          <w:ilvl w:val="0"/>
          <w:numId w:val="7"/>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lang w:val="sr-Cyrl-CS"/>
        </w:rPr>
        <w:t xml:space="preserve">Туристичке агенције, обвезници ПДВ-а које за организацију туристичких путовања користе </w:t>
      </w:r>
      <w:r w:rsidRPr="00135758">
        <w:rPr>
          <w:rFonts w:ascii="Times New Roman" w:hAnsi="Times New Roman"/>
          <w:b/>
          <w:lang w:val="sr-Cyrl-CS"/>
        </w:rPr>
        <w:t>сопствена средства</w:t>
      </w:r>
      <w:r w:rsidRPr="00135758">
        <w:rPr>
          <w:rFonts w:ascii="Times New Roman" w:hAnsi="Times New Roman"/>
          <w:lang w:val="sr-Cyrl-CS"/>
        </w:rPr>
        <w:t xml:space="preserve"> (сопствени превоз,  сопствене водиче и друго) без коришћења претходних туристичких услуга, исказују вредност сваког појединачног трошка </w:t>
      </w:r>
      <w:r w:rsidRPr="00135758">
        <w:rPr>
          <w:rFonts w:ascii="Times New Roman" w:hAnsi="Times New Roman"/>
          <w:b/>
          <w:u w:val="single"/>
          <w:lang w:val="sr-Cyrl-CS"/>
        </w:rPr>
        <w:t>без ПДВ-а</w:t>
      </w:r>
      <w:r w:rsidRPr="00135758">
        <w:rPr>
          <w:rFonts w:ascii="Times New Roman" w:hAnsi="Times New Roman"/>
          <w:lang w:val="sr-Cyrl-CS"/>
        </w:rPr>
        <w:t xml:space="preserve">, односно основицу ПДВ-а у складу са чланом 17. и 18. Закона о ПДВ-у, разврставајући основицу по посебној стопи у делу табеле из колоне 3 „посебна стопа (10%)“ и по општој стопи у делу табеле из колоне </w:t>
      </w:r>
      <w:r w:rsidRPr="00135758">
        <w:rPr>
          <w:rFonts w:ascii="Times New Roman" w:hAnsi="Times New Roman"/>
        </w:rPr>
        <w:t>3</w:t>
      </w:r>
      <w:r w:rsidRPr="00135758">
        <w:rPr>
          <w:rFonts w:ascii="Times New Roman" w:hAnsi="Times New Roman"/>
          <w:lang w:val="sr-Cyrl-CS"/>
        </w:rPr>
        <w:t xml:space="preserve"> „општа стопа (20%)“. </w:t>
      </w:r>
    </w:p>
    <w:p w:rsidR="00A54495" w:rsidRPr="00135758" w:rsidRDefault="00A54495" w:rsidP="00A54495">
      <w:pPr>
        <w:numPr>
          <w:ilvl w:val="0"/>
          <w:numId w:val="7"/>
        </w:numPr>
        <w:contextualSpacing/>
        <w:jc w:val="both"/>
        <w:rPr>
          <w:rFonts w:ascii="Times New Roman" w:hAnsi="Times New Roman"/>
          <w:lang w:val="sr-Cyrl-CS"/>
        </w:rPr>
      </w:pPr>
      <w:r w:rsidRPr="00135758">
        <w:rPr>
          <w:rFonts w:ascii="Times New Roman" w:hAnsi="Times New Roman"/>
          <w:b/>
          <w:lang w:val="sr-Cyrl-CS"/>
        </w:rPr>
        <w:t>Разлика</w:t>
      </w:r>
      <w:r w:rsidRPr="00135758">
        <w:rPr>
          <w:rFonts w:ascii="Times New Roman" w:hAnsi="Times New Roman"/>
          <w:lang w:val="sr-Cyrl-CS"/>
        </w:rPr>
        <w:t xml:space="preserve">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 тако и за  туристичке агенције које користе сопствена средства</w:t>
      </w:r>
      <w:r w:rsidRPr="00135758">
        <w:rPr>
          <w:rFonts w:ascii="Times New Roman" w:hAnsi="Times New Roman"/>
          <w:lang w:val="ru-RU"/>
        </w:rPr>
        <w:t xml:space="preserve"> </w:t>
      </w:r>
      <w:r w:rsidRPr="00135758">
        <w:rPr>
          <w:rFonts w:ascii="Times New Roman" w:hAnsi="Times New Roman"/>
          <w:lang w:val="sr-Cyrl-CS"/>
        </w:rPr>
        <w:t xml:space="preserve">у делу табеле из колоне </w:t>
      </w:r>
      <w:r w:rsidRPr="00135758">
        <w:rPr>
          <w:rFonts w:ascii="Times New Roman" w:hAnsi="Times New Roman"/>
        </w:rPr>
        <w:t>3</w:t>
      </w:r>
      <w:r w:rsidRPr="00135758">
        <w:rPr>
          <w:rFonts w:ascii="Times New Roman" w:hAnsi="Times New Roman"/>
          <w:lang w:val="sr-Cyrl-CS"/>
        </w:rPr>
        <w:t xml:space="preserve"> „општа стопа (20%)“. </w:t>
      </w:r>
    </w:p>
    <w:p w:rsidR="00A54495" w:rsidRPr="00135758" w:rsidRDefault="00A54495" w:rsidP="00A54495">
      <w:pPr>
        <w:numPr>
          <w:ilvl w:val="0"/>
          <w:numId w:val="7"/>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lang w:val="sr-Cyrl-CS"/>
        </w:rPr>
        <w:t>Туристичке агенције, обвезници ПДВ-а које у оквиру јединствене туристичке услуге исказују претходне туристичке услуге, а делом користе и сопствена средства исказују податке  на начин објашњен у тачкама 1) и 2) за колону 4.</w:t>
      </w:r>
    </w:p>
    <w:p w:rsidR="00A54495" w:rsidRPr="00135758" w:rsidRDefault="00A54495" w:rsidP="00A54495">
      <w:pPr>
        <w:numPr>
          <w:ilvl w:val="0"/>
          <w:numId w:val="7"/>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lang w:val="sr-Cyrl-CS"/>
        </w:rPr>
        <w:t>Туристичке агенције које нису обвезници ПДВ-а у овој колони исказују укупну вредност трошка сваке појединачне услуге.</w:t>
      </w:r>
    </w:p>
    <w:p w:rsidR="00A54495" w:rsidRPr="00135758" w:rsidRDefault="00A54495" w:rsidP="00A54495">
      <w:pPr>
        <w:tabs>
          <w:tab w:val="left" w:pos="284"/>
        </w:tabs>
        <w:ind w:left="1364"/>
        <w:contextualSpacing/>
        <w:jc w:val="both"/>
        <w:rPr>
          <w:rFonts w:ascii="Times New Roman" w:hAnsi="Times New Roman"/>
          <w:sz w:val="10"/>
          <w:szCs w:val="10"/>
          <w:lang w:val="sr-Cyrl-CS"/>
        </w:rPr>
      </w:pPr>
    </w:p>
    <w:p w:rsidR="00A54495" w:rsidRPr="00135758" w:rsidRDefault="00A54495" w:rsidP="00A54495">
      <w:pPr>
        <w:numPr>
          <w:ilvl w:val="0"/>
          <w:numId w:val="6"/>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lang w:val="sr-Cyrl-CS"/>
        </w:rPr>
        <w:t xml:space="preserve"> </w:t>
      </w:r>
      <w:r w:rsidRPr="00135758">
        <w:rPr>
          <w:rFonts w:ascii="Times New Roman" w:hAnsi="Times New Roman"/>
          <w:b/>
          <w:lang w:val="sr-Cyrl-CS"/>
        </w:rPr>
        <w:t>Колона 5 „износ ПДВ-а“</w:t>
      </w:r>
      <w:r w:rsidRPr="00135758">
        <w:rPr>
          <w:rFonts w:ascii="Times New Roman" w:hAnsi="Times New Roman"/>
          <w:lang w:val="sr-Cyrl-CS"/>
        </w:rPr>
        <w:t xml:space="preserve"> се попуњава на следећи начин:</w:t>
      </w:r>
    </w:p>
    <w:p w:rsidR="00A54495" w:rsidRPr="00135758" w:rsidRDefault="00A54495" w:rsidP="00A54495">
      <w:pPr>
        <w:numPr>
          <w:ilvl w:val="0"/>
          <w:numId w:val="9"/>
        </w:numPr>
        <w:tabs>
          <w:tab w:val="left" w:pos="284"/>
        </w:tabs>
        <w:suppressAutoHyphens/>
        <w:spacing w:after="0" w:line="100" w:lineRule="atLeast"/>
        <w:contextualSpacing/>
        <w:rPr>
          <w:rFonts w:ascii="Times New Roman" w:hAnsi="Times New Roman"/>
          <w:lang w:val="sr-Cyrl-CS"/>
        </w:rPr>
      </w:pPr>
      <w:r w:rsidRPr="00135758">
        <w:rPr>
          <w:rFonts w:ascii="Times New Roman" w:hAnsi="Times New Roman"/>
          <w:lang w:val="sr-Cyrl-CS"/>
        </w:rPr>
        <w:t>Део табеле  „без исказивања ПДВ-а“ се не попуњава;</w:t>
      </w:r>
    </w:p>
    <w:p w:rsidR="00A54495" w:rsidRPr="00135758" w:rsidRDefault="00A54495" w:rsidP="00A54495">
      <w:pPr>
        <w:tabs>
          <w:tab w:val="left" w:pos="284"/>
        </w:tabs>
        <w:ind w:left="1004"/>
        <w:contextualSpacing/>
        <w:rPr>
          <w:rFonts w:ascii="Times New Roman" w:hAnsi="Times New Roman"/>
          <w:lang w:val="sr-Cyrl-CS"/>
        </w:rPr>
      </w:pPr>
      <w:r w:rsidRPr="00135758">
        <w:rPr>
          <w:rFonts w:ascii="Times New Roman" w:hAnsi="Times New Roman"/>
          <w:lang w:val="sr-Cyrl-CS"/>
        </w:rPr>
        <w:t>2) У делу табеле  „посебна стопа (10%)“ исказује се ПДВ обрачунат на основицу  исказаној на истом редном броју колоне 4.</w:t>
      </w:r>
    </w:p>
    <w:p w:rsidR="00A54495" w:rsidRPr="00135758" w:rsidRDefault="00A54495" w:rsidP="00A54495">
      <w:pPr>
        <w:ind w:left="1004"/>
        <w:contextualSpacing/>
        <w:rPr>
          <w:rFonts w:ascii="Times New Roman" w:hAnsi="Times New Roman"/>
          <w:lang w:val="sr-Cyrl-CS"/>
        </w:rPr>
      </w:pPr>
      <w:r w:rsidRPr="00135758">
        <w:rPr>
          <w:rFonts w:ascii="Times New Roman" w:hAnsi="Times New Roman"/>
          <w:lang w:val="sr-Cyrl-CS"/>
        </w:rPr>
        <w:t xml:space="preserve">3) У делу табеле  „општа стопа (20%)“ исказује се ПДВ обрачунат на основицу исказаној на истом редном броју колоне 4. </w:t>
      </w:r>
    </w:p>
    <w:p w:rsidR="00A54495" w:rsidRPr="00135758" w:rsidRDefault="00A54495" w:rsidP="00A54495">
      <w:pPr>
        <w:numPr>
          <w:ilvl w:val="0"/>
          <w:numId w:val="6"/>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b/>
          <w:lang w:val="sr-Cyrl-CS"/>
        </w:rPr>
        <w:lastRenderedPageBreak/>
        <w:t>Колона 6 „вредност са ПДВ-ом</w:t>
      </w:r>
      <w:r w:rsidRPr="00135758">
        <w:rPr>
          <w:rFonts w:ascii="Times New Roman" w:hAnsi="Times New Roman"/>
          <w:lang w:val="sr-Cyrl-CS"/>
        </w:rPr>
        <w:t xml:space="preserve">“ представља збир колоне </w:t>
      </w:r>
      <w:r w:rsidRPr="00135758">
        <w:rPr>
          <w:rFonts w:ascii="Times New Roman" w:hAnsi="Times New Roman"/>
        </w:rPr>
        <w:t>4</w:t>
      </w:r>
      <w:r w:rsidRPr="00135758">
        <w:rPr>
          <w:rFonts w:ascii="Times New Roman" w:hAnsi="Times New Roman"/>
          <w:lang w:val="sr-Cyrl-CS"/>
        </w:rPr>
        <w:t xml:space="preserve"> и колоне 5.</w:t>
      </w:r>
    </w:p>
    <w:p w:rsidR="00A54495" w:rsidRPr="00135758" w:rsidRDefault="00A54495" w:rsidP="00A54495">
      <w:pPr>
        <w:tabs>
          <w:tab w:val="left" w:pos="284"/>
        </w:tabs>
        <w:ind w:left="1004"/>
        <w:contextualSpacing/>
        <w:jc w:val="both"/>
        <w:rPr>
          <w:rFonts w:ascii="Times New Roman" w:hAnsi="Times New Roman"/>
          <w:sz w:val="10"/>
          <w:szCs w:val="10"/>
          <w:lang w:val="sr-Cyrl-CS"/>
        </w:rPr>
      </w:pPr>
    </w:p>
    <w:p w:rsidR="00A54495" w:rsidRPr="00135758" w:rsidRDefault="00A54495" w:rsidP="00A54495">
      <w:pPr>
        <w:numPr>
          <w:ilvl w:val="0"/>
          <w:numId w:val="6"/>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lang w:val="sr-Cyrl-CS"/>
        </w:rPr>
        <w:t xml:space="preserve">Након уноса свих напред наведених података потребно је сабрати колоне 4, 5 и 6 како би се добила цена по једном ученику, као и укупна </w:t>
      </w:r>
      <w:r w:rsidRPr="00135758">
        <w:rPr>
          <w:rFonts w:ascii="Times New Roman" w:hAnsi="Times New Roman"/>
        </w:rPr>
        <w:t xml:space="preserve">цена </w:t>
      </w:r>
      <w:r w:rsidRPr="00135758">
        <w:rPr>
          <w:rFonts w:ascii="Times New Roman" w:hAnsi="Times New Roman"/>
          <w:lang w:val="sr-Cyrl-CS"/>
        </w:rPr>
        <w:t>за максималан број ученика.</w:t>
      </w:r>
    </w:p>
    <w:p w:rsidR="00A54495" w:rsidRPr="00135758" w:rsidRDefault="00A54495" w:rsidP="00A54495">
      <w:pPr>
        <w:tabs>
          <w:tab w:val="left" w:pos="284"/>
        </w:tabs>
        <w:contextualSpacing/>
        <w:jc w:val="both"/>
        <w:rPr>
          <w:rFonts w:ascii="Times New Roman" w:hAnsi="Times New Roman"/>
          <w:sz w:val="10"/>
          <w:szCs w:val="10"/>
          <w:lang w:val="sr-Cyrl-CS"/>
        </w:rPr>
      </w:pPr>
    </w:p>
    <w:p w:rsidR="00A54495" w:rsidRPr="00135758" w:rsidRDefault="00A54495" w:rsidP="00A54495">
      <w:pPr>
        <w:numPr>
          <w:ilvl w:val="0"/>
          <w:numId w:val="6"/>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b/>
          <w:lang w:val="sr-Cyrl-CS"/>
        </w:rPr>
        <w:t>Додатна појашњења:</w:t>
      </w:r>
      <w:r w:rsidRPr="00135758">
        <w:rPr>
          <w:rFonts w:ascii="Times New Roman" w:hAnsi="Times New Roman"/>
          <w:lang w:val="sr-Cyrl-CS"/>
        </w:rPr>
        <w:t xml:space="preserve"> </w:t>
      </w:r>
    </w:p>
    <w:p w:rsidR="00A54495" w:rsidRPr="00135758" w:rsidRDefault="00A54495" w:rsidP="00A54495">
      <w:pPr>
        <w:tabs>
          <w:tab w:val="left" w:pos="284"/>
        </w:tabs>
        <w:ind w:left="1004"/>
        <w:contextualSpacing/>
        <w:jc w:val="both"/>
        <w:rPr>
          <w:rFonts w:ascii="Times New Roman" w:hAnsi="Times New Roman"/>
          <w:lang w:val="sr-Cyrl-CS"/>
        </w:rPr>
      </w:pPr>
    </w:p>
    <w:p w:rsidR="00A54495" w:rsidRPr="00135758" w:rsidRDefault="00A54495" w:rsidP="00A54495">
      <w:pPr>
        <w:numPr>
          <w:ilvl w:val="0"/>
          <w:numId w:val="8"/>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lang w:val="sr-Cyrl-CS"/>
        </w:rPr>
        <w:t>Код јединичних цена за услуге код којих постоји пореско ослобођење у складу са чл. 25. Закона о порезу на додату вредност (услуге осигурања и друге услуге) у колони 4 „вредност без ПДВ-а“ и колони 6 „вредност са ПДВ- ом“ уноси се идентичан износ, а колона 5 „износ ПДВ-а“ се не попуњава. Исто важи и за  туристичке агенције које нису обвезници ПДВ-а, као и за све претходне туристичке услуге;</w:t>
      </w:r>
    </w:p>
    <w:p w:rsidR="00A54495" w:rsidRPr="00135758" w:rsidRDefault="00A54495" w:rsidP="00A54495">
      <w:pPr>
        <w:tabs>
          <w:tab w:val="left" w:pos="284"/>
        </w:tabs>
        <w:ind w:left="1004"/>
        <w:contextualSpacing/>
        <w:jc w:val="both"/>
        <w:rPr>
          <w:rFonts w:ascii="Times New Roman" w:hAnsi="Times New Roman"/>
          <w:lang w:val="sr-Cyrl-CS"/>
        </w:rPr>
      </w:pPr>
    </w:p>
    <w:p w:rsidR="00A54495" w:rsidRPr="00135758" w:rsidRDefault="00A54495" w:rsidP="00A54495">
      <w:pPr>
        <w:numPr>
          <w:ilvl w:val="0"/>
          <w:numId w:val="8"/>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lang w:val="sr-Cyrl-CS"/>
        </w:rPr>
        <w:t>За услуге које не подлежу опорезивању ПДВ-ом (услуге по основу ангажовања лица ван радног односа, укључујући и дневнице за наставнике – пратиоце група) у колони 4 „вредност без ПДВ-а“ и колони 6 „вредност са ПДВ - ом“ уноси се укупан плативи износ (бруто износ који укључује све порезе и доприносе за сваки конкретан уговор ван радног односа), а колона 5 „износ ПДВ-а“ се не попуњава.</w:t>
      </w:r>
    </w:p>
    <w:p w:rsidR="00A54495" w:rsidRPr="00135758" w:rsidRDefault="00A54495" w:rsidP="00A54495">
      <w:pPr>
        <w:tabs>
          <w:tab w:val="left" w:pos="284"/>
        </w:tabs>
        <w:ind w:left="1004"/>
        <w:contextualSpacing/>
        <w:jc w:val="both"/>
        <w:rPr>
          <w:rFonts w:ascii="Times New Roman" w:hAnsi="Times New Roman"/>
          <w:sz w:val="16"/>
          <w:szCs w:val="16"/>
          <w:lang w:val="sr-Cyrl-CS"/>
        </w:rPr>
      </w:pPr>
    </w:p>
    <w:p w:rsidR="00A54495" w:rsidRPr="00135758" w:rsidRDefault="00A54495" w:rsidP="00A54495">
      <w:pPr>
        <w:jc w:val="both"/>
        <w:rPr>
          <w:rFonts w:ascii="Times New Roman" w:hAnsi="Times New Roman"/>
          <w:i/>
          <w:iCs/>
          <w:lang w:val="sr-Cyrl-CS"/>
        </w:rPr>
      </w:pPr>
      <w:r w:rsidRPr="00135758">
        <w:rPr>
          <w:rFonts w:ascii="Times New Roman" w:hAnsi="Times New Roman"/>
          <w:lang w:val="sr-Cyrl-CS"/>
        </w:rPr>
        <w:t>Вредност понуде за једног ученика дата је фиксно, док је укупна вредност дата на основу максималног броја ученика тог разреда, и може се мењати након утврђеног тачног броја ученика чији родитељи дају сагласност за одлазак на екскурзију или наставу у природи.</w:t>
      </w:r>
    </w:p>
    <w:p w:rsidR="00A54495" w:rsidRPr="00135758" w:rsidRDefault="00A54495" w:rsidP="00A54495">
      <w:pPr>
        <w:jc w:val="both"/>
        <w:rPr>
          <w:rFonts w:ascii="Times New Roman" w:hAnsi="Times New Roman"/>
          <w:b/>
          <w:iCs/>
          <w:lang w:val="sr-Cyrl-CS"/>
        </w:rPr>
      </w:pPr>
      <w:r w:rsidRPr="00135758">
        <w:rPr>
          <w:rFonts w:ascii="Times New Roman" w:hAnsi="Times New Roman"/>
          <w:b/>
          <w:iCs/>
          <w:lang w:val="sr-Cyrl-CS"/>
        </w:rPr>
        <w:t xml:space="preserve">                     </w:t>
      </w:r>
    </w:p>
    <w:p w:rsidR="00A54495" w:rsidRPr="00135758" w:rsidRDefault="00A54495" w:rsidP="00A54495">
      <w:pPr>
        <w:jc w:val="both"/>
        <w:rPr>
          <w:rFonts w:ascii="Times New Roman" w:hAnsi="Times New Roman"/>
          <w:b/>
          <w:iCs/>
          <w:lang w:val="sr-Cyrl-CS"/>
        </w:rPr>
      </w:pPr>
    </w:p>
    <w:p w:rsidR="00A54495" w:rsidRPr="00135758" w:rsidRDefault="00A54495" w:rsidP="00A54495">
      <w:pPr>
        <w:jc w:val="both"/>
        <w:rPr>
          <w:rFonts w:ascii="Times New Roman" w:hAnsi="Times New Roman"/>
          <w:b/>
          <w:iCs/>
          <w:lang w:val="sr-Cyrl-CS"/>
        </w:rPr>
      </w:pPr>
    </w:p>
    <w:p w:rsidR="00A54495" w:rsidRPr="00135758" w:rsidRDefault="00A54495" w:rsidP="00A54495">
      <w:pPr>
        <w:jc w:val="both"/>
        <w:rPr>
          <w:rFonts w:ascii="Times New Roman" w:hAnsi="Times New Roman"/>
          <w:b/>
          <w:iCs/>
          <w:lang w:val="sr-Cyrl-CS"/>
        </w:rPr>
      </w:pPr>
      <w:r w:rsidRPr="00135758">
        <w:rPr>
          <w:rFonts w:ascii="Times New Roman" w:hAnsi="Times New Roman"/>
          <w:b/>
          <w:iCs/>
          <w:lang w:val="sr-Cyrl-CS"/>
        </w:rPr>
        <w:t xml:space="preserve">  Датум___________                          М.П.                                 </w:t>
      </w:r>
      <w:r>
        <w:rPr>
          <w:rFonts w:ascii="Times New Roman" w:hAnsi="Times New Roman"/>
          <w:b/>
          <w:iCs/>
          <w:lang w:val="sr-Cyrl-CS"/>
        </w:rPr>
        <w:t xml:space="preserve">                        </w:t>
      </w:r>
      <w:r w:rsidRPr="00135758">
        <w:rPr>
          <w:rFonts w:ascii="Times New Roman" w:hAnsi="Times New Roman"/>
          <w:b/>
          <w:iCs/>
          <w:lang w:val="sr-Cyrl-CS"/>
        </w:rPr>
        <w:t xml:space="preserve">   </w:t>
      </w:r>
      <w:r>
        <w:rPr>
          <w:rFonts w:ascii="Times New Roman" w:hAnsi="Times New Roman"/>
          <w:b/>
          <w:iCs/>
          <w:lang w:val="sr-Cyrl-CS"/>
        </w:rPr>
        <w:t xml:space="preserve">             </w:t>
      </w:r>
      <w:r w:rsidRPr="00135758">
        <w:rPr>
          <w:rFonts w:ascii="Times New Roman" w:hAnsi="Times New Roman"/>
          <w:b/>
          <w:iCs/>
          <w:lang w:val="sr-Cyrl-CS"/>
        </w:rPr>
        <w:t xml:space="preserve"> Понуђач</w:t>
      </w:r>
      <w:r>
        <w:rPr>
          <w:rFonts w:ascii="Times New Roman" w:hAnsi="Times New Roman"/>
          <w:b/>
          <w:iCs/>
          <w:lang w:val="sr-Cyrl-CS"/>
        </w:rPr>
        <w:t>,</w:t>
      </w:r>
    </w:p>
    <w:p w:rsidR="00A54495" w:rsidRPr="00135758" w:rsidRDefault="00A54495" w:rsidP="00A54495">
      <w:pPr>
        <w:ind w:left="5664"/>
        <w:jc w:val="right"/>
        <w:rPr>
          <w:rFonts w:ascii="Times New Roman" w:hAnsi="Times New Roman"/>
          <w:b/>
          <w:iCs/>
        </w:rPr>
      </w:pPr>
      <w:r w:rsidRPr="00135758">
        <w:rPr>
          <w:rFonts w:ascii="Times New Roman" w:hAnsi="Times New Roman"/>
          <w:b/>
          <w:iCs/>
          <w:lang w:val="sr-Cyrl-CS"/>
        </w:rPr>
        <w:t xml:space="preserve">                                                                                                             </w:t>
      </w:r>
      <w:r>
        <w:rPr>
          <w:rFonts w:ascii="Times New Roman" w:hAnsi="Times New Roman"/>
          <w:b/>
          <w:iCs/>
          <w:lang w:val="sr-Cyrl-CS"/>
        </w:rPr>
        <w:t xml:space="preserve">                   </w:t>
      </w:r>
      <w:r w:rsidRPr="00135758">
        <w:rPr>
          <w:rFonts w:ascii="Times New Roman" w:hAnsi="Times New Roman"/>
          <w:b/>
          <w:iCs/>
          <w:lang w:val="sr-Cyrl-CS"/>
        </w:rPr>
        <w:t>_______________________</w:t>
      </w:r>
    </w:p>
    <w:p w:rsidR="00A54495" w:rsidRPr="00135758" w:rsidRDefault="00A54495" w:rsidP="00A54495">
      <w:pPr>
        <w:ind w:left="5664"/>
        <w:jc w:val="both"/>
        <w:rPr>
          <w:rFonts w:ascii="Times New Roman" w:hAnsi="Times New Roman"/>
          <w:b/>
          <w:iCs/>
        </w:rPr>
      </w:pPr>
    </w:p>
    <w:p w:rsidR="00A54495" w:rsidRPr="00135758" w:rsidRDefault="00A54495" w:rsidP="00A54495">
      <w:pPr>
        <w:ind w:left="5664"/>
        <w:jc w:val="both"/>
        <w:rPr>
          <w:rFonts w:ascii="Times New Roman" w:hAnsi="Times New Roman"/>
          <w:b/>
          <w:iCs/>
        </w:rPr>
      </w:pPr>
    </w:p>
    <w:p w:rsidR="00A54495" w:rsidRPr="00135758" w:rsidRDefault="00A54495" w:rsidP="00A54495">
      <w:pPr>
        <w:jc w:val="both"/>
        <w:rPr>
          <w:rFonts w:ascii="Times New Roman" w:hAnsi="Times New Roman"/>
          <w:b/>
          <w:i/>
          <w:iCs/>
          <w:u w:val="single"/>
          <w:lang w:val="sr-Cyrl-CS"/>
        </w:rPr>
      </w:pPr>
    </w:p>
    <w:p w:rsidR="00A54495" w:rsidRPr="00135758" w:rsidRDefault="00A54495" w:rsidP="00A54495">
      <w:pPr>
        <w:jc w:val="both"/>
        <w:rPr>
          <w:rFonts w:ascii="Times New Roman" w:hAnsi="Times New Roman"/>
          <w:b/>
          <w:i/>
          <w:iCs/>
          <w:u w:val="single"/>
          <w:lang w:val="sr-Cyrl-CS"/>
        </w:rPr>
      </w:pPr>
      <w:r w:rsidRPr="00135758">
        <w:rPr>
          <w:rFonts w:ascii="Times New Roman" w:hAnsi="Times New Roman"/>
          <w:b/>
          <w:i/>
          <w:iCs/>
          <w:u w:val="single"/>
          <w:lang w:val="sr-Cyrl-CS"/>
        </w:rPr>
        <w:t>Напомена:</w:t>
      </w:r>
    </w:p>
    <w:p w:rsidR="00A54495" w:rsidRPr="00135758" w:rsidRDefault="00A54495" w:rsidP="00A54495">
      <w:pPr>
        <w:jc w:val="both"/>
        <w:rPr>
          <w:rFonts w:ascii="Times New Roman" w:hAnsi="Times New Roman"/>
          <w:i/>
          <w:iCs/>
          <w:lang w:val="sr-Cyrl-CS"/>
        </w:rPr>
      </w:pPr>
      <w:r w:rsidRPr="00135758">
        <w:rPr>
          <w:rFonts w:ascii="Times New Roman" w:hAnsi="Times New Roman"/>
          <w:i/>
          <w:iCs/>
          <w:lang w:val="sr-Cyrl-CS"/>
        </w:rPr>
        <w:t>Понуђену јединачну цену исказати на две децимале.</w:t>
      </w:r>
    </w:p>
    <w:p w:rsidR="00A54495" w:rsidRPr="007C1C8A" w:rsidRDefault="00A54495" w:rsidP="007C1C8A">
      <w:pPr>
        <w:jc w:val="both"/>
        <w:rPr>
          <w:rFonts w:ascii="Times New Roman" w:hAnsi="Times New Roman"/>
          <w:b/>
          <w:i/>
          <w:iCs/>
          <w:lang w:val="sr-Cyrl-CS"/>
        </w:rPr>
      </w:pPr>
      <w:r w:rsidRPr="00135758">
        <w:rPr>
          <w:rFonts w:ascii="Times New Roman" w:hAnsi="Times New Roman"/>
          <w:b/>
          <w:i/>
          <w:iCs/>
          <w:lang w:val="sr-Cyrl-CS"/>
        </w:rPr>
        <w:t xml:space="preserve">Спецификација са структуром цене попуњава се и предаје за сваку партију </w:t>
      </w:r>
      <w:r w:rsidR="007C1C8A">
        <w:rPr>
          <w:rFonts w:ascii="Times New Roman" w:hAnsi="Times New Roman"/>
          <w:b/>
          <w:i/>
          <w:iCs/>
          <w:lang w:val="sr-Cyrl-CS"/>
        </w:rPr>
        <w:t>за коју понуђач предаје понуду.</w:t>
      </w:r>
    </w:p>
    <w:p w:rsidR="00A54495" w:rsidRDefault="00A54495" w:rsidP="00A54495">
      <w:pPr>
        <w:widowControl w:val="0"/>
        <w:autoSpaceDE w:val="0"/>
        <w:autoSpaceDN w:val="0"/>
        <w:adjustRightInd w:val="0"/>
        <w:spacing w:after="0" w:line="242" w:lineRule="exact"/>
        <w:rPr>
          <w:rFonts w:ascii="Times New Roman" w:eastAsia="Times New Roman" w:hAnsi="Times New Roman"/>
          <w:sz w:val="24"/>
          <w:szCs w:val="24"/>
          <w:lang w:val="sr-Cyrl-CS"/>
        </w:rPr>
      </w:pPr>
    </w:p>
    <w:p w:rsidR="00824CCE" w:rsidRDefault="00824CCE" w:rsidP="00A54495">
      <w:pPr>
        <w:widowControl w:val="0"/>
        <w:autoSpaceDE w:val="0"/>
        <w:autoSpaceDN w:val="0"/>
        <w:adjustRightInd w:val="0"/>
        <w:spacing w:after="0" w:line="242" w:lineRule="exact"/>
        <w:rPr>
          <w:rFonts w:ascii="Times New Roman" w:eastAsia="Times New Roman" w:hAnsi="Times New Roman"/>
          <w:sz w:val="24"/>
          <w:szCs w:val="24"/>
          <w:lang w:val="sr-Cyrl-CS"/>
        </w:rPr>
      </w:pPr>
    </w:p>
    <w:p w:rsidR="00824CCE" w:rsidRPr="00A658DE" w:rsidRDefault="00824CCE" w:rsidP="00A54495">
      <w:pPr>
        <w:widowControl w:val="0"/>
        <w:autoSpaceDE w:val="0"/>
        <w:autoSpaceDN w:val="0"/>
        <w:adjustRightInd w:val="0"/>
        <w:spacing w:after="0" w:line="242" w:lineRule="exact"/>
        <w:rPr>
          <w:rFonts w:ascii="Times New Roman" w:eastAsia="Times New Roman" w:hAnsi="Times New Roman"/>
          <w:sz w:val="24"/>
          <w:szCs w:val="24"/>
          <w:lang w:val="sr-Cyrl-CS"/>
        </w:rPr>
      </w:pPr>
    </w:p>
    <w:p w:rsidR="00A54495" w:rsidRPr="00A658DE" w:rsidRDefault="00A54495" w:rsidP="00A54495">
      <w:pPr>
        <w:shd w:val="clear" w:color="auto" w:fill="8EAADB"/>
        <w:spacing w:after="0"/>
        <w:jc w:val="center"/>
        <w:rPr>
          <w:rFonts w:ascii="Times New Roman" w:eastAsia="Times New Roman" w:hAnsi="Times New Roman"/>
          <w:b/>
          <w:bCs/>
          <w:iCs/>
          <w:sz w:val="28"/>
          <w:szCs w:val="28"/>
          <w:lang w:val="ru-RU"/>
        </w:rPr>
      </w:pPr>
      <w:r w:rsidRPr="00A658DE">
        <w:rPr>
          <w:rFonts w:ascii="Times New Roman" w:eastAsia="Times New Roman" w:hAnsi="Times New Roman"/>
          <w:b/>
          <w:bCs/>
          <w:iCs/>
          <w:sz w:val="28"/>
          <w:szCs w:val="28"/>
        </w:rPr>
        <w:lastRenderedPageBreak/>
        <w:t>VII</w:t>
      </w:r>
      <w:r w:rsidRPr="00A658DE">
        <w:rPr>
          <w:rFonts w:ascii="Times New Roman" w:eastAsia="Times New Roman" w:hAnsi="Times New Roman"/>
          <w:b/>
          <w:bCs/>
          <w:iCs/>
          <w:sz w:val="28"/>
          <w:szCs w:val="28"/>
          <w:lang w:val="ru-RU"/>
        </w:rPr>
        <w:t xml:space="preserve"> МОДЕЛ УГОВОРА</w:t>
      </w:r>
    </w:p>
    <w:p w:rsidR="00A54495" w:rsidRPr="00B633C6" w:rsidRDefault="00A54495" w:rsidP="00A54495">
      <w:pPr>
        <w:widowControl w:val="0"/>
        <w:autoSpaceDE w:val="0"/>
        <w:autoSpaceDN w:val="0"/>
        <w:adjustRightInd w:val="0"/>
        <w:spacing w:after="0" w:line="242" w:lineRule="exact"/>
        <w:rPr>
          <w:rFonts w:ascii="Times New Roman" w:eastAsia="Times New Roman" w:hAnsi="Times New Roman"/>
          <w:sz w:val="24"/>
          <w:szCs w:val="24"/>
          <w:lang w:val="ru-RU"/>
        </w:rPr>
      </w:pPr>
    </w:p>
    <w:p w:rsidR="00A54495" w:rsidRPr="00B633C6" w:rsidRDefault="00A54495" w:rsidP="00A54495">
      <w:pPr>
        <w:jc w:val="both"/>
        <w:rPr>
          <w:rFonts w:ascii="Times New Roman" w:eastAsia="Times New Roman" w:hAnsi="Times New Roman"/>
          <w:b/>
          <w:i/>
          <w:sz w:val="24"/>
          <w:szCs w:val="24"/>
        </w:rPr>
      </w:pPr>
      <w:r w:rsidRPr="00B633C6">
        <w:rPr>
          <w:rFonts w:ascii="Times New Roman" w:eastAsia="Times New Roman" w:hAnsi="Times New Roman"/>
          <w:b/>
          <w:bCs/>
          <w:i/>
          <w:iCs/>
          <w:sz w:val="24"/>
          <w:szCs w:val="24"/>
          <w:u w:val="single"/>
          <w:lang w:val="ru-RU"/>
        </w:rPr>
        <w:t>Напомена:</w:t>
      </w:r>
      <w:r w:rsidRPr="00B633C6">
        <w:rPr>
          <w:rFonts w:ascii="Times New Roman" w:eastAsia="Times New Roman" w:hAnsi="Times New Roman"/>
          <w:b/>
          <w:bCs/>
          <w:i/>
          <w:iCs/>
          <w:sz w:val="24"/>
          <w:szCs w:val="24"/>
          <w:lang w:val="ru-RU"/>
        </w:rPr>
        <w:t xml:space="preserve"> </w:t>
      </w:r>
      <w:r>
        <w:rPr>
          <w:rFonts w:ascii="Times New Roman" w:eastAsia="Times New Roman" w:hAnsi="Times New Roman"/>
          <w:b/>
          <w:bCs/>
          <w:i/>
          <w:iCs/>
          <w:sz w:val="24"/>
          <w:szCs w:val="24"/>
          <w:lang w:val="ru-RU"/>
        </w:rPr>
        <w:t xml:space="preserve">        </w:t>
      </w:r>
      <w:r w:rsidRPr="00B633C6">
        <w:rPr>
          <w:rFonts w:ascii="Times New Roman" w:eastAsia="Times New Roman" w:hAnsi="Times New Roman"/>
          <w:b/>
          <w:bCs/>
          <w:i/>
          <w:iCs/>
          <w:sz w:val="24"/>
          <w:szCs w:val="24"/>
          <w:lang w:val="ru-RU"/>
        </w:rPr>
        <w:t>Модел уговора</w:t>
      </w:r>
      <w:r w:rsidRPr="00B633C6">
        <w:rPr>
          <w:rFonts w:ascii="Times New Roman" w:eastAsia="Times New Roman" w:hAnsi="Times New Roman"/>
          <w:b/>
          <w:i/>
          <w:sz w:val="24"/>
          <w:szCs w:val="24"/>
          <w:lang w:val="sr-Cyrl-CS"/>
        </w:rPr>
        <w:t xml:space="preserve"> попунити, потписати и печатирати</w:t>
      </w:r>
      <w:r w:rsidRPr="00B633C6">
        <w:rPr>
          <w:rFonts w:ascii="Times New Roman" w:eastAsia="Times New Roman" w:hAnsi="Times New Roman"/>
          <w:b/>
          <w:i/>
          <w:sz w:val="24"/>
          <w:szCs w:val="24"/>
        </w:rPr>
        <w:t>!</w:t>
      </w:r>
    </w:p>
    <w:p w:rsidR="00A54495" w:rsidRPr="00B633C6" w:rsidRDefault="00A54495" w:rsidP="00A54495">
      <w:pPr>
        <w:widowControl w:val="0"/>
        <w:overflowPunct w:val="0"/>
        <w:autoSpaceDE w:val="0"/>
        <w:autoSpaceDN w:val="0"/>
        <w:adjustRightInd w:val="0"/>
        <w:spacing w:after="0" w:line="329" w:lineRule="auto"/>
        <w:ind w:left="2790" w:right="2618"/>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 xml:space="preserve">УГОВОР О ЈАВНОЈ НАБАВЦИ УСЛУГА </w:t>
      </w:r>
    </w:p>
    <w:p w:rsidR="00A54495" w:rsidRPr="00B633C6" w:rsidRDefault="00A54495" w:rsidP="00A54495">
      <w:pPr>
        <w:widowControl w:val="0"/>
        <w:overflowPunct w:val="0"/>
        <w:autoSpaceDE w:val="0"/>
        <w:autoSpaceDN w:val="0"/>
        <w:adjustRightInd w:val="0"/>
        <w:spacing w:after="0" w:line="329" w:lineRule="auto"/>
        <w:ind w:left="2790" w:right="2618"/>
        <w:jc w:val="center"/>
        <w:rPr>
          <w:rFonts w:ascii="Times New Roman" w:eastAsia="Times New Roman" w:hAnsi="Times New Roman"/>
          <w:b/>
          <w:bCs/>
          <w:i/>
          <w:iCs/>
          <w:sz w:val="24"/>
          <w:szCs w:val="24"/>
          <w:lang w:val="ru-RU"/>
        </w:rPr>
      </w:pPr>
      <w:r w:rsidRPr="00B633C6">
        <w:rPr>
          <w:rFonts w:ascii="Times New Roman" w:eastAsia="Times New Roman" w:hAnsi="Times New Roman"/>
          <w:b/>
          <w:bCs/>
          <w:iCs/>
          <w:sz w:val="24"/>
          <w:szCs w:val="24"/>
          <w:lang w:val="ru-RU"/>
        </w:rPr>
        <w:t xml:space="preserve">Извођење </w:t>
      </w:r>
      <w:r w:rsidRPr="00B633C6">
        <w:rPr>
          <w:rFonts w:ascii="Times New Roman" w:eastAsia="Times New Roman" w:hAnsi="Times New Roman"/>
          <w:b/>
          <w:bCs/>
          <w:iCs/>
          <w:sz w:val="24"/>
          <w:szCs w:val="24"/>
        </w:rPr>
        <w:t xml:space="preserve">наставе у природи и </w:t>
      </w:r>
      <w:r w:rsidRPr="00B633C6">
        <w:rPr>
          <w:rFonts w:ascii="Times New Roman" w:eastAsia="Times New Roman" w:hAnsi="Times New Roman"/>
          <w:b/>
          <w:bCs/>
          <w:iCs/>
          <w:sz w:val="24"/>
          <w:szCs w:val="24"/>
          <w:lang w:val="ru-RU"/>
        </w:rPr>
        <w:t>екскурзије</w:t>
      </w:r>
      <w:r w:rsidRPr="00B633C6">
        <w:rPr>
          <w:rFonts w:ascii="Times New Roman" w:eastAsia="Times New Roman" w:hAnsi="Times New Roman"/>
          <w:b/>
          <w:bCs/>
          <w:i/>
          <w:iCs/>
          <w:sz w:val="24"/>
          <w:szCs w:val="24"/>
          <w:lang w:val="ru-RU"/>
        </w:rPr>
        <w:t xml:space="preserve"> </w:t>
      </w:r>
    </w:p>
    <w:p w:rsidR="00A54495" w:rsidRPr="00B633C6" w:rsidRDefault="00A54495" w:rsidP="00A54495">
      <w:pPr>
        <w:widowControl w:val="0"/>
        <w:autoSpaceDE w:val="0"/>
        <w:autoSpaceDN w:val="0"/>
        <w:adjustRightInd w:val="0"/>
        <w:spacing w:after="0" w:line="129"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240" w:lineRule="auto"/>
        <w:rPr>
          <w:rFonts w:ascii="Times New Roman" w:eastAsia="Times New Roman" w:hAnsi="Times New Roman"/>
          <w:sz w:val="24"/>
          <w:szCs w:val="24"/>
          <w:lang w:val="ru-RU"/>
        </w:rPr>
      </w:pPr>
      <w:r w:rsidRPr="00B633C6">
        <w:rPr>
          <w:rFonts w:ascii="Times New Roman" w:eastAsia="Times New Roman" w:hAnsi="Times New Roman"/>
          <w:b/>
          <w:bCs/>
          <w:sz w:val="24"/>
          <w:szCs w:val="24"/>
          <w:lang w:val="ru-RU"/>
        </w:rPr>
        <w:t>Закључен између уговорних страна:</w:t>
      </w:r>
    </w:p>
    <w:p w:rsidR="00A54495" w:rsidRPr="00B633C6" w:rsidRDefault="00A54495" w:rsidP="00A54495">
      <w:pPr>
        <w:widowControl w:val="0"/>
        <w:autoSpaceDE w:val="0"/>
        <w:autoSpaceDN w:val="0"/>
        <w:adjustRightInd w:val="0"/>
        <w:spacing w:after="0" w:line="240" w:lineRule="auto"/>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35" w:lineRule="exact"/>
        <w:rPr>
          <w:rFonts w:ascii="Times New Roman" w:eastAsia="Times New Roman" w:hAnsi="Times New Roman"/>
          <w:sz w:val="24"/>
          <w:szCs w:val="24"/>
          <w:lang w:val="ru-RU"/>
        </w:rPr>
      </w:pPr>
    </w:p>
    <w:p w:rsidR="00A54495" w:rsidRPr="00DE441D" w:rsidRDefault="00A54495" w:rsidP="00A54495">
      <w:pPr>
        <w:pStyle w:val="ListParagraph"/>
        <w:numPr>
          <w:ilvl w:val="0"/>
          <w:numId w:val="17"/>
        </w:numPr>
        <w:shd w:val="clear" w:color="auto" w:fill="FFFFFF"/>
        <w:tabs>
          <w:tab w:val="left" w:pos="4455"/>
        </w:tabs>
        <w:jc w:val="both"/>
        <w:rPr>
          <w:rFonts w:ascii="Times New Roman" w:hAnsi="Times New Roman"/>
          <w:sz w:val="24"/>
          <w:szCs w:val="24"/>
        </w:rPr>
      </w:pPr>
      <w:r w:rsidRPr="00DE441D">
        <w:rPr>
          <w:rFonts w:ascii="Times New Roman" w:hAnsi="Times New Roman"/>
          <w:sz w:val="24"/>
          <w:szCs w:val="24"/>
          <w:lang w:val="sr-Cyrl-CS"/>
        </w:rPr>
        <w:t xml:space="preserve">Основне школе </w:t>
      </w:r>
      <w:r w:rsidR="007C1C8A">
        <w:rPr>
          <w:rFonts w:ascii="Times New Roman" w:hAnsi="Times New Roman"/>
          <w:sz w:val="24"/>
          <w:szCs w:val="24"/>
          <w:lang w:val="sr-Cyrl-CS"/>
        </w:rPr>
        <w:t>„Момчило Настасијевић“</w:t>
      </w:r>
      <w:r w:rsidRPr="00DE441D">
        <w:rPr>
          <w:rFonts w:ascii="Times New Roman" w:hAnsi="Times New Roman"/>
          <w:sz w:val="24"/>
          <w:szCs w:val="24"/>
          <w:lang w:val="sr-Cyrl-CS"/>
        </w:rPr>
        <w:t xml:space="preserve"> ул</w:t>
      </w:r>
      <w:r w:rsidR="007C1C8A">
        <w:rPr>
          <w:rFonts w:ascii="Times New Roman" w:hAnsi="Times New Roman"/>
          <w:sz w:val="24"/>
          <w:szCs w:val="24"/>
          <w:lang w:val="sr-Cyrl-CS"/>
        </w:rPr>
        <w:t>.Иве Лоле Рибара бр.3</w:t>
      </w:r>
      <w:r w:rsidRPr="00DE441D">
        <w:rPr>
          <w:rFonts w:ascii="Times New Roman" w:hAnsi="Times New Roman"/>
          <w:sz w:val="24"/>
          <w:szCs w:val="24"/>
          <w:lang w:val="sr-Cyrl-CS"/>
        </w:rPr>
        <w:t>. Горњи Миланова</w:t>
      </w:r>
      <w:r w:rsidR="007C1C8A">
        <w:rPr>
          <w:rFonts w:ascii="Times New Roman" w:hAnsi="Times New Roman"/>
          <w:sz w:val="24"/>
          <w:szCs w:val="24"/>
          <w:lang w:val="sr-Cyrl-CS"/>
        </w:rPr>
        <w:t xml:space="preserve">ц, ПИБ:100889460  Матични број: 07697368 </w:t>
      </w:r>
      <w:r w:rsidRPr="00DE441D">
        <w:rPr>
          <w:rFonts w:ascii="Times New Roman" w:hAnsi="Times New Roman"/>
          <w:sz w:val="24"/>
          <w:szCs w:val="24"/>
          <w:lang w:val="sr-Cyrl-CS"/>
        </w:rPr>
        <w:t>, коју зас</w:t>
      </w:r>
      <w:r w:rsidR="007C1C8A">
        <w:rPr>
          <w:rFonts w:ascii="Times New Roman" w:hAnsi="Times New Roman"/>
          <w:sz w:val="24"/>
          <w:szCs w:val="24"/>
          <w:lang w:val="sr-Cyrl-CS"/>
        </w:rPr>
        <w:t xml:space="preserve">тупа директор школе Драгана Никитовић </w:t>
      </w:r>
      <w:r w:rsidRPr="00DE441D">
        <w:rPr>
          <w:rFonts w:ascii="Times New Roman" w:hAnsi="Times New Roman"/>
          <w:sz w:val="24"/>
          <w:szCs w:val="24"/>
          <w:lang w:val="sr-Cyrl-CS"/>
        </w:rPr>
        <w:t xml:space="preserve"> (у даљем тексту : Наручилац) и</w:t>
      </w:r>
    </w:p>
    <w:p w:rsidR="00A54495" w:rsidRPr="00B633C6" w:rsidRDefault="00A54495" w:rsidP="00A54495">
      <w:pPr>
        <w:widowControl w:val="0"/>
        <w:overflowPunct w:val="0"/>
        <w:autoSpaceDE w:val="0"/>
        <w:autoSpaceDN w:val="0"/>
        <w:adjustRightInd w:val="0"/>
        <w:spacing w:after="0" w:line="274" w:lineRule="auto"/>
        <w:ind w:left="720" w:right="20"/>
        <w:jc w:val="both"/>
        <w:rPr>
          <w:rFonts w:ascii="Times New Roman" w:eastAsia="Times New Roman" w:hAnsi="Times New Roman"/>
          <w:b/>
          <w:bCs/>
          <w:sz w:val="24"/>
          <w:szCs w:val="24"/>
          <w:lang w:val="ru-RU"/>
        </w:rPr>
      </w:pPr>
    </w:p>
    <w:p w:rsidR="00A54495" w:rsidRPr="00B633C6" w:rsidRDefault="00A54495" w:rsidP="00A54495">
      <w:pPr>
        <w:widowControl w:val="0"/>
        <w:autoSpaceDE w:val="0"/>
        <w:autoSpaceDN w:val="0"/>
        <w:adjustRightInd w:val="0"/>
        <w:spacing w:after="0" w:line="1" w:lineRule="exact"/>
        <w:rPr>
          <w:rFonts w:ascii="Times New Roman" w:eastAsia="Times New Roman" w:hAnsi="Times New Roman"/>
          <w:b/>
          <w:bCs/>
          <w:sz w:val="24"/>
          <w:szCs w:val="24"/>
          <w:lang w:val="ru-RU"/>
        </w:rPr>
      </w:pPr>
    </w:p>
    <w:p w:rsidR="00A54495" w:rsidRPr="002B489E" w:rsidRDefault="00A54495" w:rsidP="00A54495">
      <w:pPr>
        <w:ind w:firstLine="360"/>
        <w:rPr>
          <w:rFonts w:ascii="Times New Roman" w:eastAsia="Arial" w:hAnsi="Times New Roman"/>
          <w:b/>
          <w:noProof/>
          <w:kern w:val="24"/>
          <w:sz w:val="24"/>
          <w:szCs w:val="24"/>
          <w:lang w:val="sr-Cyrl-CS" w:eastAsia="sr-Latn-CS"/>
        </w:rPr>
      </w:pPr>
      <w:r w:rsidRPr="00B633C6">
        <w:rPr>
          <w:rFonts w:ascii="Times New Roman" w:eastAsia="Times New Roman" w:hAnsi="Times New Roman"/>
          <w:b/>
          <w:bCs/>
          <w:sz w:val="24"/>
          <w:szCs w:val="24"/>
          <w:lang w:val="ru-RU"/>
        </w:rPr>
        <w:t>2. Пун назив испоручиоца _</w:t>
      </w:r>
      <w:r w:rsidRPr="00B633C6">
        <w:rPr>
          <w:rFonts w:ascii="Times New Roman" w:eastAsia="Times New Roman" w:hAnsi="Times New Roman"/>
          <w:sz w:val="24"/>
          <w:szCs w:val="24"/>
          <w:lang w:val="ru-RU"/>
        </w:rPr>
        <w:t>________________________________________,</w:t>
      </w:r>
      <w:r w:rsidRPr="00B633C6">
        <w:rPr>
          <w:rFonts w:ascii="Times New Roman" w:eastAsia="Times New Roman" w:hAnsi="Times New Roman"/>
          <w:b/>
          <w:bCs/>
          <w:sz w:val="24"/>
          <w:szCs w:val="24"/>
          <w:lang w:val="ru-RU"/>
        </w:rPr>
        <w:t xml:space="preserve"> </w:t>
      </w:r>
      <w:r w:rsidRPr="00B633C6">
        <w:rPr>
          <w:rFonts w:ascii="Times New Roman" w:eastAsia="Times New Roman" w:hAnsi="Times New Roman"/>
          <w:sz w:val="24"/>
          <w:szCs w:val="24"/>
          <w:lang w:val="ru-RU"/>
        </w:rPr>
        <w:t>из</w:t>
      </w:r>
      <w:r w:rsidRPr="00B633C6">
        <w:rPr>
          <w:rFonts w:ascii="Times New Roman" w:eastAsia="Times New Roman" w:hAnsi="Times New Roman"/>
          <w:b/>
          <w:bCs/>
          <w:sz w:val="24"/>
          <w:szCs w:val="24"/>
          <w:lang w:val="ru-RU"/>
        </w:rPr>
        <w:t xml:space="preserve"> </w:t>
      </w:r>
      <w:r w:rsidRPr="00B633C6">
        <w:rPr>
          <w:rFonts w:ascii="Times New Roman" w:eastAsia="Times New Roman" w:hAnsi="Times New Roman"/>
          <w:sz w:val="24"/>
          <w:szCs w:val="24"/>
          <w:lang w:val="ru-RU"/>
        </w:rPr>
        <w:t>_________________,</w:t>
      </w:r>
      <w:r w:rsidRPr="00B633C6">
        <w:rPr>
          <w:rFonts w:ascii="Times New Roman" w:eastAsia="Times New Roman" w:hAnsi="Times New Roman"/>
          <w:b/>
          <w:bCs/>
          <w:sz w:val="24"/>
          <w:szCs w:val="24"/>
          <w:lang w:val="ru-RU"/>
        </w:rPr>
        <w:t xml:space="preserve"> </w:t>
      </w:r>
      <w:r w:rsidRPr="00B633C6">
        <w:rPr>
          <w:rFonts w:ascii="Times New Roman" w:eastAsia="Times New Roman" w:hAnsi="Times New Roman"/>
          <w:sz w:val="24"/>
          <w:szCs w:val="24"/>
          <w:lang w:val="ru-RU"/>
        </w:rPr>
        <w:t xml:space="preserve">ул. _____________________ бр. _____, матични број: _____________, ПИБ: ________________, рачун бр. ____________________ код пословне банке _________________________, кога заступа ____________________________, </w:t>
      </w:r>
      <w:r>
        <w:rPr>
          <w:rFonts w:ascii="Times New Roman" w:eastAsia="Times New Roman" w:hAnsi="Times New Roman"/>
          <w:sz w:val="24"/>
          <w:szCs w:val="24"/>
          <w:lang w:val="ru-RU"/>
        </w:rPr>
        <w:t>(</w:t>
      </w:r>
      <w:r w:rsidRPr="00B633C6">
        <w:rPr>
          <w:rFonts w:ascii="Times New Roman" w:eastAsia="Times New Roman" w:hAnsi="Times New Roman"/>
          <w:sz w:val="24"/>
          <w:szCs w:val="24"/>
          <w:lang w:val="ru-RU"/>
        </w:rPr>
        <w:t xml:space="preserve">у даљем тексту </w:t>
      </w:r>
      <w:r>
        <w:rPr>
          <w:rFonts w:ascii="Times New Roman" w:eastAsia="Arial" w:hAnsi="Times New Roman"/>
          <w:b/>
          <w:noProof/>
          <w:sz w:val="24"/>
          <w:szCs w:val="24"/>
          <w:lang w:eastAsia="sr-Latn-CS"/>
        </w:rPr>
        <w:t>ПРУЖАЛАЦ УСЛУГЕ</w:t>
      </w:r>
      <w:r>
        <w:rPr>
          <w:rFonts w:ascii="Times New Roman" w:eastAsia="Arial" w:hAnsi="Times New Roman"/>
          <w:b/>
          <w:noProof/>
          <w:sz w:val="24"/>
          <w:szCs w:val="24"/>
          <w:lang w:val="sr-Cyrl-CS" w:eastAsia="sr-Latn-CS"/>
        </w:rPr>
        <w:t>)</w:t>
      </w:r>
    </w:p>
    <w:p w:rsidR="00A54495" w:rsidRPr="00B633C6" w:rsidRDefault="00A54495" w:rsidP="00A54495">
      <w:pPr>
        <w:widowControl w:val="0"/>
        <w:overflowPunct w:val="0"/>
        <w:autoSpaceDE w:val="0"/>
        <w:autoSpaceDN w:val="0"/>
        <w:adjustRightInd w:val="0"/>
        <w:spacing w:after="0" w:line="256" w:lineRule="auto"/>
        <w:ind w:left="1620" w:right="120" w:hanging="1445"/>
        <w:jc w:val="both"/>
        <w:rPr>
          <w:rFonts w:ascii="Times New Roman" w:eastAsia="Times New Roman" w:hAnsi="Times New Roman"/>
          <w:sz w:val="24"/>
          <w:szCs w:val="24"/>
          <w:lang w:val="ru-RU"/>
        </w:rPr>
      </w:pPr>
      <w:r w:rsidRPr="00B633C6">
        <w:rPr>
          <w:rFonts w:ascii="Times New Roman" w:eastAsia="Times New Roman" w:hAnsi="Times New Roman"/>
          <w:b/>
          <w:bCs/>
          <w:i/>
          <w:iCs/>
          <w:sz w:val="24"/>
          <w:szCs w:val="24"/>
          <w:u w:val="single"/>
          <w:lang w:val="ru-RU"/>
        </w:rPr>
        <w:t>Напомена:</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Уговорну страну попуњава понуђач који подноси самосталну понуду,</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понуду са</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 xml:space="preserve">подизвођачем, односно понуђач који ће у име групе понуђача потписати уговор у складу са споразумом из дела </w:t>
      </w:r>
      <w:r w:rsidRPr="00B633C6">
        <w:rPr>
          <w:rFonts w:ascii="Times New Roman" w:eastAsia="Times New Roman" w:hAnsi="Times New Roman"/>
          <w:i/>
          <w:iCs/>
          <w:sz w:val="24"/>
          <w:szCs w:val="24"/>
        </w:rPr>
        <w:t>V</w:t>
      </w:r>
      <w:r w:rsidRPr="00B633C6">
        <w:rPr>
          <w:rFonts w:ascii="Times New Roman" w:eastAsia="Times New Roman" w:hAnsi="Times New Roman"/>
          <w:i/>
          <w:iCs/>
          <w:sz w:val="24"/>
          <w:szCs w:val="24"/>
          <w:lang w:val="ru-RU"/>
        </w:rPr>
        <w:t xml:space="preserve"> конкурсне документације.</w:t>
      </w:r>
    </w:p>
    <w:p w:rsidR="00A54495" w:rsidRPr="00B633C6" w:rsidRDefault="00A54495" w:rsidP="00A54495">
      <w:pPr>
        <w:widowControl w:val="0"/>
        <w:autoSpaceDE w:val="0"/>
        <w:autoSpaceDN w:val="0"/>
        <w:adjustRightInd w:val="0"/>
        <w:spacing w:after="0" w:line="240" w:lineRule="auto"/>
        <w:rPr>
          <w:rFonts w:ascii="Times New Roman" w:eastAsia="Times New Roman" w:hAnsi="Times New Roman"/>
          <w:b/>
          <w:bCs/>
          <w:sz w:val="24"/>
          <w:szCs w:val="24"/>
          <w:lang w:val="ru-RU"/>
        </w:rPr>
      </w:pPr>
    </w:p>
    <w:p w:rsidR="00A54495" w:rsidRPr="00B633C6" w:rsidRDefault="00A54495" w:rsidP="00A54495">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B633C6">
        <w:rPr>
          <w:rFonts w:ascii="Times New Roman" w:eastAsia="Times New Roman" w:hAnsi="Times New Roman"/>
          <w:b/>
          <w:bCs/>
          <w:sz w:val="24"/>
          <w:szCs w:val="24"/>
          <w:lang w:val="ru-RU"/>
        </w:rPr>
        <w:t>Члан 1.</w:t>
      </w:r>
    </w:p>
    <w:p w:rsidR="00A54495" w:rsidRPr="00B633C6" w:rsidRDefault="00A54495" w:rsidP="00A54495">
      <w:pPr>
        <w:widowControl w:val="0"/>
        <w:autoSpaceDE w:val="0"/>
        <w:autoSpaceDN w:val="0"/>
        <w:adjustRightInd w:val="0"/>
        <w:spacing w:after="0" w:line="169" w:lineRule="exact"/>
        <w:rPr>
          <w:rFonts w:ascii="Times New Roman" w:eastAsia="Times New Roman" w:hAnsi="Times New Roman"/>
          <w:sz w:val="24"/>
          <w:szCs w:val="24"/>
          <w:lang w:val="ru-RU"/>
        </w:rPr>
      </w:pPr>
    </w:p>
    <w:p w:rsidR="00A54495" w:rsidRPr="00B633C6" w:rsidRDefault="00A54495" w:rsidP="00A54495">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Уговорне стране констатују да је Наручилац Одлуком о додели уговора бр. _______ од _____201</w:t>
      </w:r>
      <w:r w:rsidRPr="00B633C6">
        <w:rPr>
          <w:rFonts w:ascii="Times New Roman" w:eastAsia="Times New Roman" w:hAnsi="Times New Roman"/>
          <w:sz w:val="24"/>
          <w:szCs w:val="24"/>
        </w:rPr>
        <w:t>9</w:t>
      </w:r>
      <w:r w:rsidRPr="00B633C6">
        <w:rPr>
          <w:rFonts w:ascii="Times New Roman" w:eastAsia="Times New Roman" w:hAnsi="Times New Roman"/>
          <w:sz w:val="24"/>
          <w:szCs w:val="24"/>
          <w:lang w:val="ru-RU"/>
        </w:rPr>
        <w:t xml:space="preserve">. године, изабрао </w:t>
      </w:r>
      <w:r>
        <w:rPr>
          <w:rFonts w:ascii="Times New Roman" w:eastAsia="Times New Roman" w:hAnsi="Times New Roman"/>
          <w:bCs/>
          <w:sz w:val="24"/>
          <w:szCs w:val="24"/>
          <w:lang w:val="ru-RU" w:eastAsia="sr-Latn-CS"/>
        </w:rPr>
        <w:t>Пружалаоца услуге</w:t>
      </w:r>
      <w:r w:rsidRPr="00B633C6">
        <w:rPr>
          <w:rFonts w:ascii="Times New Roman" w:eastAsia="Times New Roman" w:hAnsi="Times New Roman"/>
          <w:bCs/>
          <w:sz w:val="24"/>
          <w:szCs w:val="24"/>
          <w:lang w:val="ru-RU" w:eastAsia="sr-Latn-CS"/>
        </w:rPr>
        <w:t xml:space="preserve"> </w:t>
      </w:r>
      <w:r w:rsidRPr="00B633C6">
        <w:rPr>
          <w:rFonts w:ascii="Times New Roman" w:eastAsia="Times New Roman" w:hAnsi="Times New Roman"/>
          <w:sz w:val="24"/>
          <w:szCs w:val="24"/>
          <w:lang w:val="ru-RU"/>
        </w:rPr>
        <w:t xml:space="preserve">а као најповољнијег понуђача за набавку и испоруку услуга - извођење наставе у природи и екскурзије за потребе </w:t>
      </w:r>
      <w:r w:rsidRPr="00A96D32">
        <w:rPr>
          <w:rFonts w:ascii="Times New Roman" w:hAnsi="Times New Roman"/>
          <w:sz w:val="24"/>
          <w:szCs w:val="24"/>
        </w:rPr>
        <w:t>Ос</w:t>
      </w:r>
      <w:r w:rsidR="005A0533">
        <w:rPr>
          <w:rFonts w:ascii="Times New Roman" w:hAnsi="Times New Roman"/>
          <w:sz w:val="24"/>
          <w:szCs w:val="24"/>
        </w:rPr>
        <w:t>новне школе ''</w:t>
      </w:r>
      <w:r w:rsidR="005A0533">
        <w:rPr>
          <w:rFonts w:ascii="Times New Roman" w:hAnsi="Times New Roman"/>
          <w:sz w:val="24"/>
          <w:szCs w:val="24"/>
          <w:lang w:val="sr-Cyrl-RS"/>
        </w:rPr>
        <w:t xml:space="preserve">Момчило Настасијевић </w:t>
      </w:r>
      <w:r w:rsidRPr="00A96D32">
        <w:rPr>
          <w:rFonts w:ascii="Times New Roman" w:hAnsi="Times New Roman"/>
          <w:sz w:val="24"/>
          <w:szCs w:val="24"/>
        </w:rPr>
        <w:t>''</w:t>
      </w:r>
      <w:r>
        <w:rPr>
          <w:rFonts w:ascii="Times New Roman" w:hAnsi="Times New Roman"/>
          <w:sz w:val="24"/>
          <w:szCs w:val="24"/>
        </w:rPr>
        <w:t xml:space="preserve"> из </w:t>
      </w:r>
      <w:r>
        <w:rPr>
          <w:rFonts w:ascii="Times New Roman" w:hAnsi="Times New Roman"/>
          <w:sz w:val="24"/>
          <w:szCs w:val="24"/>
          <w:lang w:val="sr-Cyrl-CS"/>
        </w:rPr>
        <w:t>Горњег Милановца</w:t>
      </w:r>
      <w:r w:rsidRPr="00B633C6">
        <w:rPr>
          <w:rFonts w:ascii="Times New Roman" w:eastAsia="Times New Roman" w:hAnsi="Times New Roman"/>
          <w:sz w:val="24"/>
          <w:szCs w:val="24"/>
          <w:lang w:val="ru-RU"/>
        </w:rPr>
        <w:t xml:space="preserve">, по спроведеном поступку јавне набавке </w:t>
      </w:r>
      <w:r w:rsidRPr="00B633C6">
        <w:rPr>
          <w:rFonts w:ascii="Times New Roman" w:eastAsia="Times New Roman" w:hAnsi="Times New Roman"/>
          <w:sz w:val="24"/>
          <w:szCs w:val="24"/>
        </w:rPr>
        <w:t>мале вредности,</w:t>
      </w:r>
      <w:r w:rsidRPr="00B633C6">
        <w:rPr>
          <w:rFonts w:ascii="Times New Roman" w:eastAsia="Times New Roman" w:hAnsi="Times New Roman"/>
          <w:sz w:val="24"/>
          <w:szCs w:val="24"/>
          <w:lang w:val="ru-RU"/>
        </w:rPr>
        <w:t xml:space="preserve"> број </w:t>
      </w:r>
      <w:r w:rsidR="005A0533">
        <w:rPr>
          <w:rFonts w:ascii="Times New Roman" w:eastAsia="Times New Roman" w:hAnsi="Times New Roman"/>
          <w:sz w:val="24"/>
          <w:szCs w:val="24"/>
        </w:rPr>
        <w:t>2</w:t>
      </w:r>
      <w:r>
        <w:rPr>
          <w:rFonts w:ascii="Times New Roman" w:eastAsia="Times New Roman" w:hAnsi="Times New Roman"/>
          <w:sz w:val="24"/>
          <w:szCs w:val="24"/>
        </w:rPr>
        <w:t>/2019</w:t>
      </w:r>
      <w:r w:rsidRPr="00B633C6">
        <w:rPr>
          <w:rFonts w:ascii="Times New Roman" w:eastAsia="Times New Roman" w:hAnsi="Times New Roman"/>
          <w:sz w:val="24"/>
          <w:szCs w:val="24"/>
          <w:lang w:val="ru-RU"/>
        </w:rPr>
        <w:t>.</w:t>
      </w:r>
    </w:p>
    <w:p w:rsidR="00A54495" w:rsidRPr="00B633C6" w:rsidRDefault="00A54495" w:rsidP="00A54495">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48" w:lineRule="exact"/>
        <w:rPr>
          <w:rFonts w:ascii="Times New Roman" w:eastAsia="Times New Roman" w:hAnsi="Times New Roman"/>
          <w:sz w:val="24"/>
          <w:szCs w:val="24"/>
          <w:lang w:val="ru-RU"/>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ru-RU" w:eastAsia="sr-Latn-CS"/>
        </w:rPr>
        <w:t xml:space="preserve">ПОДИЗВОЂАЧ </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ru-RU" w:eastAsia="sr-Latn-CS"/>
        </w:rPr>
        <w:t>Члан 2.</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bCs/>
          <w:sz w:val="24"/>
          <w:szCs w:val="24"/>
          <w:lang w:val="ru-RU" w:eastAsia="sr-Latn-CS"/>
        </w:rPr>
      </w:pPr>
      <w:r>
        <w:rPr>
          <w:rFonts w:ascii="Times New Roman" w:eastAsia="Times New Roman" w:hAnsi="Times New Roman"/>
          <w:bCs/>
          <w:sz w:val="24"/>
          <w:szCs w:val="24"/>
          <w:lang w:val="ru-RU" w:eastAsia="sr-Latn-CS"/>
        </w:rPr>
        <w:t>Пружалац услуге</w:t>
      </w:r>
      <w:r w:rsidRPr="00B633C6">
        <w:rPr>
          <w:rFonts w:ascii="Times New Roman" w:eastAsia="Times New Roman" w:hAnsi="Times New Roman"/>
          <w:bCs/>
          <w:sz w:val="24"/>
          <w:szCs w:val="24"/>
          <w:lang w:val="ru-RU" w:eastAsia="sr-Latn-CS"/>
        </w:rPr>
        <w:t xml:space="preserve"> наступа са подизвођачем _____________________, ул. _______ из _____, који ће делимично извршити предметну набавку, у делу:___________________________________.</w:t>
      </w:r>
    </w:p>
    <w:p w:rsidR="00A54495" w:rsidRPr="00B633C6" w:rsidRDefault="00A54495" w:rsidP="00A54495">
      <w:pPr>
        <w:autoSpaceDE w:val="0"/>
        <w:autoSpaceDN w:val="0"/>
        <w:adjustRightInd w:val="0"/>
        <w:spacing w:after="0" w:line="240" w:lineRule="auto"/>
        <w:rPr>
          <w:rFonts w:ascii="Times New Roman" w:eastAsia="Times New Roman" w:hAnsi="Times New Roman"/>
          <w:b/>
          <w:bCs/>
          <w:sz w:val="24"/>
          <w:szCs w:val="24"/>
          <w:lang w:val="ru-RU" w:eastAsia="sr-Latn-CS"/>
        </w:rPr>
      </w:pPr>
    </w:p>
    <w:p w:rsidR="00A54495" w:rsidRDefault="00A54495" w:rsidP="00A54495">
      <w:pPr>
        <w:autoSpaceDE w:val="0"/>
        <w:autoSpaceDN w:val="0"/>
        <w:adjustRightInd w:val="0"/>
        <w:spacing w:after="0" w:line="240" w:lineRule="auto"/>
        <w:rPr>
          <w:rFonts w:ascii="Times New Roman" w:eastAsia="Times New Roman" w:hAnsi="Times New Roman"/>
          <w:b/>
          <w:bCs/>
          <w:sz w:val="24"/>
          <w:szCs w:val="24"/>
          <w:lang w:val="ru-RU" w:eastAsia="sr-Latn-CS"/>
        </w:rPr>
      </w:pPr>
    </w:p>
    <w:p w:rsidR="00824CCE" w:rsidRDefault="00824CCE" w:rsidP="00A54495">
      <w:pPr>
        <w:autoSpaceDE w:val="0"/>
        <w:autoSpaceDN w:val="0"/>
        <w:adjustRightInd w:val="0"/>
        <w:spacing w:after="0" w:line="240" w:lineRule="auto"/>
        <w:rPr>
          <w:rFonts w:ascii="Times New Roman" w:eastAsia="Times New Roman" w:hAnsi="Times New Roman"/>
          <w:b/>
          <w:bCs/>
          <w:sz w:val="24"/>
          <w:szCs w:val="24"/>
          <w:lang w:val="ru-RU" w:eastAsia="sr-Latn-CS"/>
        </w:rPr>
      </w:pPr>
    </w:p>
    <w:p w:rsidR="00824CCE" w:rsidRPr="00B633C6" w:rsidRDefault="00824CCE" w:rsidP="00A54495">
      <w:pPr>
        <w:autoSpaceDE w:val="0"/>
        <w:autoSpaceDN w:val="0"/>
        <w:adjustRightInd w:val="0"/>
        <w:spacing w:after="0" w:line="240" w:lineRule="auto"/>
        <w:rPr>
          <w:rFonts w:ascii="Times New Roman" w:eastAsia="Times New Roman" w:hAnsi="Times New Roman"/>
          <w:b/>
          <w:bCs/>
          <w:sz w:val="24"/>
          <w:szCs w:val="24"/>
          <w:lang w:val="ru-RU"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lastRenderedPageBreak/>
        <w:t>ПРЕДМЕТ УГОВОРА</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3.</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sz w:val="24"/>
          <w:szCs w:val="24"/>
          <w:lang w:val="ru-RU" w:eastAsia="sr-Latn-CS"/>
        </w:rPr>
      </w:pP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sr-Latn-CS" w:eastAsia="sr-Latn-CS"/>
        </w:rPr>
        <w:t xml:space="preserve">Предмет овог Уговора је пружање услуге извођења </w:t>
      </w:r>
      <w:r w:rsidRPr="00B633C6">
        <w:rPr>
          <w:rFonts w:ascii="Times New Roman" w:eastAsia="Times New Roman" w:hAnsi="Times New Roman"/>
          <w:sz w:val="24"/>
          <w:szCs w:val="24"/>
          <w:lang w:eastAsia="sr-Latn-CS"/>
        </w:rPr>
        <w:t>наставе у природи и екскурзије</w:t>
      </w:r>
      <w:r w:rsidRPr="00B633C6">
        <w:rPr>
          <w:rFonts w:ascii="Times New Roman" w:eastAsia="Times New Roman" w:hAnsi="Times New Roman"/>
          <w:sz w:val="24"/>
          <w:szCs w:val="24"/>
          <w:lang w:val="sr-Latn-CS" w:eastAsia="sr-Latn-CS"/>
        </w:rPr>
        <w:t>, у складу са Понудом бр. ____________ од ____________, и конкурсном документацијом за ЈН</w:t>
      </w:r>
      <w:r>
        <w:rPr>
          <w:rFonts w:ascii="Times New Roman" w:eastAsia="Times New Roman" w:hAnsi="Times New Roman"/>
          <w:sz w:val="24"/>
          <w:szCs w:val="24"/>
          <w:lang w:eastAsia="sr-Latn-CS"/>
        </w:rPr>
        <w:t>МВ</w:t>
      </w:r>
      <w:r w:rsidRPr="00B633C6">
        <w:rPr>
          <w:rFonts w:ascii="Times New Roman" w:eastAsia="Times New Roman" w:hAnsi="Times New Roman"/>
          <w:sz w:val="24"/>
          <w:szCs w:val="24"/>
          <w:lang w:val="sr-Latn-CS" w:eastAsia="sr-Latn-CS"/>
        </w:rPr>
        <w:t xml:space="preserve"> бр. </w:t>
      </w:r>
      <w:r w:rsidR="005A0533">
        <w:rPr>
          <w:rFonts w:ascii="Times New Roman" w:eastAsia="Times New Roman" w:hAnsi="Times New Roman"/>
          <w:sz w:val="24"/>
          <w:szCs w:val="24"/>
        </w:rPr>
        <w:t>2</w:t>
      </w:r>
      <w:r>
        <w:rPr>
          <w:rFonts w:ascii="Times New Roman" w:eastAsia="Times New Roman" w:hAnsi="Times New Roman"/>
          <w:sz w:val="24"/>
          <w:szCs w:val="24"/>
        </w:rPr>
        <w:t>/2019</w:t>
      </w:r>
      <w:r w:rsidRPr="00B633C6">
        <w:rPr>
          <w:rFonts w:ascii="Times New Roman" w:eastAsia="Times New Roman" w:hAnsi="Times New Roman"/>
          <w:sz w:val="24"/>
          <w:szCs w:val="24"/>
          <w:lang w:val="ru-RU"/>
        </w:rPr>
        <w:t xml:space="preserve"> </w:t>
      </w:r>
      <w:proofErr w:type="gramStart"/>
      <w:r w:rsidRPr="00B633C6">
        <w:rPr>
          <w:rFonts w:ascii="Times New Roman" w:eastAsia="Times New Roman" w:hAnsi="Times New Roman"/>
          <w:sz w:val="24"/>
          <w:szCs w:val="24"/>
          <w:lang w:val="sr-Latn-CS" w:eastAsia="sr-Latn-CS"/>
        </w:rPr>
        <w:t>које  су</w:t>
      </w:r>
      <w:proofErr w:type="gramEnd"/>
      <w:r w:rsidRPr="00B633C6">
        <w:rPr>
          <w:rFonts w:ascii="Times New Roman" w:eastAsia="Times New Roman" w:hAnsi="Times New Roman"/>
          <w:sz w:val="24"/>
          <w:szCs w:val="24"/>
          <w:lang w:val="sr-Latn-CS" w:eastAsia="sr-Latn-CS"/>
        </w:rPr>
        <w:t xml:space="preserve"> саставни део овог уговора</w:t>
      </w:r>
      <w:r w:rsidRPr="00B633C6">
        <w:rPr>
          <w:rFonts w:ascii="Times New Roman" w:eastAsia="Times New Roman" w:hAnsi="Times New Roman"/>
          <w:sz w:val="24"/>
          <w:szCs w:val="24"/>
          <w:lang w:val="ru-RU" w:eastAsia="sr-Latn-CS"/>
        </w:rPr>
        <w:t xml:space="preserve">. </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 xml:space="preserve">Ради пружања услуга које су предмет овог уговора, </w:t>
      </w:r>
      <w:r>
        <w:rPr>
          <w:rFonts w:ascii="Times New Roman" w:eastAsia="Times New Roman" w:hAnsi="Times New Roman"/>
          <w:bCs/>
          <w:sz w:val="24"/>
          <w:szCs w:val="24"/>
          <w:lang w:val="ru-RU" w:eastAsia="sr-Latn-CS"/>
        </w:rPr>
        <w:t>Пружалац услуге</w:t>
      </w:r>
      <w:r w:rsidRPr="00B633C6">
        <w:rPr>
          <w:rFonts w:ascii="Times New Roman" w:eastAsia="Times New Roman" w:hAnsi="Times New Roman"/>
          <w:sz w:val="24"/>
          <w:szCs w:val="24"/>
          <w:lang w:val="ru-RU" w:eastAsia="sr-Latn-CS"/>
        </w:rPr>
        <w:t xml:space="preserve"> се обавезује да изврши припрему, организује и реализује путовање и остале услуге из чл. 1. овог уговора, сходно временском периоду наведеном у програму путовања, као и све друго неопходно за потпуно извршење услуга који су предмет овог уговора.</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sz w:val="24"/>
          <w:szCs w:val="24"/>
          <w:lang w:val="sr-Latn-CS" w:eastAsia="sr-Latn-CS"/>
        </w:rPr>
      </w:pPr>
      <w:r w:rsidRPr="00B633C6">
        <w:rPr>
          <w:rFonts w:ascii="Times New Roman" w:eastAsia="Times New Roman" w:hAnsi="Times New Roman"/>
          <w:b/>
          <w:bCs/>
          <w:sz w:val="24"/>
          <w:szCs w:val="24"/>
          <w:lang w:val="sr-Latn-CS" w:eastAsia="sr-Latn-CS"/>
        </w:rPr>
        <w:t>УГОВОРЕНА ЦЕНА</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4.</w:t>
      </w:r>
    </w:p>
    <w:p w:rsidR="00A54495" w:rsidRPr="00B633C6" w:rsidRDefault="00A54495" w:rsidP="00A54495">
      <w:pPr>
        <w:spacing w:after="0" w:line="240" w:lineRule="auto"/>
        <w:ind w:firstLine="720"/>
        <w:jc w:val="both"/>
        <w:rPr>
          <w:rFonts w:ascii="Times New Roman" w:eastAsia="Times New Roman" w:hAnsi="Times New Roman"/>
          <w:sz w:val="24"/>
          <w:szCs w:val="24"/>
        </w:rPr>
      </w:pPr>
    </w:p>
    <w:p w:rsidR="00A54495" w:rsidRPr="00B633C6" w:rsidRDefault="00A54495" w:rsidP="00A54495">
      <w:pPr>
        <w:spacing w:after="0" w:line="240" w:lineRule="auto"/>
        <w:ind w:firstLine="720"/>
        <w:jc w:val="both"/>
        <w:rPr>
          <w:rFonts w:ascii="Times New Roman" w:eastAsia="Times New Roman" w:hAnsi="Times New Roman"/>
          <w:b/>
          <w:sz w:val="24"/>
          <w:szCs w:val="24"/>
        </w:rPr>
      </w:pPr>
      <w:r w:rsidRPr="00B633C6">
        <w:rPr>
          <w:rFonts w:ascii="Times New Roman" w:eastAsia="Times New Roman" w:hAnsi="Times New Roman"/>
          <w:b/>
          <w:sz w:val="24"/>
          <w:szCs w:val="24"/>
        </w:rPr>
        <w:t xml:space="preserve">Партија број </w:t>
      </w:r>
      <w:r w:rsidRPr="00B633C6">
        <w:rPr>
          <w:rFonts w:ascii="Times New Roman" w:eastAsia="Times New Roman" w:hAnsi="Times New Roman"/>
          <w:b/>
          <w:sz w:val="24"/>
          <w:szCs w:val="24"/>
          <w:lang w:val="ru-RU"/>
        </w:rPr>
        <w:t>1</w:t>
      </w:r>
      <w:r w:rsidRPr="00B633C6">
        <w:rPr>
          <w:rFonts w:ascii="Times New Roman" w:eastAsia="Times New Roman" w:hAnsi="Times New Roman"/>
          <w:b/>
          <w:sz w:val="24"/>
          <w:szCs w:val="24"/>
        </w:rPr>
        <w:t>:</w:t>
      </w:r>
    </w:p>
    <w:p w:rsidR="00A54495" w:rsidRPr="00B633C6" w:rsidRDefault="00A54495" w:rsidP="00A54495">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Цена</w:t>
      </w:r>
      <w:r w:rsidRPr="00B633C6">
        <w:rPr>
          <w:rFonts w:ascii="Times New Roman" w:eastAsia="Times New Roman" w:hAnsi="Times New Roman"/>
          <w:sz w:val="24"/>
          <w:szCs w:val="24"/>
          <w:lang w:val="sr-Cyrl-CS"/>
        </w:rPr>
        <w:t xml:space="preserve"> услуге по ученику</w:t>
      </w:r>
      <w:r w:rsidRPr="00B633C6">
        <w:rPr>
          <w:rFonts w:ascii="Times New Roman" w:eastAsia="Times New Roman" w:hAnsi="Times New Roman"/>
          <w:sz w:val="24"/>
          <w:szCs w:val="24"/>
        </w:rPr>
        <w:t xml:space="preserve"> (</w:t>
      </w:r>
      <w:r>
        <w:rPr>
          <w:rFonts w:ascii="Times New Roman" w:eastAsia="Times New Roman" w:hAnsi="Times New Roman"/>
          <w:sz w:val="24"/>
          <w:szCs w:val="24"/>
        </w:rPr>
        <w:t>настава у природи</w:t>
      </w:r>
      <w:r w:rsidRPr="00B633C6">
        <w:rPr>
          <w:rFonts w:ascii="Times New Roman" w:eastAsia="Times New Roman" w:hAnsi="Times New Roman"/>
          <w:sz w:val="24"/>
          <w:szCs w:val="24"/>
        </w:rPr>
        <w:t xml:space="preserve"> за ученике I</w:t>
      </w:r>
      <w:r>
        <w:rPr>
          <w:rFonts w:ascii="Times New Roman" w:eastAsia="Times New Roman" w:hAnsi="Times New Roman"/>
          <w:sz w:val="24"/>
          <w:szCs w:val="24"/>
        </w:rPr>
        <w:t>-</w:t>
      </w:r>
      <w:r w:rsidRPr="00DE441D">
        <w:rPr>
          <w:rFonts w:ascii="Times New Roman" w:eastAsia="Times New Roman" w:hAnsi="Times New Roman"/>
          <w:sz w:val="24"/>
          <w:szCs w:val="24"/>
        </w:rPr>
        <w:t xml:space="preserve"> </w:t>
      </w:r>
      <w:r w:rsidRPr="00B633C6">
        <w:rPr>
          <w:rFonts w:ascii="Times New Roman" w:eastAsia="Times New Roman" w:hAnsi="Times New Roman"/>
          <w:sz w:val="24"/>
          <w:szCs w:val="24"/>
        </w:rPr>
        <w:t xml:space="preserve">IV разредa) </w:t>
      </w:r>
      <w:r>
        <w:rPr>
          <w:rFonts w:ascii="Times New Roman" w:eastAsia="Times New Roman" w:hAnsi="Times New Roman"/>
          <w:sz w:val="24"/>
          <w:szCs w:val="24"/>
          <w:lang w:val="sr-Cyrl-CS"/>
        </w:rPr>
        <w:t xml:space="preserve">износи_______ </w:t>
      </w:r>
      <w:r>
        <w:rPr>
          <w:rFonts w:ascii="Times New Roman" w:hAnsi="Times New Roman"/>
          <w:b/>
          <w:sz w:val="24"/>
          <w:szCs w:val="24"/>
          <w:lang w:val="sr-Cyrl-CS"/>
        </w:rPr>
        <w:t xml:space="preserve">динара без урачунатог износа ПДВ, односно </w:t>
      </w:r>
      <w:r>
        <w:rPr>
          <w:rFonts w:ascii="Times New Roman" w:eastAsia="Times New Roman" w:hAnsi="Times New Roman"/>
          <w:sz w:val="24"/>
          <w:szCs w:val="24"/>
          <w:lang w:val="sr-Cyrl-CS"/>
        </w:rPr>
        <w:t xml:space="preserve">___________ динара </w:t>
      </w:r>
      <w:r w:rsidRPr="00B633C6">
        <w:rPr>
          <w:rFonts w:ascii="Times New Roman" w:eastAsia="Times New Roman" w:hAnsi="Times New Roman"/>
          <w:sz w:val="24"/>
          <w:szCs w:val="24"/>
          <w:lang w:val="sr-Cyrl-CS"/>
        </w:rPr>
        <w:t xml:space="preserve">са ПДВ-ом. </w:t>
      </w:r>
    </w:p>
    <w:p w:rsidR="00A54495" w:rsidRPr="00B633C6" w:rsidRDefault="00A54495" w:rsidP="00A54495">
      <w:pPr>
        <w:spacing w:after="0" w:line="240" w:lineRule="auto"/>
        <w:jc w:val="both"/>
        <w:rPr>
          <w:rFonts w:ascii="Times New Roman" w:eastAsia="Times New Roman" w:hAnsi="Times New Roman"/>
          <w:sz w:val="24"/>
          <w:szCs w:val="24"/>
          <w:lang w:val="ru-RU"/>
        </w:rPr>
      </w:pPr>
    </w:p>
    <w:p w:rsidR="00A54495" w:rsidRPr="00B633C6" w:rsidRDefault="00A54495" w:rsidP="00A54495">
      <w:pPr>
        <w:spacing w:after="0" w:line="240" w:lineRule="auto"/>
        <w:ind w:firstLine="720"/>
        <w:jc w:val="both"/>
        <w:rPr>
          <w:rFonts w:ascii="Times New Roman" w:eastAsia="Times New Roman" w:hAnsi="Times New Roman"/>
          <w:sz w:val="24"/>
          <w:szCs w:val="24"/>
        </w:rPr>
      </w:pPr>
      <w:r w:rsidRPr="00B633C6">
        <w:rPr>
          <w:rFonts w:ascii="Times New Roman" w:eastAsia="Times New Roman" w:hAnsi="Times New Roman"/>
          <w:b/>
          <w:sz w:val="24"/>
          <w:szCs w:val="24"/>
        </w:rPr>
        <w:t>Партија број 2:</w:t>
      </w:r>
    </w:p>
    <w:p w:rsidR="00A54495" w:rsidRPr="00B633C6" w:rsidRDefault="00A54495" w:rsidP="00A54495">
      <w:pPr>
        <w:spacing w:after="0" w:line="240" w:lineRule="auto"/>
        <w:ind w:firstLine="720"/>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 xml:space="preserve">Цена извођења </w:t>
      </w:r>
      <w:r w:rsidRPr="00B633C6">
        <w:rPr>
          <w:rFonts w:ascii="Times New Roman" w:eastAsia="Times New Roman" w:hAnsi="Times New Roman"/>
          <w:sz w:val="24"/>
          <w:szCs w:val="24"/>
        </w:rPr>
        <w:t>услуге</w:t>
      </w:r>
      <w:r w:rsidRPr="00B633C6">
        <w:rPr>
          <w:rFonts w:ascii="Times New Roman" w:eastAsia="Times New Roman" w:hAnsi="Times New Roman"/>
          <w:sz w:val="24"/>
          <w:szCs w:val="24"/>
          <w:lang w:val="sr-Cyrl-CS"/>
        </w:rPr>
        <w:t xml:space="preserve"> по ученику</w:t>
      </w:r>
      <w:r w:rsidRPr="00B633C6">
        <w:rPr>
          <w:rFonts w:ascii="Times New Roman" w:eastAsia="Times New Roman" w:hAnsi="Times New Roman"/>
          <w:sz w:val="24"/>
          <w:szCs w:val="24"/>
        </w:rPr>
        <w:t xml:space="preserve"> (</w:t>
      </w:r>
      <w:r>
        <w:rPr>
          <w:rFonts w:ascii="Times New Roman" w:eastAsia="Times New Roman" w:hAnsi="Times New Roman"/>
          <w:b/>
          <w:sz w:val="24"/>
          <w:szCs w:val="24"/>
          <w:lang w:val="sr-Cyrl-CS"/>
        </w:rPr>
        <w:t>Једн</w:t>
      </w:r>
      <w:r w:rsidRPr="00B633C6">
        <w:rPr>
          <w:rFonts w:ascii="Times New Roman" w:eastAsia="Times New Roman" w:hAnsi="Times New Roman"/>
          <w:b/>
          <w:sz w:val="24"/>
          <w:szCs w:val="24"/>
          <w:lang w:val="sr-Cyrl-CS"/>
        </w:rPr>
        <w:t xml:space="preserve">одневна екскурзија за ученике </w:t>
      </w:r>
      <w:r w:rsidRPr="003455D8">
        <w:rPr>
          <w:rFonts w:ascii="Times New Roman" w:eastAsia="Times New Roman" w:hAnsi="Times New Roman"/>
          <w:b/>
          <w:sz w:val="24"/>
          <w:szCs w:val="24"/>
        </w:rPr>
        <w:t>I</w:t>
      </w:r>
      <w:r w:rsidRPr="00B633C6">
        <w:rPr>
          <w:rFonts w:ascii="Times New Roman" w:eastAsia="Times New Roman" w:hAnsi="Times New Roman"/>
          <w:b/>
          <w:sz w:val="24"/>
          <w:szCs w:val="24"/>
        </w:rPr>
        <w:t xml:space="preserve"> разредa</w:t>
      </w:r>
      <w:r w:rsidRPr="00B633C6">
        <w:rPr>
          <w:rFonts w:ascii="Times New Roman" w:eastAsia="Times New Roman" w:hAnsi="Times New Roman"/>
          <w:sz w:val="24"/>
          <w:szCs w:val="24"/>
        </w:rPr>
        <w:t>)</w:t>
      </w:r>
      <w:r w:rsidRPr="00B633C6">
        <w:rPr>
          <w:rFonts w:ascii="Times New Roman" w:eastAsia="Times New Roman" w:hAnsi="Times New Roman"/>
          <w:sz w:val="24"/>
          <w:szCs w:val="24"/>
          <w:lang w:val="sr-Cyrl-CS"/>
        </w:rPr>
        <w:t xml:space="preserve"> износи ___________ динара </w:t>
      </w:r>
      <w:r>
        <w:rPr>
          <w:rFonts w:ascii="Times New Roman" w:hAnsi="Times New Roman"/>
          <w:b/>
          <w:sz w:val="24"/>
          <w:szCs w:val="24"/>
          <w:lang w:val="sr-Cyrl-CS"/>
        </w:rPr>
        <w:t xml:space="preserve">без урачунатог износа ПДВ, односно </w:t>
      </w:r>
      <w:r>
        <w:rPr>
          <w:rFonts w:ascii="Times New Roman" w:eastAsia="Times New Roman" w:hAnsi="Times New Roman"/>
          <w:sz w:val="24"/>
          <w:szCs w:val="24"/>
          <w:lang w:val="sr-Cyrl-CS"/>
        </w:rPr>
        <w:t xml:space="preserve">___________ динара </w:t>
      </w:r>
      <w:r w:rsidRPr="00B633C6">
        <w:rPr>
          <w:rFonts w:ascii="Times New Roman" w:eastAsia="Times New Roman" w:hAnsi="Times New Roman"/>
          <w:sz w:val="24"/>
          <w:szCs w:val="24"/>
          <w:lang w:val="sr-Cyrl-CS"/>
        </w:rPr>
        <w:t>са ПДВ-ом</w:t>
      </w:r>
    </w:p>
    <w:p w:rsidR="00A54495" w:rsidRPr="00B633C6" w:rsidRDefault="00A54495" w:rsidP="00A54495">
      <w:pPr>
        <w:spacing w:after="0" w:line="240" w:lineRule="auto"/>
        <w:jc w:val="both"/>
        <w:rPr>
          <w:rFonts w:ascii="Times New Roman" w:eastAsia="Times New Roman" w:hAnsi="Times New Roman"/>
          <w:b/>
          <w:sz w:val="24"/>
          <w:szCs w:val="24"/>
        </w:rPr>
      </w:pPr>
    </w:p>
    <w:p w:rsidR="00A54495" w:rsidRPr="00B633C6" w:rsidRDefault="00A54495" w:rsidP="00A54495">
      <w:pPr>
        <w:spacing w:after="0" w:line="240" w:lineRule="auto"/>
        <w:ind w:firstLine="720"/>
        <w:jc w:val="both"/>
        <w:rPr>
          <w:rFonts w:ascii="Times New Roman" w:eastAsia="Times New Roman" w:hAnsi="Times New Roman"/>
          <w:b/>
          <w:sz w:val="24"/>
          <w:szCs w:val="24"/>
        </w:rPr>
      </w:pPr>
      <w:r w:rsidRPr="00B633C6">
        <w:rPr>
          <w:rFonts w:ascii="Times New Roman" w:eastAsia="Times New Roman" w:hAnsi="Times New Roman"/>
          <w:b/>
          <w:sz w:val="24"/>
          <w:szCs w:val="24"/>
        </w:rPr>
        <w:t xml:space="preserve">Партија број </w:t>
      </w:r>
      <w:r w:rsidRPr="00B633C6">
        <w:rPr>
          <w:rFonts w:ascii="Times New Roman" w:eastAsia="Times New Roman" w:hAnsi="Times New Roman"/>
          <w:b/>
          <w:sz w:val="24"/>
          <w:szCs w:val="24"/>
          <w:lang w:val="ru-RU"/>
        </w:rPr>
        <w:t>3</w:t>
      </w:r>
      <w:r w:rsidRPr="00B633C6">
        <w:rPr>
          <w:rFonts w:ascii="Times New Roman" w:eastAsia="Times New Roman" w:hAnsi="Times New Roman"/>
          <w:b/>
          <w:sz w:val="24"/>
          <w:szCs w:val="24"/>
        </w:rPr>
        <w:t>:</w:t>
      </w:r>
    </w:p>
    <w:p w:rsidR="00A54495" w:rsidRPr="00B633C6" w:rsidRDefault="00A54495" w:rsidP="00A54495">
      <w:pPr>
        <w:spacing w:after="0" w:line="240" w:lineRule="auto"/>
        <w:ind w:firstLine="720"/>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 xml:space="preserve">Цена извођења </w:t>
      </w:r>
      <w:r w:rsidRPr="00B633C6">
        <w:rPr>
          <w:rFonts w:ascii="Times New Roman" w:eastAsia="Times New Roman" w:hAnsi="Times New Roman"/>
          <w:sz w:val="24"/>
          <w:szCs w:val="24"/>
        </w:rPr>
        <w:t>услуге</w:t>
      </w:r>
      <w:r w:rsidRPr="00B633C6">
        <w:rPr>
          <w:rFonts w:ascii="Times New Roman" w:eastAsia="Times New Roman" w:hAnsi="Times New Roman"/>
          <w:sz w:val="24"/>
          <w:szCs w:val="24"/>
          <w:lang w:val="sr-Cyrl-CS"/>
        </w:rPr>
        <w:t xml:space="preserve"> по ученику</w:t>
      </w:r>
      <w:r w:rsidRPr="00B633C6">
        <w:rPr>
          <w:rFonts w:ascii="Times New Roman" w:eastAsia="Times New Roman" w:hAnsi="Times New Roman"/>
          <w:sz w:val="24"/>
          <w:szCs w:val="24"/>
        </w:rPr>
        <w:t xml:space="preserve"> (</w:t>
      </w:r>
      <w:r>
        <w:rPr>
          <w:rFonts w:ascii="Times New Roman" w:eastAsia="Times New Roman" w:hAnsi="Times New Roman"/>
          <w:b/>
          <w:sz w:val="24"/>
          <w:szCs w:val="24"/>
          <w:lang w:val="sr-Cyrl-CS"/>
        </w:rPr>
        <w:t>Једн</w:t>
      </w:r>
      <w:r w:rsidRPr="00B633C6">
        <w:rPr>
          <w:rFonts w:ascii="Times New Roman" w:eastAsia="Times New Roman" w:hAnsi="Times New Roman"/>
          <w:b/>
          <w:sz w:val="24"/>
          <w:szCs w:val="24"/>
          <w:lang w:val="sr-Cyrl-CS"/>
        </w:rPr>
        <w:t xml:space="preserve">одневна екскурзија за ученике </w:t>
      </w:r>
      <w:r>
        <w:rPr>
          <w:rFonts w:ascii="Times New Roman" w:eastAsia="Times New Roman" w:hAnsi="Times New Roman"/>
          <w:b/>
          <w:sz w:val="24"/>
          <w:szCs w:val="24"/>
        </w:rPr>
        <w:t>II</w:t>
      </w:r>
      <w:r w:rsidRPr="00B633C6">
        <w:rPr>
          <w:rFonts w:ascii="Times New Roman" w:eastAsia="Times New Roman" w:hAnsi="Times New Roman"/>
          <w:b/>
          <w:sz w:val="24"/>
          <w:szCs w:val="24"/>
        </w:rPr>
        <w:t xml:space="preserve"> разредa</w:t>
      </w:r>
      <w:r w:rsidRPr="00B633C6">
        <w:rPr>
          <w:rFonts w:ascii="Times New Roman" w:eastAsia="Times New Roman" w:hAnsi="Times New Roman"/>
          <w:sz w:val="24"/>
          <w:szCs w:val="24"/>
        </w:rPr>
        <w:t>)</w:t>
      </w:r>
      <w:r w:rsidRPr="00B633C6">
        <w:rPr>
          <w:rFonts w:ascii="Times New Roman" w:eastAsia="Times New Roman" w:hAnsi="Times New Roman"/>
          <w:sz w:val="24"/>
          <w:szCs w:val="24"/>
          <w:lang w:val="sr-Cyrl-CS"/>
        </w:rPr>
        <w:t xml:space="preserve"> износи ___________ динара </w:t>
      </w:r>
      <w:r>
        <w:rPr>
          <w:rFonts w:ascii="Times New Roman" w:hAnsi="Times New Roman"/>
          <w:b/>
          <w:sz w:val="24"/>
          <w:szCs w:val="24"/>
          <w:lang w:val="sr-Cyrl-CS"/>
        </w:rPr>
        <w:t xml:space="preserve">без урачунатог износа ПДВ, односно </w:t>
      </w:r>
      <w:r>
        <w:rPr>
          <w:rFonts w:ascii="Times New Roman" w:eastAsia="Times New Roman" w:hAnsi="Times New Roman"/>
          <w:sz w:val="24"/>
          <w:szCs w:val="24"/>
          <w:lang w:val="sr-Cyrl-CS"/>
        </w:rPr>
        <w:t xml:space="preserve">___________ динара </w:t>
      </w:r>
      <w:r w:rsidRPr="00B633C6">
        <w:rPr>
          <w:rFonts w:ascii="Times New Roman" w:eastAsia="Times New Roman" w:hAnsi="Times New Roman"/>
          <w:sz w:val="24"/>
          <w:szCs w:val="24"/>
          <w:lang w:val="sr-Cyrl-CS"/>
        </w:rPr>
        <w:t>са ПДВ-ом</w:t>
      </w:r>
    </w:p>
    <w:p w:rsidR="00A54495" w:rsidRPr="00B633C6" w:rsidRDefault="00A54495" w:rsidP="00A54495">
      <w:pPr>
        <w:spacing w:after="0" w:line="240" w:lineRule="auto"/>
        <w:jc w:val="both"/>
        <w:rPr>
          <w:rFonts w:ascii="Times New Roman" w:eastAsia="Times New Roman" w:hAnsi="Times New Roman"/>
          <w:sz w:val="24"/>
          <w:szCs w:val="24"/>
          <w:lang w:val="sr-Cyrl-CS"/>
        </w:rPr>
      </w:pPr>
    </w:p>
    <w:p w:rsidR="00A54495" w:rsidRPr="00B633C6" w:rsidRDefault="00A54495" w:rsidP="00A54495">
      <w:pPr>
        <w:spacing w:after="0" w:line="240" w:lineRule="auto"/>
        <w:ind w:firstLine="720"/>
        <w:jc w:val="both"/>
        <w:rPr>
          <w:rFonts w:ascii="Times New Roman" w:eastAsia="Times New Roman" w:hAnsi="Times New Roman"/>
          <w:sz w:val="24"/>
          <w:szCs w:val="24"/>
        </w:rPr>
      </w:pPr>
      <w:r w:rsidRPr="00B633C6">
        <w:rPr>
          <w:rFonts w:ascii="Times New Roman" w:eastAsia="Times New Roman" w:hAnsi="Times New Roman"/>
          <w:b/>
          <w:sz w:val="24"/>
          <w:szCs w:val="24"/>
        </w:rPr>
        <w:t>Партија број 4:</w:t>
      </w:r>
    </w:p>
    <w:p w:rsidR="00A54495" w:rsidRPr="00B633C6" w:rsidRDefault="00A54495" w:rsidP="00A54495">
      <w:pPr>
        <w:spacing w:after="0" w:line="240" w:lineRule="auto"/>
        <w:ind w:firstLine="720"/>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 xml:space="preserve">Цена извођења </w:t>
      </w:r>
      <w:r w:rsidRPr="00B633C6">
        <w:rPr>
          <w:rFonts w:ascii="Times New Roman" w:eastAsia="Times New Roman" w:hAnsi="Times New Roman"/>
          <w:sz w:val="24"/>
          <w:szCs w:val="24"/>
        </w:rPr>
        <w:t>услуге</w:t>
      </w:r>
      <w:r w:rsidRPr="00B633C6">
        <w:rPr>
          <w:rFonts w:ascii="Times New Roman" w:eastAsia="Times New Roman" w:hAnsi="Times New Roman"/>
          <w:sz w:val="24"/>
          <w:szCs w:val="24"/>
          <w:lang w:val="sr-Cyrl-CS"/>
        </w:rPr>
        <w:t xml:space="preserve"> по ученику</w:t>
      </w:r>
      <w:r w:rsidRPr="00B633C6">
        <w:rPr>
          <w:rFonts w:ascii="Times New Roman" w:eastAsia="Times New Roman" w:hAnsi="Times New Roman"/>
          <w:sz w:val="24"/>
          <w:szCs w:val="24"/>
        </w:rPr>
        <w:t xml:space="preserve"> (</w:t>
      </w:r>
      <w:r>
        <w:rPr>
          <w:rFonts w:ascii="Times New Roman" w:eastAsia="Times New Roman" w:hAnsi="Times New Roman"/>
          <w:b/>
          <w:sz w:val="24"/>
          <w:szCs w:val="24"/>
          <w:lang w:val="sr-Cyrl-CS"/>
        </w:rPr>
        <w:t>Једн</w:t>
      </w:r>
      <w:r w:rsidRPr="00B633C6">
        <w:rPr>
          <w:rFonts w:ascii="Times New Roman" w:eastAsia="Times New Roman" w:hAnsi="Times New Roman"/>
          <w:b/>
          <w:sz w:val="24"/>
          <w:szCs w:val="24"/>
          <w:lang w:val="sr-Cyrl-CS"/>
        </w:rPr>
        <w:t xml:space="preserve">одневна екскурзија за ученике </w:t>
      </w:r>
      <w:r>
        <w:rPr>
          <w:rFonts w:ascii="Times New Roman" w:eastAsia="Times New Roman" w:hAnsi="Times New Roman"/>
          <w:b/>
          <w:sz w:val="24"/>
          <w:szCs w:val="24"/>
        </w:rPr>
        <w:t>III</w:t>
      </w:r>
      <w:r w:rsidRPr="00B633C6">
        <w:rPr>
          <w:rFonts w:ascii="Times New Roman" w:eastAsia="Times New Roman" w:hAnsi="Times New Roman"/>
          <w:b/>
          <w:sz w:val="24"/>
          <w:szCs w:val="24"/>
        </w:rPr>
        <w:t xml:space="preserve"> разредa</w:t>
      </w:r>
      <w:r w:rsidRPr="00B633C6">
        <w:rPr>
          <w:rFonts w:ascii="Times New Roman" w:eastAsia="Times New Roman" w:hAnsi="Times New Roman"/>
          <w:sz w:val="24"/>
          <w:szCs w:val="24"/>
        </w:rPr>
        <w:t>)</w:t>
      </w:r>
      <w:r w:rsidRPr="00B633C6">
        <w:rPr>
          <w:rFonts w:ascii="Times New Roman" w:eastAsia="Times New Roman" w:hAnsi="Times New Roman"/>
          <w:sz w:val="24"/>
          <w:szCs w:val="24"/>
          <w:lang w:val="sr-Cyrl-CS"/>
        </w:rPr>
        <w:t xml:space="preserve"> износи ___________ динара </w:t>
      </w:r>
      <w:r>
        <w:rPr>
          <w:rFonts w:ascii="Times New Roman" w:hAnsi="Times New Roman"/>
          <w:b/>
          <w:sz w:val="24"/>
          <w:szCs w:val="24"/>
          <w:lang w:val="sr-Cyrl-CS"/>
        </w:rPr>
        <w:t xml:space="preserve">без урачунатог износа ПДВ, односно </w:t>
      </w:r>
      <w:r>
        <w:rPr>
          <w:rFonts w:ascii="Times New Roman" w:eastAsia="Times New Roman" w:hAnsi="Times New Roman"/>
          <w:sz w:val="24"/>
          <w:szCs w:val="24"/>
          <w:lang w:val="sr-Cyrl-CS"/>
        </w:rPr>
        <w:t xml:space="preserve">___________ динара </w:t>
      </w:r>
      <w:r w:rsidRPr="00B633C6">
        <w:rPr>
          <w:rFonts w:ascii="Times New Roman" w:eastAsia="Times New Roman" w:hAnsi="Times New Roman"/>
          <w:sz w:val="24"/>
          <w:szCs w:val="24"/>
          <w:lang w:val="sr-Cyrl-CS"/>
        </w:rPr>
        <w:t>са ПДВ-ом</w:t>
      </w:r>
    </w:p>
    <w:p w:rsidR="00A54495" w:rsidRPr="00B633C6" w:rsidRDefault="00A54495" w:rsidP="00A54495">
      <w:pPr>
        <w:spacing w:after="0" w:line="240" w:lineRule="auto"/>
        <w:ind w:firstLine="720"/>
        <w:jc w:val="both"/>
        <w:rPr>
          <w:rFonts w:ascii="Times New Roman" w:eastAsia="Times New Roman" w:hAnsi="Times New Roman"/>
          <w:b/>
          <w:sz w:val="24"/>
          <w:szCs w:val="24"/>
        </w:rPr>
      </w:pPr>
    </w:p>
    <w:p w:rsidR="00A54495" w:rsidRPr="00B633C6" w:rsidRDefault="00A54495" w:rsidP="00A54495">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Партија број 5</w:t>
      </w:r>
      <w:r w:rsidRPr="00B633C6">
        <w:rPr>
          <w:rFonts w:ascii="Times New Roman" w:eastAsia="Times New Roman" w:hAnsi="Times New Roman"/>
          <w:b/>
          <w:sz w:val="24"/>
          <w:szCs w:val="24"/>
        </w:rPr>
        <w:t>:</w:t>
      </w:r>
    </w:p>
    <w:p w:rsidR="00A54495" w:rsidRPr="005A0533" w:rsidRDefault="00A54495" w:rsidP="005A0533">
      <w:pPr>
        <w:spacing w:after="0" w:line="240" w:lineRule="auto"/>
        <w:ind w:firstLine="720"/>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 xml:space="preserve">Цена извођења </w:t>
      </w:r>
      <w:r w:rsidRPr="00B633C6">
        <w:rPr>
          <w:rFonts w:ascii="Times New Roman" w:eastAsia="Times New Roman" w:hAnsi="Times New Roman"/>
          <w:sz w:val="24"/>
          <w:szCs w:val="24"/>
        </w:rPr>
        <w:t>услуге</w:t>
      </w:r>
      <w:r w:rsidRPr="00B633C6">
        <w:rPr>
          <w:rFonts w:ascii="Times New Roman" w:eastAsia="Times New Roman" w:hAnsi="Times New Roman"/>
          <w:sz w:val="24"/>
          <w:szCs w:val="24"/>
          <w:lang w:val="sr-Cyrl-CS"/>
        </w:rPr>
        <w:t xml:space="preserve"> по ученику</w:t>
      </w:r>
      <w:r>
        <w:rPr>
          <w:rFonts w:ascii="Times New Roman" w:eastAsia="Times New Roman" w:hAnsi="Times New Roman"/>
          <w:sz w:val="24"/>
          <w:szCs w:val="24"/>
        </w:rPr>
        <w:t xml:space="preserve"> (</w:t>
      </w:r>
      <w:r>
        <w:rPr>
          <w:rFonts w:ascii="Times New Roman" w:eastAsia="Times New Roman" w:hAnsi="Times New Roman"/>
          <w:b/>
          <w:sz w:val="24"/>
          <w:szCs w:val="24"/>
          <w:lang w:val="sr-Cyrl-CS"/>
        </w:rPr>
        <w:t>Једн</w:t>
      </w:r>
      <w:r w:rsidRPr="00B633C6">
        <w:rPr>
          <w:rFonts w:ascii="Times New Roman" w:eastAsia="Times New Roman" w:hAnsi="Times New Roman"/>
          <w:b/>
          <w:sz w:val="24"/>
          <w:szCs w:val="24"/>
          <w:lang w:val="sr-Cyrl-CS"/>
        </w:rPr>
        <w:t xml:space="preserve">одневна екскурзија за ученике </w:t>
      </w:r>
      <w:r w:rsidRPr="00B633C6">
        <w:rPr>
          <w:rFonts w:ascii="Times New Roman" w:eastAsia="Times New Roman" w:hAnsi="Times New Roman"/>
          <w:b/>
          <w:sz w:val="24"/>
          <w:szCs w:val="24"/>
        </w:rPr>
        <w:t>IV разредa</w:t>
      </w:r>
      <w:r w:rsidRPr="00B633C6">
        <w:rPr>
          <w:rFonts w:ascii="Times New Roman" w:eastAsia="Times New Roman" w:hAnsi="Times New Roman"/>
          <w:sz w:val="24"/>
          <w:szCs w:val="24"/>
        </w:rPr>
        <w:t>)</w:t>
      </w:r>
      <w:r w:rsidRPr="00B633C6">
        <w:rPr>
          <w:rFonts w:ascii="Times New Roman" w:eastAsia="Times New Roman" w:hAnsi="Times New Roman"/>
          <w:sz w:val="24"/>
          <w:szCs w:val="24"/>
          <w:lang w:val="sr-Cyrl-CS"/>
        </w:rPr>
        <w:t xml:space="preserve"> износи ___________ динара </w:t>
      </w:r>
      <w:r>
        <w:rPr>
          <w:rFonts w:ascii="Times New Roman" w:hAnsi="Times New Roman"/>
          <w:b/>
          <w:sz w:val="24"/>
          <w:szCs w:val="24"/>
          <w:lang w:val="sr-Cyrl-CS"/>
        </w:rPr>
        <w:t xml:space="preserve">без урачунатог износа ПДВ, односно </w:t>
      </w:r>
      <w:r>
        <w:rPr>
          <w:rFonts w:ascii="Times New Roman" w:eastAsia="Times New Roman" w:hAnsi="Times New Roman"/>
          <w:sz w:val="24"/>
          <w:szCs w:val="24"/>
          <w:lang w:val="sr-Cyrl-CS"/>
        </w:rPr>
        <w:t xml:space="preserve">___________ динара </w:t>
      </w:r>
      <w:r w:rsidRPr="00B633C6">
        <w:rPr>
          <w:rFonts w:ascii="Times New Roman" w:eastAsia="Times New Roman" w:hAnsi="Times New Roman"/>
          <w:sz w:val="24"/>
          <w:szCs w:val="24"/>
          <w:lang w:val="sr-Cyrl-CS"/>
        </w:rPr>
        <w:t xml:space="preserve">са ПДВ-ом. </w:t>
      </w:r>
    </w:p>
    <w:p w:rsidR="00A54495" w:rsidRDefault="00A54495" w:rsidP="00A54495">
      <w:pPr>
        <w:spacing w:after="0" w:line="240" w:lineRule="auto"/>
        <w:ind w:firstLine="720"/>
        <w:jc w:val="both"/>
        <w:rPr>
          <w:rFonts w:ascii="Times New Roman" w:eastAsia="Times New Roman" w:hAnsi="Times New Roman"/>
          <w:sz w:val="24"/>
          <w:szCs w:val="24"/>
          <w:lang w:val="sr-Cyrl-CS"/>
        </w:rPr>
      </w:pPr>
    </w:p>
    <w:p w:rsidR="00A54495" w:rsidRPr="00B633C6" w:rsidRDefault="005A0533" w:rsidP="00A54495">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Партија број 6</w:t>
      </w:r>
      <w:r w:rsidR="00A54495" w:rsidRPr="00B633C6">
        <w:rPr>
          <w:rFonts w:ascii="Times New Roman" w:eastAsia="Times New Roman" w:hAnsi="Times New Roman"/>
          <w:b/>
          <w:sz w:val="24"/>
          <w:szCs w:val="24"/>
        </w:rPr>
        <w:t>:</w:t>
      </w:r>
    </w:p>
    <w:p w:rsidR="00A54495" w:rsidRDefault="00A54495" w:rsidP="00A54495">
      <w:pPr>
        <w:spacing w:after="0" w:line="240" w:lineRule="auto"/>
        <w:ind w:firstLine="720"/>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 xml:space="preserve">Цена извођења </w:t>
      </w:r>
      <w:r w:rsidRPr="00B633C6">
        <w:rPr>
          <w:rFonts w:ascii="Times New Roman" w:eastAsia="Times New Roman" w:hAnsi="Times New Roman"/>
          <w:sz w:val="24"/>
          <w:szCs w:val="24"/>
        </w:rPr>
        <w:t>услуге</w:t>
      </w:r>
      <w:r w:rsidRPr="00B633C6">
        <w:rPr>
          <w:rFonts w:ascii="Times New Roman" w:eastAsia="Times New Roman" w:hAnsi="Times New Roman"/>
          <w:sz w:val="24"/>
          <w:szCs w:val="24"/>
          <w:lang w:val="sr-Cyrl-CS"/>
        </w:rPr>
        <w:t xml:space="preserve"> по ученику</w:t>
      </w:r>
      <w:r>
        <w:rPr>
          <w:rFonts w:ascii="Times New Roman" w:eastAsia="Times New Roman" w:hAnsi="Times New Roman"/>
          <w:sz w:val="24"/>
          <w:szCs w:val="24"/>
        </w:rPr>
        <w:t xml:space="preserve"> (</w:t>
      </w:r>
      <w:r w:rsidR="005A0533">
        <w:rPr>
          <w:rFonts w:ascii="Times New Roman" w:eastAsia="Times New Roman" w:hAnsi="Times New Roman"/>
          <w:b/>
          <w:sz w:val="24"/>
          <w:szCs w:val="24"/>
          <w:lang w:val="sr-Cyrl-CS"/>
        </w:rPr>
        <w:t xml:space="preserve">Једнодневна </w:t>
      </w:r>
      <w:r w:rsidRPr="00B633C6">
        <w:rPr>
          <w:rFonts w:ascii="Times New Roman" w:eastAsia="Times New Roman" w:hAnsi="Times New Roman"/>
          <w:b/>
          <w:sz w:val="24"/>
          <w:szCs w:val="24"/>
          <w:lang w:val="sr-Cyrl-CS"/>
        </w:rPr>
        <w:t xml:space="preserve"> екскурзија за ученике </w:t>
      </w:r>
      <w:r>
        <w:rPr>
          <w:rFonts w:ascii="Times New Roman" w:eastAsia="Times New Roman" w:hAnsi="Times New Roman"/>
          <w:b/>
          <w:sz w:val="24"/>
          <w:szCs w:val="24"/>
        </w:rPr>
        <w:t>V</w:t>
      </w:r>
      <w:r w:rsidRPr="00B633C6">
        <w:rPr>
          <w:rFonts w:ascii="Times New Roman" w:eastAsia="Times New Roman" w:hAnsi="Times New Roman"/>
          <w:b/>
          <w:sz w:val="24"/>
          <w:szCs w:val="24"/>
        </w:rPr>
        <w:t xml:space="preserve"> разредa</w:t>
      </w:r>
      <w:r w:rsidRPr="00AA7CF9">
        <w:rPr>
          <w:rFonts w:ascii="Times New Roman" w:hAnsi="Times New Roman"/>
          <w:b/>
          <w:sz w:val="24"/>
          <w:szCs w:val="24"/>
          <w:lang w:val="ru-RU"/>
        </w:rPr>
        <w:t xml:space="preserve"> </w:t>
      </w:r>
      <w:r w:rsidRPr="00B633C6">
        <w:rPr>
          <w:rFonts w:ascii="Times New Roman" w:eastAsia="Times New Roman" w:hAnsi="Times New Roman"/>
          <w:sz w:val="24"/>
          <w:szCs w:val="24"/>
        </w:rPr>
        <w:t>)</w:t>
      </w:r>
      <w:r w:rsidRPr="00B633C6">
        <w:rPr>
          <w:rFonts w:ascii="Times New Roman" w:eastAsia="Times New Roman" w:hAnsi="Times New Roman"/>
          <w:sz w:val="24"/>
          <w:szCs w:val="24"/>
          <w:lang w:val="sr-Cyrl-CS"/>
        </w:rPr>
        <w:t xml:space="preserve"> износи ___________ динара </w:t>
      </w:r>
      <w:r>
        <w:rPr>
          <w:rFonts w:ascii="Times New Roman" w:hAnsi="Times New Roman"/>
          <w:b/>
          <w:sz w:val="24"/>
          <w:szCs w:val="24"/>
          <w:lang w:val="sr-Cyrl-CS"/>
        </w:rPr>
        <w:t xml:space="preserve">без урачунатог износа ПДВ, односно </w:t>
      </w:r>
      <w:r>
        <w:rPr>
          <w:rFonts w:ascii="Times New Roman" w:eastAsia="Times New Roman" w:hAnsi="Times New Roman"/>
          <w:sz w:val="24"/>
          <w:szCs w:val="24"/>
          <w:lang w:val="sr-Cyrl-CS"/>
        </w:rPr>
        <w:t xml:space="preserve">___________ динара </w:t>
      </w:r>
      <w:r w:rsidRPr="00B633C6">
        <w:rPr>
          <w:rFonts w:ascii="Times New Roman" w:eastAsia="Times New Roman" w:hAnsi="Times New Roman"/>
          <w:sz w:val="24"/>
          <w:szCs w:val="24"/>
          <w:lang w:val="sr-Cyrl-CS"/>
        </w:rPr>
        <w:t>са ПДВ-ом</w:t>
      </w:r>
    </w:p>
    <w:p w:rsidR="00A54495" w:rsidRDefault="00A54495" w:rsidP="00A54495">
      <w:pPr>
        <w:spacing w:after="0" w:line="240" w:lineRule="auto"/>
        <w:ind w:firstLine="720"/>
        <w:jc w:val="both"/>
        <w:rPr>
          <w:rFonts w:ascii="Times New Roman" w:eastAsia="Times New Roman" w:hAnsi="Times New Roman"/>
          <w:sz w:val="24"/>
          <w:szCs w:val="24"/>
          <w:lang w:val="sr-Cyrl-CS"/>
        </w:rPr>
      </w:pPr>
    </w:p>
    <w:p w:rsidR="00A54495" w:rsidRDefault="00A54495" w:rsidP="00A54495">
      <w:pPr>
        <w:spacing w:after="0" w:line="240" w:lineRule="auto"/>
        <w:ind w:firstLine="720"/>
        <w:jc w:val="both"/>
        <w:rPr>
          <w:rFonts w:ascii="Times New Roman" w:eastAsia="Times New Roman" w:hAnsi="Times New Roman"/>
          <w:sz w:val="24"/>
          <w:szCs w:val="24"/>
          <w:lang w:val="sr-Cyrl-CS"/>
        </w:rPr>
      </w:pPr>
      <w:r w:rsidRPr="003455D8">
        <w:rPr>
          <w:rFonts w:ascii="Times New Roman" w:eastAsia="Times New Roman" w:hAnsi="Times New Roman"/>
          <w:b/>
          <w:sz w:val="24"/>
          <w:szCs w:val="24"/>
        </w:rPr>
        <w:lastRenderedPageBreak/>
        <w:t xml:space="preserve">Партија број </w:t>
      </w:r>
      <w:r w:rsidR="005A0533">
        <w:rPr>
          <w:rFonts w:ascii="Times New Roman" w:eastAsia="Times New Roman" w:hAnsi="Times New Roman"/>
          <w:b/>
          <w:sz w:val="24"/>
          <w:szCs w:val="24"/>
        </w:rPr>
        <w:t>7</w:t>
      </w:r>
      <w:r w:rsidRPr="003455D8">
        <w:rPr>
          <w:rFonts w:ascii="Times New Roman" w:eastAsia="Times New Roman" w:hAnsi="Times New Roman"/>
          <w:b/>
          <w:sz w:val="24"/>
          <w:szCs w:val="24"/>
        </w:rPr>
        <w:t>:</w:t>
      </w:r>
      <w:r w:rsidRPr="00DE441D">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sr-Cyrl-CS"/>
        </w:rPr>
        <w:t xml:space="preserve">Цена извођења </w:t>
      </w:r>
      <w:r w:rsidRPr="00B633C6">
        <w:rPr>
          <w:rFonts w:ascii="Times New Roman" w:eastAsia="Times New Roman" w:hAnsi="Times New Roman"/>
          <w:sz w:val="24"/>
          <w:szCs w:val="24"/>
        </w:rPr>
        <w:t>услуге</w:t>
      </w:r>
      <w:r w:rsidRPr="00B633C6">
        <w:rPr>
          <w:rFonts w:ascii="Times New Roman" w:eastAsia="Times New Roman" w:hAnsi="Times New Roman"/>
          <w:sz w:val="24"/>
          <w:szCs w:val="24"/>
          <w:lang w:val="sr-Cyrl-CS"/>
        </w:rPr>
        <w:t xml:space="preserve"> по ученику</w:t>
      </w:r>
      <w:r>
        <w:rPr>
          <w:rFonts w:ascii="Times New Roman" w:eastAsia="Times New Roman" w:hAnsi="Times New Roman"/>
          <w:sz w:val="24"/>
          <w:szCs w:val="24"/>
        </w:rPr>
        <w:t xml:space="preserve"> (</w:t>
      </w:r>
      <w:r w:rsidRPr="00B633C6">
        <w:rPr>
          <w:rFonts w:ascii="Times New Roman" w:eastAsia="Times New Roman" w:hAnsi="Times New Roman"/>
          <w:b/>
          <w:sz w:val="24"/>
          <w:szCs w:val="24"/>
          <w:lang w:val="sr-Cyrl-CS"/>
        </w:rPr>
        <w:t xml:space="preserve">Дводневна екскурзија за ученике </w:t>
      </w:r>
      <w:r>
        <w:rPr>
          <w:rFonts w:ascii="Times New Roman" w:eastAsia="Times New Roman" w:hAnsi="Times New Roman"/>
          <w:b/>
          <w:sz w:val="24"/>
          <w:szCs w:val="24"/>
        </w:rPr>
        <w:t>V</w:t>
      </w:r>
      <w:r w:rsidRPr="003455D8">
        <w:rPr>
          <w:rFonts w:ascii="Times New Roman" w:eastAsia="Times New Roman" w:hAnsi="Times New Roman"/>
          <w:b/>
          <w:sz w:val="24"/>
          <w:szCs w:val="24"/>
        </w:rPr>
        <w:t>I</w:t>
      </w:r>
      <w:r w:rsidRPr="00B633C6">
        <w:rPr>
          <w:rFonts w:ascii="Times New Roman" w:eastAsia="Times New Roman" w:hAnsi="Times New Roman"/>
          <w:b/>
          <w:sz w:val="24"/>
          <w:szCs w:val="24"/>
        </w:rPr>
        <w:t xml:space="preserve"> </w:t>
      </w:r>
      <w:proofErr w:type="gramStart"/>
      <w:r w:rsidRPr="00B633C6">
        <w:rPr>
          <w:rFonts w:ascii="Times New Roman" w:eastAsia="Times New Roman" w:hAnsi="Times New Roman"/>
          <w:b/>
          <w:sz w:val="24"/>
          <w:szCs w:val="24"/>
        </w:rPr>
        <w:t>разредa</w:t>
      </w:r>
      <w:r w:rsidRPr="00AA7CF9">
        <w:rPr>
          <w:rFonts w:ascii="Times New Roman" w:hAnsi="Times New Roman"/>
          <w:b/>
          <w:sz w:val="24"/>
          <w:szCs w:val="24"/>
          <w:lang w:val="ru-RU"/>
        </w:rPr>
        <w:t xml:space="preserve"> </w:t>
      </w:r>
      <w:r w:rsidRPr="00B633C6">
        <w:rPr>
          <w:rFonts w:ascii="Times New Roman" w:eastAsia="Times New Roman" w:hAnsi="Times New Roman"/>
          <w:sz w:val="24"/>
          <w:szCs w:val="24"/>
        </w:rPr>
        <w:t>)</w:t>
      </w:r>
      <w:proofErr w:type="gramEnd"/>
      <w:r w:rsidRPr="00B633C6">
        <w:rPr>
          <w:rFonts w:ascii="Times New Roman" w:eastAsia="Times New Roman" w:hAnsi="Times New Roman"/>
          <w:sz w:val="24"/>
          <w:szCs w:val="24"/>
          <w:lang w:val="sr-Cyrl-CS"/>
        </w:rPr>
        <w:t xml:space="preserve"> износи ___________ динара </w:t>
      </w:r>
      <w:r>
        <w:rPr>
          <w:rFonts w:ascii="Times New Roman" w:hAnsi="Times New Roman"/>
          <w:b/>
          <w:sz w:val="24"/>
          <w:szCs w:val="24"/>
          <w:lang w:val="sr-Cyrl-CS"/>
        </w:rPr>
        <w:t xml:space="preserve">без урачунатог износа ПДВ, односно </w:t>
      </w:r>
      <w:r>
        <w:rPr>
          <w:rFonts w:ascii="Times New Roman" w:eastAsia="Times New Roman" w:hAnsi="Times New Roman"/>
          <w:sz w:val="24"/>
          <w:szCs w:val="24"/>
          <w:lang w:val="sr-Cyrl-CS"/>
        </w:rPr>
        <w:t xml:space="preserve">___________ динара </w:t>
      </w:r>
      <w:r w:rsidRPr="00B633C6">
        <w:rPr>
          <w:rFonts w:ascii="Times New Roman" w:eastAsia="Times New Roman" w:hAnsi="Times New Roman"/>
          <w:sz w:val="24"/>
          <w:szCs w:val="24"/>
          <w:lang w:val="sr-Cyrl-CS"/>
        </w:rPr>
        <w:t>са ПДВ-ом</w:t>
      </w:r>
    </w:p>
    <w:p w:rsidR="00A54495" w:rsidRDefault="00A54495" w:rsidP="00A54495">
      <w:pPr>
        <w:spacing w:after="0" w:line="240" w:lineRule="auto"/>
        <w:ind w:firstLine="720"/>
        <w:jc w:val="both"/>
        <w:rPr>
          <w:rFonts w:ascii="Times New Roman" w:eastAsia="Times New Roman" w:hAnsi="Times New Roman"/>
          <w:sz w:val="24"/>
          <w:szCs w:val="24"/>
          <w:lang w:val="sr-Cyrl-CS"/>
        </w:rPr>
      </w:pPr>
      <w:r w:rsidRPr="003455D8">
        <w:rPr>
          <w:rFonts w:ascii="Times New Roman" w:eastAsia="Times New Roman" w:hAnsi="Times New Roman"/>
          <w:b/>
          <w:sz w:val="24"/>
          <w:szCs w:val="24"/>
        </w:rPr>
        <w:t xml:space="preserve">Партија број </w:t>
      </w:r>
      <w:r w:rsidR="005A0533">
        <w:rPr>
          <w:rFonts w:ascii="Times New Roman" w:eastAsia="Times New Roman" w:hAnsi="Times New Roman"/>
          <w:b/>
          <w:sz w:val="24"/>
          <w:szCs w:val="24"/>
        </w:rPr>
        <w:t>8</w:t>
      </w:r>
      <w:r w:rsidRPr="003455D8">
        <w:rPr>
          <w:rFonts w:ascii="Times New Roman" w:eastAsia="Times New Roman" w:hAnsi="Times New Roman"/>
          <w:b/>
          <w:sz w:val="24"/>
          <w:szCs w:val="24"/>
        </w:rPr>
        <w:t>:</w:t>
      </w:r>
      <w:r w:rsidRPr="00DE441D">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sr-Cyrl-CS"/>
        </w:rPr>
        <w:t xml:space="preserve">Цена извођења </w:t>
      </w:r>
      <w:r w:rsidRPr="00B633C6">
        <w:rPr>
          <w:rFonts w:ascii="Times New Roman" w:eastAsia="Times New Roman" w:hAnsi="Times New Roman"/>
          <w:sz w:val="24"/>
          <w:szCs w:val="24"/>
        </w:rPr>
        <w:t>услуге</w:t>
      </w:r>
      <w:r w:rsidRPr="00B633C6">
        <w:rPr>
          <w:rFonts w:ascii="Times New Roman" w:eastAsia="Times New Roman" w:hAnsi="Times New Roman"/>
          <w:sz w:val="24"/>
          <w:szCs w:val="24"/>
          <w:lang w:val="sr-Cyrl-CS"/>
        </w:rPr>
        <w:t xml:space="preserve"> по ученику</w:t>
      </w:r>
      <w:r>
        <w:rPr>
          <w:rFonts w:ascii="Times New Roman" w:eastAsia="Times New Roman" w:hAnsi="Times New Roman"/>
          <w:sz w:val="24"/>
          <w:szCs w:val="24"/>
        </w:rPr>
        <w:t xml:space="preserve"> (</w:t>
      </w:r>
      <w:r w:rsidRPr="00B633C6">
        <w:rPr>
          <w:rFonts w:ascii="Times New Roman" w:eastAsia="Times New Roman" w:hAnsi="Times New Roman"/>
          <w:b/>
          <w:sz w:val="24"/>
          <w:szCs w:val="24"/>
          <w:lang w:val="sr-Cyrl-CS"/>
        </w:rPr>
        <w:t xml:space="preserve">Дводневна екскурзија за ученике </w:t>
      </w:r>
      <w:r>
        <w:rPr>
          <w:rFonts w:ascii="Times New Roman" w:eastAsia="Times New Roman" w:hAnsi="Times New Roman"/>
          <w:b/>
          <w:sz w:val="24"/>
          <w:szCs w:val="24"/>
        </w:rPr>
        <w:t>V</w:t>
      </w:r>
      <w:r w:rsidRPr="003455D8">
        <w:rPr>
          <w:rFonts w:ascii="Times New Roman" w:eastAsia="Times New Roman" w:hAnsi="Times New Roman"/>
          <w:b/>
          <w:sz w:val="24"/>
          <w:szCs w:val="24"/>
        </w:rPr>
        <w:t>II</w:t>
      </w:r>
      <w:r w:rsidRPr="00B633C6">
        <w:rPr>
          <w:rFonts w:ascii="Times New Roman" w:eastAsia="Times New Roman" w:hAnsi="Times New Roman"/>
          <w:b/>
          <w:sz w:val="24"/>
          <w:szCs w:val="24"/>
        </w:rPr>
        <w:t xml:space="preserve"> </w:t>
      </w:r>
      <w:proofErr w:type="gramStart"/>
      <w:r w:rsidRPr="00B633C6">
        <w:rPr>
          <w:rFonts w:ascii="Times New Roman" w:eastAsia="Times New Roman" w:hAnsi="Times New Roman"/>
          <w:b/>
          <w:sz w:val="24"/>
          <w:szCs w:val="24"/>
        </w:rPr>
        <w:t>разредa</w:t>
      </w:r>
      <w:r w:rsidRPr="00AA7CF9">
        <w:rPr>
          <w:rFonts w:ascii="Times New Roman" w:hAnsi="Times New Roman"/>
          <w:b/>
          <w:sz w:val="24"/>
          <w:szCs w:val="24"/>
          <w:lang w:val="ru-RU"/>
        </w:rPr>
        <w:t xml:space="preserve"> </w:t>
      </w:r>
      <w:r w:rsidRPr="00B633C6">
        <w:rPr>
          <w:rFonts w:ascii="Times New Roman" w:eastAsia="Times New Roman" w:hAnsi="Times New Roman"/>
          <w:sz w:val="24"/>
          <w:szCs w:val="24"/>
        </w:rPr>
        <w:t>)</w:t>
      </w:r>
      <w:proofErr w:type="gramEnd"/>
      <w:r w:rsidRPr="00B633C6">
        <w:rPr>
          <w:rFonts w:ascii="Times New Roman" w:eastAsia="Times New Roman" w:hAnsi="Times New Roman"/>
          <w:sz w:val="24"/>
          <w:szCs w:val="24"/>
          <w:lang w:val="sr-Cyrl-CS"/>
        </w:rPr>
        <w:t xml:space="preserve"> износи ___________ динара </w:t>
      </w:r>
      <w:r>
        <w:rPr>
          <w:rFonts w:ascii="Times New Roman" w:hAnsi="Times New Roman"/>
          <w:b/>
          <w:sz w:val="24"/>
          <w:szCs w:val="24"/>
          <w:lang w:val="sr-Cyrl-CS"/>
        </w:rPr>
        <w:t xml:space="preserve">без урачунатог износа ПДВ, односно </w:t>
      </w:r>
      <w:r>
        <w:rPr>
          <w:rFonts w:ascii="Times New Roman" w:eastAsia="Times New Roman" w:hAnsi="Times New Roman"/>
          <w:sz w:val="24"/>
          <w:szCs w:val="24"/>
          <w:lang w:val="sr-Cyrl-CS"/>
        </w:rPr>
        <w:t xml:space="preserve">___________ динара </w:t>
      </w:r>
      <w:r w:rsidRPr="00B633C6">
        <w:rPr>
          <w:rFonts w:ascii="Times New Roman" w:eastAsia="Times New Roman" w:hAnsi="Times New Roman"/>
          <w:sz w:val="24"/>
          <w:szCs w:val="24"/>
          <w:lang w:val="sr-Cyrl-CS"/>
        </w:rPr>
        <w:t>са ПДВ-ом</w:t>
      </w:r>
    </w:p>
    <w:p w:rsidR="00A54495" w:rsidRPr="0090099C" w:rsidRDefault="00A54495" w:rsidP="00A54495">
      <w:pPr>
        <w:spacing w:after="0" w:line="240" w:lineRule="auto"/>
        <w:ind w:firstLine="720"/>
        <w:jc w:val="both"/>
        <w:rPr>
          <w:rFonts w:ascii="Times New Roman" w:eastAsia="Times New Roman" w:hAnsi="Times New Roman"/>
          <w:sz w:val="24"/>
          <w:szCs w:val="24"/>
          <w:lang w:val="sr-Cyrl-CS"/>
        </w:rPr>
      </w:pPr>
    </w:p>
    <w:p w:rsidR="00A54495" w:rsidRPr="00B633C6" w:rsidRDefault="00A54495" w:rsidP="00A54495">
      <w:pPr>
        <w:spacing w:after="0" w:line="240" w:lineRule="auto"/>
        <w:ind w:firstLine="720"/>
        <w:jc w:val="both"/>
        <w:rPr>
          <w:rFonts w:ascii="Times New Roman" w:eastAsia="Arial Unicode MS" w:hAnsi="Times New Roman"/>
          <w:kern w:val="1"/>
          <w:sz w:val="24"/>
          <w:szCs w:val="24"/>
          <w:lang w:val="ru-RU" w:eastAsia="ar-SA"/>
        </w:rPr>
      </w:pPr>
      <w:r w:rsidRPr="003455D8">
        <w:rPr>
          <w:rFonts w:ascii="Times New Roman" w:eastAsia="Times New Roman" w:hAnsi="Times New Roman"/>
          <w:b/>
          <w:sz w:val="24"/>
          <w:szCs w:val="24"/>
        </w:rPr>
        <w:t xml:space="preserve">Партија број </w:t>
      </w:r>
      <w:r w:rsidR="005A0533">
        <w:rPr>
          <w:rFonts w:ascii="Times New Roman" w:eastAsia="Times New Roman" w:hAnsi="Times New Roman"/>
          <w:b/>
          <w:sz w:val="24"/>
          <w:szCs w:val="24"/>
        </w:rPr>
        <w:t>9</w:t>
      </w:r>
      <w:r w:rsidRPr="003455D8">
        <w:rPr>
          <w:rFonts w:ascii="Times New Roman" w:eastAsia="Times New Roman" w:hAnsi="Times New Roman"/>
          <w:b/>
          <w:sz w:val="24"/>
          <w:szCs w:val="24"/>
        </w:rPr>
        <w:t>:</w:t>
      </w:r>
      <w:r w:rsidRPr="00DE441D">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sr-Cyrl-CS"/>
        </w:rPr>
        <w:t xml:space="preserve">Цена извођења </w:t>
      </w:r>
      <w:r w:rsidRPr="00B633C6">
        <w:rPr>
          <w:rFonts w:ascii="Times New Roman" w:eastAsia="Times New Roman" w:hAnsi="Times New Roman"/>
          <w:sz w:val="24"/>
          <w:szCs w:val="24"/>
        </w:rPr>
        <w:t>услуге</w:t>
      </w:r>
      <w:r w:rsidRPr="00B633C6">
        <w:rPr>
          <w:rFonts w:ascii="Times New Roman" w:eastAsia="Times New Roman" w:hAnsi="Times New Roman"/>
          <w:sz w:val="24"/>
          <w:szCs w:val="24"/>
          <w:lang w:val="sr-Cyrl-CS"/>
        </w:rPr>
        <w:t xml:space="preserve"> по ученику</w:t>
      </w:r>
      <w:r>
        <w:rPr>
          <w:rFonts w:ascii="Times New Roman" w:eastAsia="Times New Roman" w:hAnsi="Times New Roman"/>
          <w:sz w:val="24"/>
          <w:szCs w:val="24"/>
        </w:rPr>
        <w:t xml:space="preserve"> (</w:t>
      </w:r>
      <w:r w:rsidR="005A0533">
        <w:rPr>
          <w:rFonts w:ascii="Times New Roman" w:eastAsia="Times New Roman" w:hAnsi="Times New Roman"/>
          <w:b/>
          <w:sz w:val="24"/>
          <w:szCs w:val="24"/>
          <w:lang w:val="sr-Cyrl-RS"/>
        </w:rPr>
        <w:t xml:space="preserve">Дводневна </w:t>
      </w:r>
      <w:r w:rsidRPr="00B633C6">
        <w:rPr>
          <w:rFonts w:ascii="Times New Roman" w:eastAsia="Times New Roman" w:hAnsi="Times New Roman"/>
          <w:b/>
          <w:sz w:val="24"/>
          <w:szCs w:val="24"/>
          <w:lang w:val="sr-Cyrl-CS"/>
        </w:rPr>
        <w:t>екскурзија</w:t>
      </w:r>
      <w:r>
        <w:rPr>
          <w:rFonts w:ascii="Times New Roman" w:eastAsia="Times New Roman" w:hAnsi="Times New Roman"/>
          <w:b/>
          <w:sz w:val="24"/>
          <w:szCs w:val="24"/>
        </w:rPr>
        <w:t xml:space="preserve"> за ученике VIII </w:t>
      </w:r>
      <w:proofErr w:type="gramStart"/>
      <w:r w:rsidRPr="00B633C6">
        <w:rPr>
          <w:rFonts w:ascii="Times New Roman" w:eastAsia="Times New Roman" w:hAnsi="Times New Roman"/>
          <w:b/>
          <w:sz w:val="24"/>
          <w:szCs w:val="24"/>
        </w:rPr>
        <w:t>разредa</w:t>
      </w:r>
      <w:r w:rsidRPr="00AA7CF9">
        <w:rPr>
          <w:rFonts w:ascii="Times New Roman" w:hAnsi="Times New Roman"/>
          <w:b/>
          <w:sz w:val="24"/>
          <w:szCs w:val="24"/>
          <w:lang w:val="ru-RU"/>
        </w:rPr>
        <w:t xml:space="preserve"> </w:t>
      </w:r>
      <w:r w:rsidRPr="00B633C6">
        <w:rPr>
          <w:rFonts w:ascii="Times New Roman" w:eastAsia="Times New Roman" w:hAnsi="Times New Roman"/>
          <w:sz w:val="24"/>
          <w:szCs w:val="24"/>
        </w:rPr>
        <w:t>)</w:t>
      </w:r>
      <w:proofErr w:type="gramEnd"/>
      <w:r w:rsidRPr="00B633C6">
        <w:rPr>
          <w:rFonts w:ascii="Times New Roman" w:eastAsia="Times New Roman" w:hAnsi="Times New Roman"/>
          <w:sz w:val="24"/>
          <w:szCs w:val="24"/>
          <w:lang w:val="sr-Cyrl-CS"/>
        </w:rPr>
        <w:t xml:space="preserve"> износи ___________ динара </w:t>
      </w:r>
      <w:r>
        <w:rPr>
          <w:rFonts w:ascii="Times New Roman" w:hAnsi="Times New Roman"/>
          <w:b/>
          <w:sz w:val="24"/>
          <w:szCs w:val="24"/>
          <w:lang w:val="sr-Cyrl-CS"/>
        </w:rPr>
        <w:t xml:space="preserve">без урачунатог износа ПДВ, односно </w:t>
      </w:r>
      <w:r>
        <w:rPr>
          <w:rFonts w:ascii="Times New Roman" w:eastAsia="Times New Roman" w:hAnsi="Times New Roman"/>
          <w:sz w:val="24"/>
          <w:szCs w:val="24"/>
          <w:lang w:val="sr-Cyrl-CS"/>
        </w:rPr>
        <w:t xml:space="preserve">___________ динара </w:t>
      </w:r>
      <w:r w:rsidRPr="00B633C6">
        <w:rPr>
          <w:rFonts w:ascii="Times New Roman" w:eastAsia="Times New Roman" w:hAnsi="Times New Roman"/>
          <w:sz w:val="24"/>
          <w:szCs w:val="24"/>
          <w:lang w:val="sr-Cyrl-CS"/>
        </w:rPr>
        <w:t>са ПДВ-ом</w:t>
      </w:r>
      <w:r>
        <w:rPr>
          <w:rFonts w:ascii="Times New Roman" w:eastAsia="Times New Roman" w:hAnsi="Times New Roman"/>
          <w:sz w:val="24"/>
          <w:szCs w:val="24"/>
          <w:lang w:val="sr-Cyrl-CS"/>
        </w:rPr>
        <w:t>.</w:t>
      </w:r>
    </w:p>
    <w:p w:rsidR="00A54495" w:rsidRPr="00B633C6" w:rsidRDefault="00A54495" w:rsidP="00A54495">
      <w:pPr>
        <w:spacing w:after="0" w:line="240" w:lineRule="auto"/>
        <w:ind w:firstLine="720"/>
        <w:jc w:val="both"/>
        <w:rPr>
          <w:rFonts w:ascii="Times New Roman" w:eastAsia="Times New Roman" w:hAnsi="Times New Roman"/>
          <w:sz w:val="24"/>
          <w:szCs w:val="24"/>
          <w:lang w:val="sr-Cyrl-CS"/>
        </w:rPr>
      </w:pPr>
      <w:r w:rsidRPr="00B633C6">
        <w:rPr>
          <w:rFonts w:ascii="Times New Roman" w:eastAsia="Arial Unicode MS" w:hAnsi="Times New Roman"/>
          <w:kern w:val="1"/>
          <w:sz w:val="24"/>
          <w:szCs w:val="24"/>
          <w:lang w:val="ru-RU" w:eastAsia="ar-SA"/>
        </w:rPr>
        <w:t>Цену формирати у динарима.</w:t>
      </w:r>
    </w:p>
    <w:p w:rsidR="00A54495" w:rsidRDefault="00A54495" w:rsidP="00A54495">
      <w:pPr>
        <w:suppressAutoHyphens/>
        <w:spacing w:after="0" w:line="100" w:lineRule="atLeast"/>
        <w:ind w:firstLine="720"/>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Уговорена цена је фиксна по јединици мере и не може се мењати услед повећања цене елемената на основу којих је одређена. </w:t>
      </w:r>
    </w:p>
    <w:p w:rsidR="00A54495" w:rsidRPr="00B633C6" w:rsidRDefault="00A54495" w:rsidP="00A54495">
      <w:pPr>
        <w:suppressAutoHyphens/>
        <w:spacing w:after="0" w:line="100" w:lineRule="atLeast"/>
        <w:jc w:val="both"/>
        <w:rPr>
          <w:rFonts w:ascii="Times New Roman" w:eastAsia="Arial Unicode MS" w:hAnsi="Times New Roman"/>
          <w:kern w:val="1"/>
          <w:sz w:val="24"/>
          <w:szCs w:val="24"/>
          <w:lang w:val="ru-RU" w:eastAsia="ar-SA"/>
        </w:rPr>
      </w:pPr>
    </w:p>
    <w:p w:rsidR="00A54495" w:rsidRDefault="00A54495" w:rsidP="00A54495">
      <w:pPr>
        <w:suppressAutoHyphens/>
        <w:spacing w:after="0" w:line="100" w:lineRule="atLeast"/>
        <w:jc w:val="both"/>
        <w:rPr>
          <w:rFonts w:ascii="Times New Roman" w:eastAsia="Arial Unicode MS" w:hAnsi="Times New Roman"/>
          <w:kern w:val="1"/>
          <w:sz w:val="24"/>
          <w:szCs w:val="24"/>
          <w:lang w:val="sr-Cyrl-CS" w:eastAsia="ar-SA"/>
        </w:rPr>
      </w:pPr>
      <w:r w:rsidRPr="00B633C6">
        <w:rPr>
          <w:rFonts w:ascii="Times New Roman" w:eastAsia="Arial Unicode MS" w:hAnsi="Times New Roman"/>
          <w:kern w:val="1"/>
          <w:sz w:val="24"/>
          <w:szCs w:val="24"/>
          <w:lang w:val="sr-Cyrl-CS" w:eastAsia="ar-SA"/>
        </w:rPr>
        <w:tab/>
        <w:t xml:space="preserve">Наручилац доставља </w:t>
      </w:r>
      <w:r>
        <w:rPr>
          <w:rFonts w:ascii="Times New Roman" w:eastAsia="Times New Roman" w:hAnsi="Times New Roman"/>
          <w:bCs/>
          <w:sz w:val="24"/>
          <w:szCs w:val="24"/>
          <w:lang w:val="ru-RU" w:eastAsia="sr-Latn-CS"/>
        </w:rPr>
        <w:t>Пружалаоцу услуге</w:t>
      </w:r>
      <w:r w:rsidRPr="00B633C6">
        <w:rPr>
          <w:rFonts w:ascii="Times New Roman" w:eastAsia="Arial Unicode MS" w:hAnsi="Times New Roman"/>
          <w:kern w:val="1"/>
          <w:sz w:val="24"/>
          <w:szCs w:val="24"/>
          <w:lang w:val="sr-Cyrl-CS" w:eastAsia="ar-SA"/>
        </w:rPr>
        <w:t xml:space="preserve"> коначан списак ученика и наставника којима ће бити пружена услуга извођења екскурзије најмање 5 (пет) дана пре датума реализације услуге.</w:t>
      </w:r>
    </w:p>
    <w:p w:rsidR="00A54495" w:rsidRPr="00B633C6" w:rsidRDefault="00A54495" w:rsidP="00A54495">
      <w:pPr>
        <w:suppressAutoHyphens/>
        <w:spacing w:after="0" w:line="100" w:lineRule="atLeast"/>
        <w:jc w:val="both"/>
        <w:rPr>
          <w:rFonts w:ascii="Times New Roman" w:eastAsia="Arial Unicode MS" w:hAnsi="Times New Roman"/>
          <w:kern w:val="1"/>
          <w:sz w:val="24"/>
          <w:szCs w:val="24"/>
          <w:lang w:val="sr-Cyrl-CS" w:eastAsia="ar-SA"/>
        </w:rPr>
      </w:pPr>
    </w:p>
    <w:p w:rsidR="00A54495" w:rsidRDefault="00A54495" w:rsidP="00A54495">
      <w:pPr>
        <w:suppressAutoHyphens/>
        <w:spacing w:after="0" w:line="100" w:lineRule="atLeast"/>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sr-Cyrl-CS" w:eastAsia="ar-SA"/>
        </w:rPr>
        <w:t xml:space="preserve"> </w:t>
      </w:r>
      <w:r w:rsidRPr="00B633C6">
        <w:rPr>
          <w:rFonts w:ascii="Times New Roman" w:eastAsia="Arial Unicode MS" w:hAnsi="Times New Roman"/>
          <w:kern w:val="1"/>
          <w:sz w:val="24"/>
          <w:szCs w:val="24"/>
          <w:lang w:val="sr-Cyrl-CS" w:eastAsia="ar-SA"/>
        </w:rPr>
        <w:tab/>
      </w:r>
      <w:r w:rsidRPr="00B633C6">
        <w:rPr>
          <w:rFonts w:ascii="Times New Roman" w:eastAsia="Arial Unicode MS" w:hAnsi="Times New Roman"/>
          <w:kern w:val="1"/>
          <w:sz w:val="24"/>
          <w:szCs w:val="24"/>
          <w:lang w:val="ru-RU" w:eastAsia="ar-SA"/>
        </w:rPr>
        <w:t xml:space="preserve">Укупна цена услуге обрачунава се према списку који је доставио </w:t>
      </w:r>
      <w:r w:rsidRPr="00B633C6">
        <w:rPr>
          <w:rFonts w:ascii="Times New Roman" w:eastAsia="Arial Unicode MS" w:hAnsi="Times New Roman"/>
          <w:kern w:val="1"/>
          <w:sz w:val="24"/>
          <w:szCs w:val="24"/>
          <w:lang w:val="sr-Cyrl-CS" w:eastAsia="ar-SA"/>
        </w:rPr>
        <w:t>Н</w:t>
      </w:r>
      <w:r w:rsidRPr="00B633C6">
        <w:rPr>
          <w:rFonts w:ascii="Times New Roman" w:eastAsia="Arial Unicode MS" w:hAnsi="Times New Roman"/>
          <w:kern w:val="1"/>
          <w:sz w:val="24"/>
          <w:szCs w:val="24"/>
          <w:lang w:val="ru-RU" w:eastAsia="ar-SA"/>
        </w:rPr>
        <w:t>аручилац у року од 3 (три) дана од дана пружања услуге.</w:t>
      </w:r>
    </w:p>
    <w:p w:rsidR="00A54495" w:rsidRDefault="00A54495" w:rsidP="00A54495">
      <w:pPr>
        <w:suppressAutoHyphens/>
        <w:spacing w:after="0" w:line="100" w:lineRule="atLeast"/>
        <w:jc w:val="both"/>
        <w:rPr>
          <w:rFonts w:ascii="Times New Roman" w:eastAsia="Arial Unicode MS" w:hAnsi="Times New Roman"/>
          <w:kern w:val="1"/>
          <w:sz w:val="24"/>
          <w:szCs w:val="24"/>
          <w:lang w:val="ru-RU" w:eastAsia="ar-SA"/>
        </w:rPr>
      </w:pPr>
    </w:p>
    <w:p w:rsidR="00A54495" w:rsidRPr="00F42939" w:rsidRDefault="00A54495" w:rsidP="00A54495">
      <w:pPr>
        <w:suppressAutoHyphens/>
        <w:spacing w:after="0" w:line="100" w:lineRule="atLeast"/>
        <w:ind w:firstLine="708"/>
        <w:jc w:val="both"/>
        <w:rPr>
          <w:rFonts w:ascii="Times New Roman" w:hAnsi="Times New Roman"/>
          <w:sz w:val="24"/>
          <w:szCs w:val="24"/>
          <w:lang w:val="sr-Cyrl-CS"/>
        </w:rPr>
      </w:pPr>
      <w:r w:rsidRPr="00F42939">
        <w:rPr>
          <w:rFonts w:ascii="Times New Roman" w:hAnsi="Times New Roman"/>
          <w:sz w:val="24"/>
          <w:szCs w:val="24"/>
          <w:lang w:val="sr-Latn-CS"/>
        </w:rPr>
        <w:t xml:space="preserve">Уговорне стране су сагласне да ће се коначна вредност уговора утврдити </w:t>
      </w:r>
      <w:r w:rsidRPr="00F42939">
        <w:rPr>
          <w:rFonts w:ascii="Times New Roman" w:hAnsi="Times New Roman"/>
          <w:sz w:val="24"/>
          <w:szCs w:val="24"/>
          <w:lang w:val="sr-Cyrl-CS"/>
        </w:rPr>
        <w:t xml:space="preserve">на основу броја ученика која су ишла на екскурзију, односно на наставу у природи, </w:t>
      </w:r>
      <w:r w:rsidRPr="00F42939">
        <w:rPr>
          <w:rFonts w:ascii="Times New Roman" w:hAnsi="Times New Roman"/>
          <w:sz w:val="24"/>
          <w:szCs w:val="24"/>
          <w:lang w:val="sr-Latn-CS"/>
        </w:rPr>
        <w:t xml:space="preserve">с тим да укупна вредност уговора, која ће бити реализована, не може бити већа од процењене вредности јавне набавке која је утврђена финансијским планом </w:t>
      </w:r>
      <w:r w:rsidR="005A0533">
        <w:rPr>
          <w:rFonts w:ascii="Times New Roman" w:hAnsi="Times New Roman"/>
          <w:sz w:val="24"/>
          <w:szCs w:val="24"/>
          <w:lang w:val="sr-Cyrl-CS"/>
        </w:rPr>
        <w:t>ОШ ''Момчило Настасијевић</w:t>
      </w:r>
      <w:r>
        <w:rPr>
          <w:rFonts w:ascii="Times New Roman" w:hAnsi="Times New Roman"/>
          <w:sz w:val="24"/>
          <w:szCs w:val="24"/>
          <w:lang w:val="sr-Cyrl-CS"/>
        </w:rPr>
        <w:t>''</w:t>
      </w:r>
      <w:r w:rsidRPr="00F42939">
        <w:rPr>
          <w:rFonts w:ascii="Times New Roman" w:hAnsi="Times New Roman"/>
          <w:sz w:val="24"/>
          <w:szCs w:val="24"/>
          <w:lang w:val="sr-Cyrl-CS"/>
        </w:rPr>
        <w:t xml:space="preserve"> ГорњиМилановац  </w:t>
      </w:r>
      <w:r w:rsidRPr="00F42939">
        <w:rPr>
          <w:rFonts w:ascii="Times New Roman" w:hAnsi="Times New Roman"/>
          <w:sz w:val="24"/>
          <w:szCs w:val="24"/>
          <w:lang w:val="sr-Latn-CS"/>
        </w:rPr>
        <w:t xml:space="preserve">и Планом набавки </w:t>
      </w:r>
      <w:r w:rsidRPr="00F42939">
        <w:rPr>
          <w:rFonts w:ascii="Times New Roman" w:hAnsi="Times New Roman"/>
          <w:sz w:val="24"/>
          <w:szCs w:val="24"/>
        </w:rPr>
        <w:t>Школе</w:t>
      </w:r>
      <w:r w:rsidRPr="00F42939">
        <w:rPr>
          <w:rFonts w:ascii="Times New Roman" w:hAnsi="Times New Roman"/>
          <w:sz w:val="24"/>
          <w:szCs w:val="24"/>
          <w:lang w:val="sr-Latn-CS"/>
        </w:rPr>
        <w:t xml:space="preserve"> за 201</w:t>
      </w:r>
      <w:r w:rsidRPr="00F42939">
        <w:rPr>
          <w:rFonts w:ascii="Times New Roman" w:hAnsi="Times New Roman"/>
          <w:sz w:val="24"/>
          <w:szCs w:val="24"/>
          <w:lang w:val="sr-Cyrl-CS"/>
        </w:rPr>
        <w:t>9</w:t>
      </w:r>
      <w:r w:rsidRPr="00F42939">
        <w:rPr>
          <w:rFonts w:ascii="Times New Roman" w:hAnsi="Times New Roman"/>
          <w:sz w:val="24"/>
          <w:szCs w:val="24"/>
          <w:lang w:val="sr-Latn-CS"/>
        </w:rPr>
        <w:t>. годину</w:t>
      </w:r>
      <w:r w:rsidRPr="00F42939">
        <w:rPr>
          <w:rFonts w:ascii="Times New Roman" w:hAnsi="Times New Roman"/>
          <w:sz w:val="24"/>
          <w:szCs w:val="24"/>
        </w:rPr>
        <w:t>,</w:t>
      </w:r>
      <w:r w:rsidRPr="00F42939">
        <w:rPr>
          <w:rFonts w:ascii="Times New Roman" w:hAnsi="Times New Roman"/>
          <w:sz w:val="24"/>
          <w:szCs w:val="24"/>
          <w:lang w:val="sr-Cyrl-CS"/>
        </w:rPr>
        <w:t xml:space="preserve"> </w:t>
      </w:r>
      <w:r>
        <w:rPr>
          <w:rFonts w:ascii="Times New Roman" w:hAnsi="Times New Roman"/>
          <w:sz w:val="24"/>
          <w:szCs w:val="24"/>
          <w:lang w:val="sr-Cyrl-CS"/>
        </w:rPr>
        <w:t>са пројекцијом за 2020. годину.</w:t>
      </w:r>
    </w:p>
    <w:p w:rsidR="00A54495" w:rsidRPr="00F42939" w:rsidRDefault="00A54495" w:rsidP="00A54495">
      <w:pPr>
        <w:suppressAutoHyphens/>
        <w:spacing w:after="0" w:line="100" w:lineRule="atLeast"/>
        <w:ind w:firstLine="708"/>
        <w:jc w:val="both"/>
        <w:rPr>
          <w:rFonts w:ascii="Times New Roman" w:eastAsia="Arial Unicode MS" w:hAnsi="Times New Roman"/>
          <w:kern w:val="1"/>
          <w:sz w:val="24"/>
          <w:szCs w:val="24"/>
          <w:lang w:val="ru-RU" w:eastAsia="ar-SA"/>
        </w:rPr>
      </w:pPr>
    </w:p>
    <w:p w:rsidR="00A54495" w:rsidRPr="00F42939" w:rsidRDefault="00A54495" w:rsidP="00A54495">
      <w:pPr>
        <w:ind w:firstLine="708"/>
        <w:jc w:val="both"/>
        <w:rPr>
          <w:rFonts w:ascii="Times New Roman" w:hAnsi="Times New Roman"/>
          <w:sz w:val="24"/>
          <w:szCs w:val="24"/>
          <w:lang w:val="sr-Cyrl-CS"/>
        </w:rPr>
      </w:pPr>
      <w:r w:rsidRPr="00F42939">
        <w:rPr>
          <w:rFonts w:ascii="Times New Roman" w:eastAsia="Arial Unicode MS" w:hAnsi="Times New Roman"/>
          <w:kern w:val="1"/>
          <w:sz w:val="24"/>
          <w:szCs w:val="24"/>
          <w:lang w:val="ru-RU" w:eastAsia="ar-SA"/>
        </w:rPr>
        <w:tab/>
        <w:t xml:space="preserve">За ученике који након достављања списка одустану од </w:t>
      </w:r>
      <w:r w:rsidRPr="00F42939">
        <w:rPr>
          <w:rFonts w:ascii="Times New Roman" w:eastAsia="Arial Unicode MS" w:hAnsi="Times New Roman"/>
          <w:kern w:val="1"/>
          <w:sz w:val="24"/>
          <w:szCs w:val="24"/>
          <w:lang w:val="sr-Cyrl-CS" w:eastAsia="ar-SA"/>
        </w:rPr>
        <w:t>екскурзије</w:t>
      </w:r>
      <w:r w:rsidRPr="00F42939">
        <w:rPr>
          <w:rFonts w:ascii="Times New Roman" w:hAnsi="Times New Roman"/>
          <w:sz w:val="24"/>
          <w:szCs w:val="24"/>
        </w:rPr>
        <w:t xml:space="preserve"> из оправданих разлога (болести, повреде и сл.),</w:t>
      </w:r>
      <w:r w:rsidRPr="00F42939">
        <w:rPr>
          <w:rFonts w:ascii="Times New Roman" w:eastAsia="Arial Unicode MS" w:hAnsi="Times New Roman"/>
          <w:kern w:val="1"/>
          <w:sz w:val="24"/>
          <w:szCs w:val="24"/>
          <w:lang w:val="sr-Cyrl-CS" w:eastAsia="ar-SA"/>
        </w:rPr>
        <w:t xml:space="preserve"> </w:t>
      </w:r>
      <w:r w:rsidRPr="00F42939">
        <w:rPr>
          <w:rFonts w:ascii="Times New Roman" w:eastAsia="Times New Roman" w:hAnsi="Times New Roman"/>
          <w:sz w:val="24"/>
          <w:szCs w:val="24"/>
          <w:lang w:val="ru-RU"/>
        </w:rPr>
        <w:t>Пружалац услуге</w:t>
      </w:r>
      <w:r w:rsidRPr="00F42939">
        <w:rPr>
          <w:rFonts w:ascii="Times New Roman" w:eastAsia="Arial Unicode MS" w:hAnsi="Times New Roman"/>
          <w:kern w:val="1"/>
          <w:sz w:val="24"/>
          <w:szCs w:val="24"/>
          <w:lang w:val="ru-RU" w:eastAsia="ar-SA"/>
        </w:rPr>
        <w:t xml:space="preserve"> нема право потраживања уплате средстава и има обавезу да </w:t>
      </w:r>
      <w:r w:rsidRPr="00F42939">
        <w:rPr>
          <w:rFonts w:ascii="Times New Roman" w:eastAsia="Arial Unicode MS" w:hAnsi="Times New Roman"/>
          <w:kern w:val="1"/>
          <w:sz w:val="24"/>
          <w:szCs w:val="24"/>
          <w:lang w:val="sr-Cyrl-CS" w:eastAsia="ar-SA"/>
        </w:rPr>
        <w:t>изврши повраћај уплаћених финансијских средстава</w:t>
      </w:r>
      <w:r w:rsidRPr="00F42939">
        <w:rPr>
          <w:rFonts w:ascii="Times New Roman" w:eastAsia="Arial Unicode MS" w:hAnsi="Times New Roman"/>
          <w:kern w:val="1"/>
          <w:sz w:val="24"/>
          <w:szCs w:val="24"/>
          <w:lang w:val="ru-RU" w:eastAsia="ar-SA"/>
        </w:rPr>
        <w:t>.</w:t>
      </w:r>
    </w:p>
    <w:p w:rsidR="00A54495" w:rsidRPr="00B633C6" w:rsidRDefault="00A54495" w:rsidP="00A54495">
      <w:pPr>
        <w:suppressAutoHyphens/>
        <w:spacing w:after="0" w:line="100" w:lineRule="atLeast"/>
        <w:jc w:val="both"/>
        <w:rPr>
          <w:rFonts w:ascii="Times New Roman" w:eastAsia="Arial Unicode MS" w:hAnsi="Times New Roman"/>
          <w:kern w:val="1"/>
          <w:sz w:val="24"/>
          <w:szCs w:val="24"/>
          <w:lang w:val="ru-RU" w:eastAsia="ar-SA"/>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sz w:val="24"/>
          <w:szCs w:val="24"/>
          <w:lang w:val="sr-Latn-CS" w:eastAsia="sr-Latn-CS"/>
        </w:rPr>
      </w:pPr>
      <w:r w:rsidRPr="00B633C6">
        <w:rPr>
          <w:rFonts w:ascii="Times New Roman" w:eastAsia="Times New Roman" w:hAnsi="Times New Roman"/>
          <w:b/>
          <w:bCs/>
          <w:sz w:val="24"/>
          <w:szCs w:val="24"/>
          <w:lang w:val="sr-Latn-CS" w:eastAsia="sr-Latn-CS"/>
        </w:rPr>
        <w:t>УСЛОВИ И НАЧИН ПЛАЋАЊА</w:t>
      </w:r>
    </w:p>
    <w:p w:rsidR="00A54495" w:rsidRPr="00B633C6" w:rsidRDefault="00A54495" w:rsidP="00A54495">
      <w:pPr>
        <w:autoSpaceDE w:val="0"/>
        <w:autoSpaceDN w:val="0"/>
        <w:adjustRightInd w:val="0"/>
        <w:spacing w:after="0" w:line="240" w:lineRule="auto"/>
        <w:rPr>
          <w:rFonts w:ascii="Times New Roman" w:eastAsia="Times New Roman" w:hAnsi="Times New Roman"/>
          <w:b/>
          <w:bCs/>
          <w:sz w:val="24"/>
          <w:szCs w:val="24"/>
          <w:lang w:val="sr-Latn-CS"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5.</w:t>
      </w:r>
    </w:p>
    <w:p w:rsidR="00A54495" w:rsidRDefault="00A54495" w:rsidP="00A54495">
      <w:pPr>
        <w:spacing w:line="240" w:lineRule="auto"/>
        <w:ind w:firstLine="720"/>
        <w:jc w:val="both"/>
        <w:rPr>
          <w:rFonts w:ascii="Times New Roman" w:eastAsia="Times New Roman" w:hAnsi="Times New Roman"/>
          <w:sz w:val="24"/>
          <w:szCs w:val="24"/>
          <w:lang w:val="ru-RU"/>
        </w:rPr>
      </w:pPr>
      <w:r w:rsidRPr="0090099C">
        <w:rPr>
          <w:rFonts w:ascii="Times New Roman" w:eastAsia="Times New Roman" w:hAnsi="Times New Roman"/>
          <w:sz w:val="24"/>
          <w:szCs w:val="24"/>
          <w:lang w:val="ru-RU"/>
        </w:rPr>
        <w:t>Плаћање се врши у месечним ратама, почев од закључења Уговора, уплатом на рачун Пружаоца услуге. Последња рата плаћа се по реализованом путовању у року од 45 (четрдесетпет) дана од дана испостављања фактуре, након што стручни вођа путовања сачини извештај, који подноси директору са оценом о извођењу и квалитету пружених услуга.</w:t>
      </w:r>
    </w:p>
    <w:p w:rsidR="00946B2D" w:rsidRDefault="00946B2D" w:rsidP="00A54495">
      <w:pPr>
        <w:spacing w:line="240" w:lineRule="auto"/>
        <w:ind w:firstLine="720"/>
        <w:jc w:val="both"/>
        <w:rPr>
          <w:rFonts w:ascii="Times New Roman" w:eastAsia="Times New Roman" w:hAnsi="Times New Roman"/>
          <w:sz w:val="24"/>
          <w:szCs w:val="24"/>
          <w:lang w:val="ru-RU"/>
        </w:rPr>
      </w:pPr>
    </w:p>
    <w:p w:rsidR="00946B2D" w:rsidRPr="0090099C" w:rsidRDefault="00946B2D" w:rsidP="00A54495">
      <w:pPr>
        <w:spacing w:line="240" w:lineRule="auto"/>
        <w:ind w:firstLine="720"/>
        <w:jc w:val="both"/>
        <w:rPr>
          <w:rFonts w:ascii="Times New Roman" w:eastAsia="Times New Roman" w:hAnsi="Times New Roman"/>
          <w:sz w:val="24"/>
          <w:szCs w:val="24"/>
          <w:lang w:val="ru-RU"/>
        </w:rPr>
      </w:pPr>
    </w:p>
    <w:p w:rsidR="00A54495" w:rsidRPr="00B633C6" w:rsidRDefault="00A54495" w:rsidP="00A54495">
      <w:pPr>
        <w:autoSpaceDE w:val="0"/>
        <w:autoSpaceDN w:val="0"/>
        <w:adjustRightInd w:val="0"/>
        <w:spacing w:after="0" w:line="240" w:lineRule="auto"/>
        <w:rPr>
          <w:rFonts w:ascii="Times New Roman" w:eastAsia="Times New Roman" w:hAnsi="Times New Roman"/>
          <w:b/>
          <w:bCs/>
          <w:sz w:val="24"/>
          <w:szCs w:val="24"/>
          <w:lang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sz w:val="24"/>
          <w:szCs w:val="24"/>
          <w:lang w:val="sr-Latn-CS" w:eastAsia="sr-Latn-CS"/>
        </w:rPr>
      </w:pPr>
      <w:r w:rsidRPr="00B633C6">
        <w:rPr>
          <w:rFonts w:ascii="Times New Roman" w:eastAsia="Times New Roman" w:hAnsi="Times New Roman"/>
          <w:b/>
          <w:bCs/>
          <w:sz w:val="24"/>
          <w:szCs w:val="24"/>
          <w:lang w:val="sr-Latn-CS" w:eastAsia="sr-Latn-CS"/>
        </w:rPr>
        <w:lastRenderedPageBreak/>
        <w:t xml:space="preserve">РОК </w:t>
      </w:r>
      <w:r w:rsidRPr="00B633C6">
        <w:rPr>
          <w:rFonts w:ascii="Times New Roman" w:eastAsia="Times New Roman" w:hAnsi="Times New Roman"/>
          <w:b/>
          <w:bCs/>
          <w:sz w:val="24"/>
          <w:szCs w:val="24"/>
          <w:lang w:val="ru-RU" w:eastAsia="sr-Latn-CS"/>
        </w:rPr>
        <w:t>ПРУЖАЊА</w:t>
      </w:r>
      <w:r w:rsidRPr="00B633C6">
        <w:rPr>
          <w:rFonts w:ascii="Times New Roman" w:eastAsia="Times New Roman" w:hAnsi="Times New Roman"/>
          <w:b/>
          <w:bCs/>
          <w:sz w:val="24"/>
          <w:szCs w:val="24"/>
          <w:lang w:val="sr-Latn-CS" w:eastAsia="sr-Latn-CS"/>
        </w:rPr>
        <w:t xml:space="preserve"> УСЛУГЕ</w:t>
      </w:r>
    </w:p>
    <w:p w:rsidR="00A54495" w:rsidRPr="00B633C6" w:rsidRDefault="00A54495" w:rsidP="00A54495">
      <w:pPr>
        <w:autoSpaceDE w:val="0"/>
        <w:autoSpaceDN w:val="0"/>
        <w:adjustRightInd w:val="0"/>
        <w:spacing w:after="0" w:line="240" w:lineRule="auto"/>
        <w:rPr>
          <w:rFonts w:ascii="Times New Roman" w:eastAsia="Times New Roman" w:hAnsi="Times New Roman"/>
          <w:b/>
          <w:bCs/>
          <w:sz w:val="24"/>
          <w:szCs w:val="24"/>
          <w:lang w:val="sr-Latn-CS" w:eastAsia="sr-Latn-CS"/>
        </w:rPr>
      </w:pPr>
    </w:p>
    <w:p w:rsidR="00A54495" w:rsidRPr="0090099C"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6.</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Pr>
          <w:rFonts w:ascii="Times New Roman" w:eastAsia="Times New Roman" w:hAnsi="Times New Roman"/>
          <w:sz w:val="24"/>
          <w:szCs w:val="24"/>
          <w:lang w:eastAsia="sr-Latn-CS"/>
        </w:rPr>
        <w:t>Пружалац услуге</w:t>
      </w:r>
      <w:r w:rsidRPr="00B633C6">
        <w:rPr>
          <w:rFonts w:ascii="Times New Roman" w:eastAsia="Times New Roman" w:hAnsi="Times New Roman"/>
          <w:sz w:val="24"/>
          <w:szCs w:val="24"/>
          <w:lang w:val="sr-Latn-CS" w:eastAsia="sr-Latn-CS"/>
        </w:rPr>
        <w:t xml:space="preserve"> се обавезује да пружи и реализује услуге према </w:t>
      </w:r>
      <w:r w:rsidRPr="00B633C6">
        <w:rPr>
          <w:rFonts w:ascii="Times New Roman" w:eastAsia="Times New Roman" w:hAnsi="Times New Roman"/>
          <w:sz w:val="24"/>
          <w:szCs w:val="24"/>
          <w:lang w:val="sr-Cyrl-CS" w:eastAsia="sr-Latn-CS"/>
        </w:rPr>
        <w:t>Плану и п</w:t>
      </w:r>
      <w:r w:rsidRPr="00B633C6">
        <w:rPr>
          <w:rFonts w:ascii="Times New Roman" w:eastAsia="Times New Roman" w:hAnsi="Times New Roman"/>
          <w:sz w:val="24"/>
          <w:szCs w:val="24"/>
          <w:lang w:val="sr-Latn-CS" w:eastAsia="sr-Latn-CS"/>
        </w:rPr>
        <w:t xml:space="preserve">рограму Наручиоца, који је саставни део конкурсне документације. </w:t>
      </w:r>
    </w:p>
    <w:p w:rsidR="00A54495" w:rsidRPr="0090099C"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 xml:space="preserve">Утврђени рокови су фиксни и не могу се мењати без сагласности Наручиоца.У случају измене програма или делова програма путовања по налогу Наручиоца, Наручилац је дужан да </w:t>
      </w:r>
      <w:r w:rsidRPr="0090099C">
        <w:rPr>
          <w:rFonts w:ascii="Times New Roman" w:eastAsia="Times New Roman" w:hAnsi="Times New Roman"/>
          <w:sz w:val="24"/>
          <w:szCs w:val="24"/>
          <w:lang w:val="ru-RU"/>
        </w:rPr>
        <w:t>Пружаоца услуге</w:t>
      </w:r>
      <w:r w:rsidRPr="00B633C6">
        <w:rPr>
          <w:rFonts w:ascii="Times New Roman" w:eastAsia="Times New Roman" w:hAnsi="Times New Roman"/>
          <w:sz w:val="24"/>
          <w:szCs w:val="24"/>
          <w:lang w:val="sr-Latn-CS" w:eastAsia="sr-Latn-CS"/>
        </w:rPr>
        <w:t xml:space="preserve"> обавести најкасније 10</w:t>
      </w:r>
      <w:r w:rsidRPr="00B633C6">
        <w:rPr>
          <w:rFonts w:ascii="Times New Roman" w:eastAsia="Times New Roman" w:hAnsi="Times New Roman"/>
          <w:sz w:val="24"/>
          <w:szCs w:val="24"/>
          <w:lang w:val="sr-Cyrl-CS" w:eastAsia="sr-Latn-CS"/>
        </w:rPr>
        <w:t xml:space="preserve"> (десет)</w:t>
      </w:r>
      <w:r w:rsidRPr="00B633C6">
        <w:rPr>
          <w:rFonts w:ascii="Times New Roman" w:eastAsia="Times New Roman" w:hAnsi="Times New Roman"/>
          <w:sz w:val="24"/>
          <w:szCs w:val="24"/>
          <w:lang w:val="sr-Latn-CS" w:eastAsia="sr-Latn-CS"/>
        </w:rPr>
        <w:t xml:space="preserve"> дана пре дана отпочињања реализације наставе у природи или </w:t>
      </w:r>
      <w:r w:rsidRPr="00B633C6">
        <w:rPr>
          <w:rFonts w:ascii="Times New Roman" w:eastAsia="Arial Unicode MS" w:hAnsi="Times New Roman"/>
          <w:kern w:val="1"/>
          <w:sz w:val="24"/>
          <w:szCs w:val="24"/>
          <w:lang w:val="sr-Cyrl-CS" w:eastAsia="ar-SA"/>
        </w:rPr>
        <w:t>екскурзије</w:t>
      </w:r>
      <w:r w:rsidRPr="00B633C6">
        <w:rPr>
          <w:rFonts w:ascii="Times New Roman" w:eastAsia="Times New Roman" w:hAnsi="Times New Roman"/>
          <w:sz w:val="24"/>
          <w:szCs w:val="24"/>
          <w:lang w:val="ru-RU" w:eastAsia="sr-Latn-CS"/>
        </w:rPr>
        <w:t>.</w:t>
      </w:r>
    </w:p>
    <w:p w:rsidR="00A54495" w:rsidRPr="00B633C6" w:rsidRDefault="00A54495" w:rsidP="00A54495">
      <w:pPr>
        <w:autoSpaceDE w:val="0"/>
        <w:autoSpaceDN w:val="0"/>
        <w:adjustRightInd w:val="0"/>
        <w:spacing w:after="0" w:line="240" w:lineRule="auto"/>
        <w:rPr>
          <w:rFonts w:ascii="Times New Roman" w:eastAsia="Times New Roman" w:hAnsi="Times New Roman"/>
          <w:b/>
          <w:bCs/>
          <w:sz w:val="24"/>
          <w:szCs w:val="24"/>
          <w:lang w:val="sr-Cyrl-CS"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sr-Latn-CS" w:eastAsia="sr-Latn-CS"/>
        </w:rPr>
      </w:pPr>
      <w:r w:rsidRPr="00B633C6">
        <w:rPr>
          <w:rFonts w:ascii="Times New Roman" w:eastAsia="Times New Roman" w:hAnsi="Times New Roman"/>
          <w:b/>
          <w:bCs/>
          <w:sz w:val="24"/>
          <w:szCs w:val="24"/>
          <w:lang w:val="sr-Latn-CS" w:eastAsia="sr-Latn-CS"/>
        </w:rPr>
        <w:t>ОБАВЕЗЕ НАРУЧИОЦА</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sr-Latn-CS"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7.</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sz w:val="24"/>
          <w:szCs w:val="24"/>
          <w:lang w:val="ru-RU" w:eastAsia="sr-Latn-CS"/>
        </w:rPr>
      </w:pPr>
    </w:p>
    <w:p w:rsidR="00A54495"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Cyrl-CS" w:eastAsia="sr-Latn-CS"/>
        </w:rPr>
      </w:pPr>
      <w:r w:rsidRPr="00B633C6">
        <w:rPr>
          <w:rFonts w:ascii="Times New Roman" w:eastAsia="Times New Roman" w:hAnsi="Times New Roman"/>
          <w:sz w:val="24"/>
          <w:szCs w:val="24"/>
          <w:lang w:val="sr-Latn-CS" w:eastAsia="sr-Latn-CS"/>
        </w:rPr>
        <w:t xml:space="preserve">Наручилац је дужан да </w:t>
      </w:r>
      <w:r>
        <w:rPr>
          <w:rFonts w:ascii="Times New Roman" w:eastAsia="Times New Roman" w:hAnsi="Times New Roman"/>
          <w:sz w:val="24"/>
          <w:szCs w:val="24"/>
          <w:lang w:eastAsia="sr-Latn-CS"/>
        </w:rPr>
        <w:t>Пружаоцу услуге</w:t>
      </w:r>
      <w:r w:rsidRPr="00B633C6">
        <w:rPr>
          <w:rFonts w:ascii="Times New Roman" w:eastAsia="Times New Roman" w:hAnsi="Times New Roman"/>
          <w:sz w:val="24"/>
          <w:szCs w:val="24"/>
          <w:lang w:val="sr-Latn-CS" w:eastAsia="sr-Latn-CS"/>
        </w:rPr>
        <w:t xml:space="preserve"> достави списак путника најкасније 5</w:t>
      </w:r>
      <w:r w:rsidRPr="00B633C6">
        <w:rPr>
          <w:rFonts w:ascii="Times New Roman" w:eastAsia="Times New Roman" w:hAnsi="Times New Roman"/>
          <w:sz w:val="24"/>
          <w:szCs w:val="24"/>
          <w:lang w:val="sr-Cyrl-CS" w:eastAsia="sr-Latn-CS"/>
        </w:rPr>
        <w:t xml:space="preserve"> (пет)</w:t>
      </w:r>
      <w:r w:rsidRPr="00B633C6">
        <w:rPr>
          <w:rFonts w:ascii="Times New Roman" w:eastAsia="Times New Roman" w:hAnsi="Times New Roman"/>
          <w:sz w:val="24"/>
          <w:szCs w:val="24"/>
          <w:lang w:val="sr-Latn-CS" w:eastAsia="sr-Latn-CS"/>
        </w:rPr>
        <w:t xml:space="preserve"> дана пре дана отпочињања реализације путовања, односно </w:t>
      </w:r>
      <w:r w:rsidRPr="00B633C6">
        <w:rPr>
          <w:rFonts w:ascii="Times New Roman" w:eastAsia="Times New Roman" w:hAnsi="Times New Roman"/>
          <w:sz w:val="24"/>
          <w:szCs w:val="24"/>
          <w:lang w:eastAsia="sr-Latn-CS"/>
        </w:rPr>
        <w:t>наставе у природи и екскурзије</w:t>
      </w:r>
      <w:r w:rsidRPr="00B633C6">
        <w:rPr>
          <w:rFonts w:ascii="Times New Roman" w:eastAsia="Arial Unicode MS" w:hAnsi="Times New Roman"/>
          <w:kern w:val="1"/>
          <w:sz w:val="24"/>
          <w:szCs w:val="24"/>
          <w:lang w:val="sr-Cyrl-CS" w:eastAsia="ar-SA"/>
        </w:rPr>
        <w:t xml:space="preserve"> </w:t>
      </w:r>
      <w:r w:rsidRPr="00B633C6">
        <w:rPr>
          <w:rFonts w:ascii="Times New Roman" w:eastAsia="Times New Roman" w:hAnsi="Times New Roman"/>
          <w:sz w:val="24"/>
          <w:szCs w:val="24"/>
          <w:lang w:val="sr-Latn-CS" w:eastAsia="sr-Latn-CS"/>
        </w:rPr>
        <w:t>ученика.</w:t>
      </w:r>
    </w:p>
    <w:p w:rsidR="00A54495" w:rsidRPr="00F42939"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Cyrl-CS" w:eastAsia="sr-Latn-CS"/>
        </w:rPr>
      </w:pP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Наручилац је дужан да обезбеди пратеће особље: наставнике и стручног вођу пута.</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 xml:space="preserve">Наручилац се обавезује да </w:t>
      </w:r>
      <w:r w:rsidRPr="0090099C">
        <w:rPr>
          <w:rFonts w:ascii="Times New Roman" w:eastAsia="Times New Roman" w:hAnsi="Times New Roman"/>
          <w:sz w:val="24"/>
          <w:szCs w:val="24"/>
          <w:lang w:val="ru-RU"/>
        </w:rPr>
        <w:t>Пружаоца услуге</w:t>
      </w:r>
      <w:r w:rsidRPr="00B633C6">
        <w:rPr>
          <w:rFonts w:ascii="Times New Roman" w:eastAsia="Times New Roman" w:hAnsi="Times New Roman"/>
          <w:sz w:val="24"/>
          <w:szCs w:val="24"/>
          <w:lang w:val="sr-Latn-CS" w:eastAsia="sr-Latn-CS"/>
        </w:rPr>
        <w:t xml:space="preserve"> плати уговорену цену под условима и на начин одређен чл. 5. овог Уговора.</w:t>
      </w:r>
    </w:p>
    <w:p w:rsidR="00A54495"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Cyrl-CS" w:eastAsia="sr-Latn-CS"/>
        </w:rPr>
      </w:pPr>
      <w:r w:rsidRPr="00B633C6">
        <w:rPr>
          <w:rFonts w:ascii="Times New Roman" w:eastAsia="Times New Roman" w:hAnsi="Times New Roman"/>
          <w:sz w:val="24"/>
          <w:szCs w:val="24"/>
          <w:lang w:val="sr-Latn-CS" w:eastAsia="sr-Latn-CS"/>
        </w:rPr>
        <w:t>Наручилац се обавезује да формира Комисију за процену извршене   услуге  која  у  року од 10</w:t>
      </w:r>
      <w:r w:rsidRPr="00B633C6">
        <w:rPr>
          <w:rFonts w:ascii="Times New Roman" w:eastAsia="Times New Roman" w:hAnsi="Times New Roman"/>
          <w:sz w:val="24"/>
          <w:szCs w:val="24"/>
          <w:lang w:val="sr-Cyrl-CS" w:eastAsia="sr-Latn-CS"/>
        </w:rPr>
        <w:t xml:space="preserve"> (десет)</w:t>
      </w:r>
      <w:r w:rsidRPr="00B633C6">
        <w:rPr>
          <w:rFonts w:ascii="Times New Roman" w:eastAsia="Times New Roman" w:hAnsi="Times New Roman"/>
          <w:sz w:val="24"/>
          <w:szCs w:val="24"/>
          <w:lang w:val="sr-Latn-CS" w:eastAsia="sr-Latn-CS"/>
        </w:rPr>
        <w:t xml:space="preserve"> дана од дана извршења/неизвршења/ делимичног извршења услуге, је дужна да сачини Извештај о извршеној услузи </w:t>
      </w:r>
      <w:r w:rsidRPr="00B633C6">
        <w:rPr>
          <w:rFonts w:ascii="Times New Roman" w:eastAsia="Arial Unicode MS" w:hAnsi="Times New Roman"/>
          <w:kern w:val="1"/>
          <w:sz w:val="24"/>
          <w:szCs w:val="24"/>
          <w:lang w:val="sr-Cyrl-CS" w:eastAsia="ar-SA"/>
        </w:rPr>
        <w:t>екскурзије</w:t>
      </w:r>
      <w:r w:rsidRPr="00B633C6">
        <w:rPr>
          <w:rFonts w:ascii="Times New Roman" w:eastAsia="Times New Roman" w:hAnsi="Times New Roman"/>
          <w:sz w:val="24"/>
          <w:szCs w:val="24"/>
          <w:lang w:val="sr-Latn-CS" w:eastAsia="sr-Latn-CS"/>
        </w:rPr>
        <w:t>.</w:t>
      </w:r>
    </w:p>
    <w:p w:rsidR="00A54495" w:rsidRPr="00F42939"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Cyrl-CS" w:eastAsia="sr-Latn-CS"/>
        </w:rPr>
      </w:pPr>
    </w:p>
    <w:p w:rsidR="00A54495"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eastAsia="sr-Latn-CS"/>
        </w:rPr>
      </w:pPr>
      <w:r w:rsidRPr="00B633C6">
        <w:rPr>
          <w:rFonts w:ascii="Times New Roman" w:eastAsia="Times New Roman" w:hAnsi="Times New Roman"/>
          <w:sz w:val="24"/>
          <w:szCs w:val="24"/>
          <w:lang w:val="sr-Latn-CS" w:eastAsia="sr-Latn-CS"/>
        </w:rPr>
        <w:t xml:space="preserve">Комисија за процену извршене услуге има обавезу да на основу сачињеног Извештаја о извршеној услузи </w:t>
      </w:r>
      <w:r w:rsidRPr="00B633C6">
        <w:rPr>
          <w:rFonts w:ascii="Times New Roman" w:eastAsia="Times New Roman" w:hAnsi="Times New Roman"/>
          <w:sz w:val="24"/>
          <w:szCs w:val="24"/>
          <w:lang w:val="ru-RU"/>
        </w:rPr>
        <w:t>екскурзије</w:t>
      </w:r>
      <w:r w:rsidRPr="00B633C6">
        <w:rPr>
          <w:rFonts w:ascii="Times New Roman" w:eastAsia="Times New Roman" w:hAnsi="Times New Roman"/>
          <w:sz w:val="24"/>
          <w:szCs w:val="24"/>
          <w:lang w:val="sr-Latn-CS" w:eastAsia="sr-Latn-CS"/>
        </w:rPr>
        <w:t xml:space="preserve"> и структуре цене утврди/не утврди  проценат смањења цене услуге.</w:t>
      </w:r>
    </w:p>
    <w:p w:rsidR="00A54495"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eastAsia="sr-Latn-CS"/>
        </w:rPr>
      </w:pPr>
    </w:p>
    <w:p w:rsidR="00A54495" w:rsidRPr="002F6A21"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sr-Latn-CS"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sz w:val="24"/>
          <w:szCs w:val="24"/>
          <w:lang w:val="sr-Latn-CS" w:eastAsia="sr-Latn-CS"/>
        </w:rPr>
      </w:pPr>
      <w:r w:rsidRPr="00B633C6">
        <w:rPr>
          <w:rFonts w:ascii="Times New Roman" w:eastAsia="Times New Roman" w:hAnsi="Times New Roman"/>
          <w:b/>
          <w:bCs/>
          <w:sz w:val="24"/>
          <w:szCs w:val="24"/>
          <w:lang w:val="sr-Latn-CS" w:eastAsia="sr-Latn-CS"/>
        </w:rPr>
        <w:t xml:space="preserve">ОБАВЕЗЕ </w:t>
      </w:r>
      <w:r>
        <w:rPr>
          <w:rFonts w:ascii="Times New Roman" w:eastAsia="Times New Roman" w:hAnsi="Times New Roman"/>
          <w:b/>
          <w:bCs/>
          <w:sz w:val="24"/>
          <w:szCs w:val="24"/>
          <w:lang w:val="ru-RU" w:eastAsia="sr-Latn-CS"/>
        </w:rPr>
        <w:t>ПРУЖАОЦА УСЛУГЕ</w:t>
      </w:r>
    </w:p>
    <w:p w:rsidR="00A54495" w:rsidRPr="00B633C6" w:rsidRDefault="00A54495" w:rsidP="00A54495">
      <w:pPr>
        <w:autoSpaceDE w:val="0"/>
        <w:autoSpaceDN w:val="0"/>
        <w:adjustRightInd w:val="0"/>
        <w:spacing w:after="0" w:line="240" w:lineRule="auto"/>
        <w:rPr>
          <w:rFonts w:ascii="Times New Roman" w:eastAsia="Times New Roman" w:hAnsi="Times New Roman"/>
          <w:b/>
          <w:bCs/>
          <w:sz w:val="24"/>
          <w:szCs w:val="24"/>
          <w:lang w:val="sr-Latn-CS"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8.</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Pr>
          <w:rFonts w:ascii="Times New Roman" w:eastAsia="Times New Roman" w:hAnsi="Times New Roman"/>
          <w:sz w:val="24"/>
          <w:szCs w:val="24"/>
          <w:lang w:eastAsia="sr-Latn-CS"/>
        </w:rPr>
        <w:t>Пружалац услуге</w:t>
      </w:r>
      <w:r w:rsidRPr="00B633C6">
        <w:rPr>
          <w:rFonts w:ascii="Times New Roman" w:eastAsia="Times New Roman" w:hAnsi="Times New Roman"/>
          <w:sz w:val="24"/>
          <w:szCs w:val="24"/>
          <w:lang w:val="ru-RU" w:eastAsia="sr-Latn-CS"/>
        </w:rPr>
        <w:t xml:space="preserve"> се обавезује да уговорене услуге изврши у свему према </w:t>
      </w:r>
      <w:proofErr w:type="gramStart"/>
      <w:r w:rsidRPr="00B633C6">
        <w:rPr>
          <w:rFonts w:ascii="Times New Roman" w:eastAsia="Times New Roman" w:hAnsi="Times New Roman"/>
          <w:sz w:val="24"/>
          <w:szCs w:val="24"/>
          <w:lang w:val="ru-RU" w:eastAsia="sr-Latn-CS"/>
        </w:rPr>
        <w:t>техничкој  документацији</w:t>
      </w:r>
      <w:proofErr w:type="gramEnd"/>
      <w:r w:rsidRPr="00B633C6">
        <w:rPr>
          <w:rFonts w:ascii="Times New Roman" w:eastAsia="Times New Roman" w:hAnsi="Times New Roman"/>
          <w:sz w:val="24"/>
          <w:szCs w:val="24"/>
          <w:lang w:val="ru-RU" w:eastAsia="sr-Latn-CS"/>
        </w:rPr>
        <w:t>, прописима, стандардима, техничким нормативима и нормама квалитета који важе за уговорену врсту услуга.</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Pr>
          <w:rFonts w:ascii="Times New Roman" w:eastAsia="Times New Roman" w:hAnsi="Times New Roman"/>
          <w:sz w:val="24"/>
          <w:szCs w:val="24"/>
          <w:lang w:eastAsia="sr-Latn-CS"/>
        </w:rPr>
        <w:t xml:space="preserve">Пружалац </w:t>
      </w:r>
      <w:proofErr w:type="gramStart"/>
      <w:r>
        <w:rPr>
          <w:rFonts w:ascii="Times New Roman" w:eastAsia="Times New Roman" w:hAnsi="Times New Roman"/>
          <w:sz w:val="24"/>
          <w:szCs w:val="24"/>
          <w:lang w:eastAsia="sr-Latn-CS"/>
        </w:rPr>
        <w:t>услуге</w:t>
      </w:r>
      <w:r w:rsidRPr="00B633C6">
        <w:rPr>
          <w:rFonts w:ascii="Times New Roman" w:eastAsia="Times New Roman" w:hAnsi="Times New Roman"/>
          <w:sz w:val="24"/>
          <w:szCs w:val="24"/>
          <w:lang w:val="sr-Latn-CS" w:eastAsia="sr-Latn-CS"/>
        </w:rPr>
        <w:t xml:space="preserve"> </w:t>
      </w:r>
      <w:r w:rsidRPr="00B633C6">
        <w:rPr>
          <w:rFonts w:ascii="Times New Roman" w:eastAsia="Times New Roman" w:hAnsi="Times New Roman"/>
          <w:sz w:val="24"/>
          <w:szCs w:val="24"/>
          <w:lang w:val="ru-RU" w:eastAsia="sr-Latn-CS"/>
        </w:rPr>
        <w:t xml:space="preserve"> преузима</w:t>
      </w:r>
      <w:proofErr w:type="gramEnd"/>
      <w:r w:rsidRPr="00B633C6">
        <w:rPr>
          <w:rFonts w:ascii="Times New Roman" w:eastAsia="Times New Roman" w:hAnsi="Times New Roman"/>
          <w:sz w:val="24"/>
          <w:szCs w:val="24"/>
          <w:lang w:val="ru-RU" w:eastAsia="sr-Latn-CS"/>
        </w:rPr>
        <w:t xml:space="preserve"> потпуну одговорност за квалитет испоручених услуга на основу обострано потписаног уговора, у складу са овим уговором.</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Извештај о извршеној услузи даје Комисија за примопредају услуге, у оквиру  Извештаја Комисије за примопредају услуге, најкасније 10 (десет)  дана по извршењу услуге.</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Pr>
          <w:rFonts w:ascii="Times New Roman" w:eastAsia="Times New Roman" w:hAnsi="Times New Roman"/>
          <w:sz w:val="24"/>
          <w:szCs w:val="24"/>
          <w:lang w:eastAsia="sr-Latn-CS"/>
        </w:rPr>
        <w:t>Пружалац услуге</w:t>
      </w:r>
      <w:r w:rsidRPr="00B633C6">
        <w:rPr>
          <w:rFonts w:ascii="Times New Roman" w:eastAsia="Times New Roman" w:hAnsi="Times New Roman"/>
          <w:sz w:val="24"/>
          <w:szCs w:val="24"/>
          <w:lang w:val="ru-RU" w:eastAsia="sr-Latn-CS"/>
        </w:rPr>
        <w:t xml:space="preserve"> се обавезује да пружи наведене услуге у складу са важећим прописима, техничким прописима и овим уговором.   </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Pr>
          <w:rFonts w:ascii="Times New Roman" w:eastAsia="Times New Roman" w:hAnsi="Times New Roman"/>
          <w:sz w:val="24"/>
          <w:szCs w:val="24"/>
          <w:lang w:eastAsia="sr-Latn-CS"/>
        </w:rPr>
        <w:lastRenderedPageBreak/>
        <w:t>Пружалац услуге</w:t>
      </w:r>
      <w:r w:rsidRPr="00B633C6">
        <w:rPr>
          <w:rFonts w:ascii="Times New Roman" w:eastAsia="Times New Roman" w:hAnsi="Times New Roman"/>
          <w:sz w:val="24"/>
          <w:szCs w:val="24"/>
          <w:lang w:val="ru-RU" w:eastAsia="sr-Latn-CS"/>
        </w:rPr>
        <w:t xml:space="preserve"> под пуном моралном, материјалном и кривичном одговорношћу се обавезује:</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 xml:space="preserve">да организује услугу пружање услуга извођења наставе у природи и </w:t>
      </w:r>
      <w:r w:rsidRPr="0090099C">
        <w:rPr>
          <w:rFonts w:ascii="Times New Roman" w:hAnsi="Times New Roman"/>
          <w:sz w:val="24"/>
          <w:szCs w:val="24"/>
          <w:lang w:val="ru-RU"/>
        </w:rPr>
        <w:t>екскурзије</w:t>
      </w:r>
      <w:r w:rsidRPr="0090099C">
        <w:rPr>
          <w:rFonts w:ascii="Times New Roman" w:hAnsi="Times New Roman"/>
          <w:sz w:val="24"/>
          <w:szCs w:val="24"/>
          <w:lang w:val="ru-RU" w:eastAsia="sr-Latn-CS"/>
        </w:rPr>
        <w:t xml:space="preserve"> према Плану и Програму Наручиоца, који је саставни део овог уговора; </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да обезбеди довољан кадровски и технички капацитет потребан за пружање уговором преузетих обавеза;</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да обезбеди лекара током реализације услуге;</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 xml:space="preserve">да обезбеди Наручиоцу да превозник, </w:t>
      </w:r>
      <w:r>
        <w:rPr>
          <w:rFonts w:ascii="Times New Roman" w:hAnsi="Times New Roman"/>
          <w:sz w:val="24"/>
          <w:szCs w:val="24"/>
          <w:lang w:val="ru-RU" w:eastAsia="sr-Latn-CS"/>
        </w:rPr>
        <w:t>испуни све услове прописане Правилником о начину обављања организованог превоза («Службени гласник РС» број 52/2019 и 61/2019)</w:t>
      </w:r>
      <w:r w:rsidRPr="0090099C">
        <w:rPr>
          <w:rFonts w:ascii="Times New Roman" w:hAnsi="Times New Roman"/>
          <w:sz w:val="24"/>
          <w:szCs w:val="24"/>
          <w:lang w:val="ru-RU" w:eastAsia="sr-Latn-CS"/>
        </w:rPr>
        <w:t>;</w:t>
      </w:r>
    </w:p>
    <w:p w:rsidR="00A54495" w:rsidRPr="00735155" w:rsidRDefault="00A54495" w:rsidP="0073515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eastAsia="Arial Unicode MS" w:hAnsi="Times New Roman"/>
          <w:kern w:val="1"/>
          <w:sz w:val="24"/>
          <w:szCs w:val="24"/>
          <w:lang w:val="ru-RU" w:eastAsia="ar-SA"/>
        </w:rPr>
        <w:t xml:space="preserve">у случају неисправности аутобуса у току путовања, које се не могу отклонити у разумном року  да се не ремети План и програм путовања, </w:t>
      </w:r>
      <w:r w:rsidRPr="0090099C">
        <w:rPr>
          <w:rFonts w:ascii="Times New Roman" w:eastAsia="Arial Unicode MS" w:hAnsi="Times New Roman"/>
          <w:kern w:val="1"/>
          <w:sz w:val="24"/>
          <w:szCs w:val="24"/>
          <w:lang w:val="sr-Cyrl-CS" w:eastAsia="ar-SA"/>
        </w:rPr>
        <w:t>Испоручилац</w:t>
      </w:r>
      <w:r w:rsidRPr="0090099C">
        <w:rPr>
          <w:rFonts w:ascii="Times New Roman" w:eastAsia="Arial Unicode MS" w:hAnsi="Times New Roman"/>
          <w:kern w:val="1"/>
          <w:sz w:val="24"/>
          <w:szCs w:val="24"/>
          <w:lang w:val="ru-RU" w:eastAsia="ar-SA"/>
        </w:rPr>
        <w:t xml:space="preserve"> је дужан да обезбедити замену</w:t>
      </w:r>
      <w:r>
        <w:rPr>
          <w:rFonts w:ascii="Times New Roman" w:eastAsia="Arial Unicode MS" w:hAnsi="Times New Roman"/>
          <w:kern w:val="1"/>
          <w:sz w:val="24"/>
          <w:szCs w:val="24"/>
          <w:lang w:val="ru-RU" w:eastAsia="ar-SA"/>
        </w:rPr>
        <w:t xml:space="preserve"> </w:t>
      </w:r>
      <w:r w:rsidRPr="0090099C">
        <w:rPr>
          <w:rFonts w:ascii="Times New Roman" w:eastAsia="Arial Unicode MS" w:hAnsi="Times New Roman"/>
          <w:kern w:val="1"/>
          <w:sz w:val="24"/>
          <w:szCs w:val="24"/>
          <w:lang w:val="ru-RU" w:eastAsia="ar-SA"/>
        </w:rPr>
        <w:t xml:space="preserve">аутобуса истих карактеристика и класе и да сноси настале трошкове смештаја, исхране и </w:t>
      </w:r>
      <w:r w:rsidRPr="00735155">
        <w:rPr>
          <w:rFonts w:ascii="Times New Roman" w:eastAsia="Arial Unicode MS" w:hAnsi="Times New Roman"/>
          <w:kern w:val="1"/>
          <w:sz w:val="24"/>
          <w:szCs w:val="24"/>
          <w:lang w:val="ru-RU" w:eastAsia="ar-SA"/>
        </w:rPr>
        <w:t>друге трошкове који проистекну због насталих проблема;</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 xml:space="preserve">доставља Опште услове путовања у броју примерака који одговара броју корисника услуге;  </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да обезбеди туристичке водиче током путовања и током боравка група;</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да сноси трошкове здравственог осигурања;</w:t>
      </w:r>
    </w:p>
    <w:p w:rsidR="00A54495" w:rsidRPr="0090099C" w:rsidRDefault="00A54495" w:rsidP="00A54495">
      <w:pPr>
        <w:pStyle w:val="ListParagraph"/>
        <w:numPr>
          <w:ilvl w:val="1"/>
          <w:numId w:val="32"/>
        </w:numPr>
        <w:tabs>
          <w:tab w:val="left" w:pos="900"/>
          <w:tab w:val="left" w:pos="1080"/>
          <w:tab w:val="left" w:pos="1260"/>
        </w:tabs>
        <w:autoSpaceDE w:val="0"/>
        <w:autoSpaceDN w:val="0"/>
        <w:adjustRightInd w:val="0"/>
        <w:spacing w:after="0" w:line="240" w:lineRule="auto"/>
        <w:jc w:val="both"/>
        <w:rPr>
          <w:rFonts w:ascii="Times New Roman" w:hAnsi="Times New Roman"/>
          <w:sz w:val="24"/>
          <w:szCs w:val="24"/>
          <w:lang w:val="ru-RU" w:eastAsia="sr-Latn-CS"/>
        </w:rPr>
      </w:pPr>
      <w:r>
        <w:rPr>
          <w:rFonts w:ascii="Times New Roman" w:hAnsi="Times New Roman"/>
          <w:sz w:val="24"/>
          <w:szCs w:val="24"/>
          <w:lang w:val="ru-RU" w:eastAsia="sr-Latn-CS"/>
        </w:rPr>
        <w:t xml:space="preserve">   </w:t>
      </w:r>
      <w:r w:rsidRPr="0090099C">
        <w:rPr>
          <w:rFonts w:ascii="Times New Roman" w:hAnsi="Times New Roman"/>
          <w:sz w:val="24"/>
          <w:szCs w:val="24"/>
          <w:lang w:val="ru-RU" w:eastAsia="sr-Latn-CS"/>
        </w:rPr>
        <w:t>да се стара о правима и интересима путника сагласно добрим обичајима и узансама у</w:t>
      </w:r>
      <w:r>
        <w:rPr>
          <w:rFonts w:ascii="Times New Roman" w:hAnsi="Times New Roman"/>
          <w:sz w:val="24"/>
          <w:szCs w:val="24"/>
          <w:lang w:val="ru-RU" w:eastAsia="sr-Latn-CS"/>
        </w:rPr>
        <w:t xml:space="preserve"> </w:t>
      </w:r>
      <w:r w:rsidRPr="0090099C">
        <w:rPr>
          <w:rFonts w:ascii="Times New Roman" w:hAnsi="Times New Roman"/>
          <w:sz w:val="24"/>
          <w:szCs w:val="24"/>
          <w:lang w:val="ru-RU" w:eastAsia="sr-Latn-CS"/>
        </w:rPr>
        <w:t>области туризма;</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да уредно води све књиге предвиђене законом и другим прописима Републике Србије, који</w:t>
      </w:r>
      <w:r>
        <w:rPr>
          <w:rFonts w:ascii="Times New Roman" w:hAnsi="Times New Roman"/>
          <w:sz w:val="24"/>
          <w:szCs w:val="24"/>
          <w:lang w:val="ru-RU" w:eastAsia="sr-Latn-CS"/>
        </w:rPr>
        <w:t xml:space="preserve"> </w:t>
      </w:r>
      <w:r w:rsidRPr="0090099C">
        <w:rPr>
          <w:rFonts w:ascii="Times New Roman" w:hAnsi="Times New Roman"/>
          <w:sz w:val="24"/>
          <w:szCs w:val="24"/>
          <w:lang w:val="ru-RU" w:eastAsia="sr-Latn-CS"/>
        </w:rPr>
        <w:t xml:space="preserve">регулишу ову област; </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 xml:space="preserve">да присуствује састанку Комисије за  процену извршене  услуге; </w:t>
      </w:r>
    </w:p>
    <w:p w:rsidR="00A54495"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да испуни све наведено у Плану и програму (поглавље III).</w:t>
      </w:r>
    </w:p>
    <w:p w:rsidR="00A54495" w:rsidRPr="00946B2D" w:rsidRDefault="00A54495" w:rsidP="00946B2D">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46B2D">
        <w:rPr>
          <w:rFonts w:ascii="Times New Roman" w:hAnsi="Times New Roman"/>
          <w:sz w:val="24"/>
          <w:szCs w:val="24"/>
          <w:lang w:val="ru-RU" w:eastAsia="sr-Latn-CS"/>
        </w:rPr>
        <w:t xml:space="preserve">Трошкове провизије платног промета и материјалних трошкова у укупном износу од </w:t>
      </w:r>
      <w:r w:rsidR="00A617CA" w:rsidRPr="00946B2D">
        <w:rPr>
          <w:rFonts w:ascii="Times New Roman" w:hAnsi="Times New Roman"/>
          <w:sz w:val="24"/>
          <w:szCs w:val="24"/>
          <w:lang w:val="ru-RU" w:eastAsia="sr-Latn-CS"/>
        </w:rPr>
        <w:t>2%</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ru-RU" w:eastAsia="sr-Latn-CS"/>
        </w:rPr>
        <w:t xml:space="preserve">Члан 9. </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sz w:val="24"/>
          <w:szCs w:val="24"/>
          <w:lang w:val="ru-RU" w:eastAsia="sr-Latn-CS"/>
        </w:rPr>
      </w:pPr>
    </w:p>
    <w:p w:rsidR="00A54495" w:rsidRDefault="00A54495" w:rsidP="00A54495">
      <w:pPr>
        <w:spacing w:after="0"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У случају учињене штете у току трајања</w:t>
      </w:r>
      <w:r>
        <w:rPr>
          <w:rFonts w:ascii="Times New Roman" w:eastAsia="Times New Roman" w:hAnsi="Times New Roman"/>
          <w:sz w:val="24"/>
          <w:szCs w:val="24"/>
          <w:lang w:val="ru-RU"/>
        </w:rPr>
        <w:t xml:space="preserve"> наставе у природи и</w:t>
      </w:r>
      <w:r w:rsidRPr="00B633C6">
        <w:rPr>
          <w:rFonts w:ascii="Times New Roman" w:eastAsia="Times New Roman" w:hAnsi="Times New Roman"/>
          <w:sz w:val="24"/>
          <w:szCs w:val="24"/>
          <w:lang w:val="ru-RU"/>
        </w:rPr>
        <w:t xml:space="preserve"> екскурзије од стране учесника путовања, </w:t>
      </w:r>
      <w:r>
        <w:rPr>
          <w:rFonts w:ascii="Times New Roman" w:eastAsia="Times New Roman" w:hAnsi="Times New Roman"/>
          <w:sz w:val="24"/>
          <w:szCs w:val="24"/>
          <w:lang w:eastAsia="sr-Latn-CS"/>
        </w:rPr>
        <w:t xml:space="preserve">Пружалац услуге </w:t>
      </w:r>
      <w:r w:rsidRPr="00B633C6">
        <w:rPr>
          <w:rFonts w:ascii="Times New Roman" w:eastAsia="Times New Roman" w:hAnsi="Times New Roman"/>
          <w:sz w:val="24"/>
          <w:szCs w:val="24"/>
          <w:lang w:val="ru-RU"/>
        </w:rPr>
        <w:t xml:space="preserve"> ће потраживати накнаду штете од извршиоца дела, о чему ће се сачинити записник о насталој штети на лицу места, у присуству представника Испоручиоца и Наручиоца, возача (за штете учињене на возилу), односно представника хотела – ресторана (за штету учињену у хотелу - ресторану).</w:t>
      </w:r>
    </w:p>
    <w:p w:rsidR="00A54495" w:rsidRPr="00735155" w:rsidRDefault="00A54495" w:rsidP="00A617CA">
      <w:pPr>
        <w:spacing w:after="0" w:line="240" w:lineRule="auto"/>
        <w:jc w:val="both"/>
        <w:rPr>
          <w:rFonts w:ascii="Times New Roman" w:eastAsia="Times New Roman" w:hAnsi="Times New Roman"/>
          <w:color w:val="FF0000"/>
          <w:sz w:val="24"/>
          <w:szCs w:val="24"/>
          <w:lang w:val="ru-RU"/>
        </w:rPr>
      </w:pPr>
    </w:p>
    <w:p w:rsidR="00A54495" w:rsidRPr="0090099C" w:rsidRDefault="00A54495" w:rsidP="00A54495">
      <w:pPr>
        <w:spacing w:after="0" w:line="240" w:lineRule="auto"/>
        <w:ind w:firstLine="720"/>
        <w:jc w:val="both"/>
        <w:rPr>
          <w:rFonts w:ascii="Times New Roman" w:eastAsia="Times New Roman" w:hAnsi="Times New Roman"/>
          <w:sz w:val="24"/>
          <w:szCs w:val="24"/>
          <w:lang w:val="ru-RU"/>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ru-RU" w:eastAsia="sr-Latn-CS"/>
        </w:rPr>
        <w:t>УГОВОРНА КАЗНА</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sr-Latn-CS" w:eastAsia="sr-Latn-CS"/>
        </w:rPr>
        <w:t xml:space="preserve">Члан </w:t>
      </w:r>
      <w:r w:rsidRPr="00B633C6">
        <w:rPr>
          <w:rFonts w:ascii="Times New Roman" w:eastAsia="Times New Roman" w:hAnsi="Times New Roman"/>
          <w:b/>
          <w:sz w:val="24"/>
          <w:szCs w:val="24"/>
          <w:lang w:val="ru-RU" w:eastAsia="sr-Latn-CS"/>
        </w:rPr>
        <w:t>10.</w:t>
      </w:r>
    </w:p>
    <w:p w:rsidR="00A54495" w:rsidRPr="00B633C6" w:rsidRDefault="00A54495" w:rsidP="00A54495">
      <w:pPr>
        <w:shd w:val="clear" w:color="auto" w:fill="FFFFFF"/>
        <w:spacing w:after="0" w:line="240" w:lineRule="auto"/>
        <w:ind w:firstLine="720"/>
        <w:jc w:val="both"/>
        <w:rPr>
          <w:rFonts w:ascii="Times New Roman" w:eastAsia="Times New Roman" w:hAnsi="Times New Roman"/>
          <w:bCs/>
          <w:sz w:val="24"/>
          <w:szCs w:val="24"/>
          <w:lang w:val="ru-RU"/>
        </w:rPr>
      </w:pPr>
      <w:r w:rsidRPr="00B633C6">
        <w:rPr>
          <w:rFonts w:ascii="Times New Roman" w:eastAsia="Times New Roman" w:hAnsi="Times New Roman"/>
          <w:bCs/>
          <w:sz w:val="24"/>
          <w:szCs w:val="24"/>
          <w:lang w:val="ru-RU"/>
        </w:rPr>
        <w:t xml:space="preserve">Уколико </w:t>
      </w:r>
      <w:r>
        <w:rPr>
          <w:rFonts w:ascii="Times New Roman" w:eastAsia="Times New Roman" w:hAnsi="Times New Roman"/>
          <w:sz w:val="24"/>
          <w:szCs w:val="24"/>
          <w:lang w:eastAsia="sr-Latn-CS"/>
        </w:rPr>
        <w:t>Пружалац услуге</w:t>
      </w:r>
      <w:r w:rsidRPr="00B633C6">
        <w:rPr>
          <w:rFonts w:ascii="Times New Roman" w:eastAsia="Times New Roman" w:hAnsi="Times New Roman"/>
          <w:bCs/>
          <w:sz w:val="24"/>
          <w:szCs w:val="24"/>
          <w:lang w:val="ru-RU"/>
        </w:rPr>
        <w:t xml:space="preserve"> не пружи уговорене услуге у уговореном року, дужан је да плати Наручиоцу уговорну казну у висини 0,5</w:t>
      </w:r>
      <w:r w:rsidRPr="00B633C6">
        <w:rPr>
          <w:rFonts w:ascii="Times New Roman" w:eastAsia="Times New Roman" w:hAnsi="Times New Roman"/>
          <w:sz w:val="24"/>
          <w:szCs w:val="24"/>
          <w:lang w:val="ru-RU"/>
        </w:rPr>
        <w:t>%</w:t>
      </w:r>
      <w:r w:rsidRPr="00B633C6">
        <w:rPr>
          <w:rFonts w:ascii="Times New Roman" w:eastAsia="Times New Roman" w:hAnsi="Times New Roman"/>
          <w:bCs/>
          <w:sz w:val="24"/>
          <w:szCs w:val="24"/>
          <w:lang w:val="ru-RU"/>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A54495" w:rsidRPr="00B633C6" w:rsidRDefault="00A54495" w:rsidP="00A54495">
      <w:pPr>
        <w:shd w:val="clear" w:color="auto" w:fill="FFFFFF"/>
        <w:spacing w:after="0" w:line="240" w:lineRule="auto"/>
        <w:ind w:firstLine="720"/>
        <w:jc w:val="both"/>
        <w:rPr>
          <w:rFonts w:ascii="Times New Roman" w:eastAsia="Times New Roman" w:hAnsi="Times New Roman"/>
          <w:bCs/>
          <w:sz w:val="24"/>
          <w:szCs w:val="24"/>
          <w:lang w:val="ru-RU"/>
        </w:rPr>
      </w:pPr>
      <w:r w:rsidRPr="00B633C6">
        <w:rPr>
          <w:rFonts w:ascii="Times New Roman" w:eastAsia="Times New Roman" w:hAnsi="Times New Roman"/>
          <w:bCs/>
          <w:sz w:val="24"/>
          <w:szCs w:val="24"/>
          <w:lang w:val="ru-RU"/>
        </w:rPr>
        <w:t xml:space="preserve">Наплату уговорне казне Наручилац ће извршити, без претходног пристанка </w:t>
      </w:r>
      <w:r>
        <w:rPr>
          <w:rFonts w:ascii="Times New Roman" w:eastAsia="Times New Roman" w:hAnsi="Times New Roman"/>
          <w:sz w:val="24"/>
          <w:szCs w:val="24"/>
          <w:lang w:eastAsia="sr-Latn-CS"/>
        </w:rPr>
        <w:t>Пружаоца услуге</w:t>
      </w:r>
      <w:r w:rsidRPr="00B633C6">
        <w:rPr>
          <w:rFonts w:ascii="Times New Roman" w:eastAsia="Times New Roman" w:hAnsi="Times New Roman"/>
          <w:bCs/>
          <w:sz w:val="24"/>
          <w:szCs w:val="24"/>
          <w:lang w:val="ru-RU"/>
        </w:rPr>
        <w:t>, умањењем рачуна наведеног у испостављеној фактури.</w:t>
      </w:r>
    </w:p>
    <w:p w:rsidR="00A54495" w:rsidRPr="00B633C6" w:rsidRDefault="00A54495" w:rsidP="00A54495">
      <w:pPr>
        <w:shd w:val="clear" w:color="auto" w:fill="FFFFFF"/>
        <w:spacing w:after="0" w:line="240" w:lineRule="auto"/>
        <w:ind w:firstLine="720"/>
        <w:jc w:val="both"/>
        <w:rPr>
          <w:rFonts w:ascii="Times New Roman" w:eastAsia="Times New Roman" w:hAnsi="Times New Roman"/>
          <w:bCs/>
          <w:iCs/>
          <w:sz w:val="24"/>
          <w:szCs w:val="24"/>
          <w:lang w:val="ru-RU"/>
        </w:rPr>
      </w:pPr>
      <w:r w:rsidRPr="00B633C6">
        <w:rPr>
          <w:rFonts w:ascii="Times New Roman" w:eastAsia="Times New Roman" w:hAnsi="Times New Roman"/>
          <w:sz w:val="24"/>
          <w:szCs w:val="24"/>
          <w:lang w:val="ru-RU"/>
        </w:rPr>
        <w:lastRenderedPageBreak/>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B633C6">
        <w:rPr>
          <w:rFonts w:ascii="Times New Roman" w:eastAsia="Times New Roman" w:hAnsi="Times New Roman"/>
          <w:bCs/>
          <w:iCs/>
          <w:sz w:val="24"/>
          <w:szCs w:val="24"/>
          <w:lang w:val="ru-RU"/>
        </w:rPr>
        <w:t xml:space="preserve">на основу Извештаја </w:t>
      </w:r>
      <w:r w:rsidRPr="00B633C6">
        <w:rPr>
          <w:rFonts w:ascii="Times New Roman" w:eastAsia="Times New Roman" w:hAnsi="Times New Roman"/>
          <w:bCs/>
          <w:sz w:val="24"/>
          <w:szCs w:val="24"/>
          <w:lang w:val="ru-RU"/>
        </w:rPr>
        <w:t xml:space="preserve">о извршеној услузи </w:t>
      </w:r>
      <w:r w:rsidRPr="00B633C6">
        <w:rPr>
          <w:rFonts w:ascii="Times New Roman" w:eastAsia="Times New Roman" w:hAnsi="Times New Roman"/>
          <w:sz w:val="24"/>
          <w:szCs w:val="24"/>
          <w:lang w:val="ru-RU"/>
        </w:rPr>
        <w:t>екскурзије</w:t>
      </w:r>
      <w:r w:rsidRPr="00B633C6">
        <w:rPr>
          <w:rFonts w:ascii="Times New Roman" w:eastAsia="Times New Roman" w:hAnsi="Times New Roman"/>
          <w:bCs/>
          <w:sz w:val="24"/>
          <w:szCs w:val="24"/>
          <w:lang w:val="ru-RU"/>
        </w:rPr>
        <w:t xml:space="preserve"> који сачињава </w:t>
      </w:r>
      <w:r w:rsidRPr="00B633C6">
        <w:rPr>
          <w:rFonts w:ascii="Times New Roman" w:eastAsia="Times New Roman" w:hAnsi="Times New Roman"/>
          <w:bCs/>
          <w:iCs/>
          <w:sz w:val="24"/>
          <w:szCs w:val="24"/>
          <w:lang w:val="ru-RU"/>
        </w:rPr>
        <w:t xml:space="preserve"> Комисија </w:t>
      </w:r>
      <w:r w:rsidRPr="00B633C6">
        <w:rPr>
          <w:rFonts w:ascii="Times New Roman" w:eastAsia="Times New Roman" w:hAnsi="Times New Roman"/>
          <w:bCs/>
          <w:sz w:val="24"/>
          <w:szCs w:val="24"/>
          <w:lang w:val="ru-RU"/>
        </w:rPr>
        <w:t xml:space="preserve">за процену извршене  услуге.  </w:t>
      </w:r>
    </w:p>
    <w:p w:rsidR="00A54495" w:rsidRDefault="00A54495" w:rsidP="00A54495">
      <w:pPr>
        <w:shd w:val="clear" w:color="auto" w:fill="FFFFFF"/>
        <w:spacing w:after="0" w:line="240" w:lineRule="auto"/>
        <w:ind w:firstLine="720"/>
        <w:jc w:val="both"/>
        <w:rPr>
          <w:rFonts w:ascii="Times New Roman" w:eastAsia="Times New Roman" w:hAnsi="Times New Roman"/>
          <w:bCs/>
          <w:sz w:val="24"/>
          <w:szCs w:val="24"/>
          <w:lang w:val="ru-RU"/>
        </w:rPr>
      </w:pPr>
      <w:r w:rsidRPr="00B633C6">
        <w:rPr>
          <w:rFonts w:ascii="Times New Roman" w:eastAsia="Times New Roman" w:hAnsi="Times New Roman"/>
          <w:bCs/>
          <w:iCs/>
          <w:sz w:val="24"/>
          <w:szCs w:val="24"/>
          <w:lang w:val="ru-RU"/>
        </w:rPr>
        <w:t xml:space="preserve">Ако </w:t>
      </w:r>
      <w:r>
        <w:rPr>
          <w:rFonts w:ascii="Times New Roman" w:eastAsia="Times New Roman" w:hAnsi="Times New Roman"/>
          <w:sz w:val="24"/>
          <w:szCs w:val="24"/>
          <w:lang w:eastAsia="sr-Latn-CS"/>
        </w:rPr>
        <w:t>Пружалац услуге</w:t>
      </w:r>
      <w:r w:rsidRPr="00B633C6">
        <w:rPr>
          <w:rFonts w:ascii="Times New Roman" w:eastAsia="Times New Roman" w:hAnsi="Times New Roman"/>
          <w:bCs/>
          <w:iCs/>
          <w:sz w:val="24"/>
          <w:szCs w:val="24"/>
          <w:lang w:val="ru-RU"/>
        </w:rPr>
        <w:t xml:space="preserve"> не реализује или делимично реализује услугу која није евидентирана у структури цене, а предвиђена је Планом и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B633C6">
        <w:rPr>
          <w:rFonts w:ascii="Times New Roman" w:eastAsia="Times New Roman" w:hAnsi="Times New Roman"/>
          <w:bCs/>
          <w:sz w:val="24"/>
          <w:szCs w:val="24"/>
          <w:lang w:val="ru-RU"/>
        </w:rPr>
        <w:t xml:space="preserve">о извршеној услузи </w:t>
      </w:r>
      <w:r w:rsidRPr="00B633C6">
        <w:rPr>
          <w:rFonts w:ascii="Times New Roman" w:eastAsia="Times New Roman" w:hAnsi="Times New Roman"/>
          <w:sz w:val="24"/>
          <w:szCs w:val="24"/>
          <w:lang w:val="ru-RU"/>
        </w:rPr>
        <w:t>екскурзије</w:t>
      </w:r>
      <w:r w:rsidRPr="00B633C6">
        <w:rPr>
          <w:rFonts w:ascii="Times New Roman" w:eastAsia="Times New Roman" w:hAnsi="Times New Roman"/>
          <w:bCs/>
          <w:sz w:val="24"/>
          <w:szCs w:val="24"/>
          <w:lang w:val="ru-RU"/>
        </w:rPr>
        <w:t xml:space="preserve"> који сачињава </w:t>
      </w:r>
      <w:r w:rsidRPr="00B633C6">
        <w:rPr>
          <w:rFonts w:ascii="Times New Roman" w:eastAsia="Times New Roman" w:hAnsi="Times New Roman"/>
          <w:bCs/>
          <w:iCs/>
          <w:sz w:val="24"/>
          <w:szCs w:val="24"/>
          <w:lang w:val="ru-RU"/>
        </w:rPr>
        <w:t xml:space="preserve"> Комисија </w:t>
      </w:r>
      <w:r w:rsidRPr="00B633C6">
        <w:rPr>
          <w:rFonts w:ascii="Times New Roman" w:eastAsia="Times New Roman" w:hAnsi="Times New Roman"/>
          <w:bCs/>
          <w:sz w:val="24"/>
          <w:szCs w:val="24"/>
          <w:lang w:val="ru-RU"/>
        </w:rPr>
        <w:t xml:space="preserve"> за  процену извршене  услуге.  </w:t>
      </w:r>
    </w:p>
    <w:p w:rsidR="00A54495" w:rsidRPr="00B411FD" w:rsidRDefault="00A54495" w:rsidP="00A54495">
      <w:pPr>
        <w:autoSpaceDE w:val="0"/>
        <w:autoSpaceDN w:val="0"/>
        <w:adjustRightInd w:val="0"/>
        <w:spacing w:after="0" w:line="240" w:lineRule="auto"/>
        <w:rPr>
          <w:rFonts w:ascii="Times New Roman" w:eastAsia="Times New Roman" w:hAnsi="Times New Roman"/>
          <w:sz w:val="24"/>
          <w:szCs w:val="24"/>
          <w:lang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ru-RU" w:eastAsia="sr-Latn-CS"/>
        </w:rPr>
        <w:t>СРЕДСТВА ФИНАНСИЈСКОГ ОБЕЗБЕЂЕЊА</w:t>
      </w:r>
    </w:p>
    <w:p w:rsidR="00A54495" w:rsidRPr="00B633C6" w:rsidRDefault="00A54495" w:rsidP="00A54495">
      <w:pPr>
        <w:autoSpaceDE w:val="0"/>
        <w:autoSpaceDN w:val="0"/>
        <w:adjustRightInd w:val="0"/>
        <w:spacing w:after="0" w:line="240" w:lineRule="auto"/>
        <w:rPr>
          <w:rFonts w:ascii="Times New Roman" w:eastAsia="Times New Roman" w:hAnsi="Times New Roman"/>
          <w:b/>
          <w:sz w:val="24"/>
          <w:szCs w:val="24"/>
          <w:lang w:val="ru-RU"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sr-Latn-CS" w:eastAsia="sr-Latn-CS"/>
        </w:rPr>
        <w:t xml:space="preserve">Члан </w:t>
      </w:r>
      <w:r w:rsidRPr="00B633C6">
        <w:rPr>
          <w:rFonts w:ascii="Times New Roman" w:eastAsia="Times New Roman" w:hAnsi="Times New Roman"/>
          <w:b/>
          <w:sz w:val="24"/>
          <w:szCs w:val="24"/>
          <w:lang w:val="ru-RU" w:eastAsia="sr-Latn-CS"/>
        </w:rPr>
        <w:t>11.</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Pr>
          <w:rFonts w:ascii="Times New Roman" w:eastAsia="Times New Roman" w:hAnsi="Times New Roman"/>
          <w:sz w:val="24"/>
          <w:szCs w:val="24"/>
          <w:lang w:eastAsia="sr-Latn-CS"/>
        </w:rPr>
        <w:t>Пружалац услуге</w:t>
      </w:r>
      <w:r w:rsidRPr="00B633C6">
        <w:rPr>
          <w:rFonts w:ascii="Times New Roman" w:eastAsia="Times New Roman" w:hAnsi="Times New Roman"/>
          <w:sz w:val="24"/>
          <w:szCs w:val="24"/>
          <w:lang w:val="sr-Latn-CS" w:eastAsia="sr-Latn-CS"/>
        </w:rPr>
        <w:t xml:space="preserve"> се обавезује да</w:t>
      </w:r>
      <w:r w:rsidRPr="00B633C6">
        <w:rPr>
          <w:rFonts w:ascii="Times New Roman" w:eastAsia="Times New Roman" w:hAnsi="Times New Roman"/>
          <w:sz w:val="24"/>
          <w:szCs w:val="24"/>
          <w:lang w:val="ru-RU" w:eastAsia="sr-Latn-CS"/>
        </w:rPr>
        <w:t xml:space="preserve"> у тренутку закључења уговора</w:t>
      </w:r>
      <w:r w:rsidRPr="00B633C6">
        <w:rPr>
          <w:rFonts w:ascii="Times New Roman" w:eastAsia="Times New Roman" w:hAnsi="Times New Roman"/>
          <w:sz w:val="24"/>
          <w:szCs w:val="24"/>
          <w:lang w:val="sr-Latn-CS" w:eastAsia="sr-Latn-CS"/>
        </w:rPr>
        <w:t xml:space="preserve"> Наручиоцу достави бланко сопствену меницу за добро извршење </w:t>
      </w:r>
      <w:proofErr w:type="gramStart"/>
      <w:r w:rsidRPr="00B633C6">
        <w:rPr>
          <w:rFonts w:ascii="Times New Roman" w:eastAsia="Times New Roman" w:hAnsi="Times New Roman"/>
          <w:sz w:val="24"/>
          <w:szCs w:val="24"/>
          <w:lang w:val="sr-Latn-CS" w:eastAsia="sr-Latn-CS"/>
        </w:rPr>
        <w:t>посла  на</w:t>
      </w:r>
      <w:proofErr w:type="gramEnd"/>
      <w:r w:rsidRPr="00B633C6">
        <w:rPr>
          <w:rFonts w:ascii="Times New Roman" w:eastAsia="Times New Roman" w:hAnsi="Times New Roman"/>
          <w:sz w:val="24"/>
          <w:szCs w:val="24"/>
          <w:lang w:val="sr-Latn-CS" w:eastAsia="sr-Latn-CS"/>
        </w:rPr>
        <w:t xml:space="preserve"> износ 10% укупне вредности уговора без ПДВ-а и да иста има важност трајања 10</w:t>
      </w:r>
      <w:r w:rsidRPr="00B633C6">
        <w:rPr>
          <w:rFonts w:ascii="Times New Roman" w:eastAsia="Times New Roman" w:hAnsi="Times New Roman"/>
          <w:sz w:val="24"/>
          <w:szCs w:val="24"/>
          <w:lang w:eastAsia="sr-Latn-CS"/>
        </w:rPr>
        <w:t xml:space="preserve"> (десет)</w:t>
      </w:r>
      <w:r w:rsidRPr="00B633C6">
        <w:rPr>
          <w:rFonts w:ascii="Times New Roman" w:eastAsia="Times New Roman" w:hAnsi="Times New Roman"/>
          <w:sz w:val="24"/>
          <w:szCs w:val="24"/>
          <w:lang w:val="sr-Latn-CS" w:eastAsia="sr-Latn-CS"/>
        </w:rPr>
        <w:t xml:space="preserve">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Cyrl-CS" w:eastAsia="sr-Latn-CS"/>
        </w:rPr>
      </w:pPr>
      <w:r w:rsidRPr="00B633C6">
        <w:rPr>
          <w:rFonts w:ascii="Times New Roman" w:eastAsia="Times New Roman" w:hAnsi="Times New Roman"/>
          <w:sz w:val="24"/>
          <w:szCs w:val="24"/>
          <w:lang w:val="sr-Latn-CS" w:eastAsia="sr-Latn-CS"/>
        </w:rPr>
        <w:t xml:space="preserve">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w:t>
      </w:r>
    </w:p>
    <w:p w:rsidR="00A54495" w:rsidRPr="0090099C"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eastAsia="sr-Latn-CS"/>
        </w:rPr>
      </w:pPr>
      <w:r w:rsidRPr="00B633C6">
        <w:rPr>
          <w:rFonts w:ascii="Times New Roman" w:eastAsia="Times New Roman" w:hAnsi="Times New Roman"/>
          <w:sz w:val="24"/>
          <w:szCs w:val="24"/>
          <w:lang w:val="sr-Latn-CS" w:eastAsia="sr-Latn-C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A54495"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ru-RU" w:eastAsia="sr-Latn-CS"/>
        </w:rPr>
        <w:t>ВИША СИЛА</w:t>
      </w:r>
    </w:p>
    <w:p w:rsidR="00A54495" w:rsidRPr="00B633C6" w:rsidRDefault="00A54495" w:rsidP="00A54495">
      <w:pPr>
        <w:autoSpaceDE w:val="0"/>
        <w:autoSpaceDN w:val="0"/>
        <w:adjustRightInd w:val="0"/>
        <w:spacing w:after="0" w:line="240" w:lineRule="auto"/>
        <w:jc w:val="both"/>
        <w:rPr>
          <w:rFonts w:ascii="Times New Roman" w:eastAsia="Times New Roman" w:hAnsi="Times New Roman"/>
          <w:sz w:val="24"/>
          <w:szCs w:val="24"/>
          <w:lang w:val="sr-Latn-CS"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sr-Latn-CS" w:eastAsia="sr-Latn-CS"/>
        </w:rPr>
        <w:t xml:space="preserve">Члан </w:t>
      </w:r>
      <w:r w:rsidRPr="00B633C6">
        <w:rPr>
          <w:rFonts w:ascii="Times New Roman" w:eastAsia="Times New Roman" w:hAnsi="Times New Roman"/>
          <w:b/>
          <w:sz w:val="24"/>
          <w:szCs w:val="24"/>
          <w:lang w:val="ru-RU" w:eastAsia="sr-Latn-CS"/>
        </w:rPr>
        <w:t>12.</w:t>
      </w:r>
    </w:p>
    <w:p w:rsidR="00A54495" w:rsidRPr="00B633C6" w:rsidRDefault="00A54495" w:rsidP="00A54495">
      <w:pPr>
        <w:shd w:val="clear" w:color="auto" w:fill="FFFFFF"/>
        <w:tabs>
          <w:tab w:val="left" w:pos="4455"/>
        </w:tabs>
        <w:spacing w:after="0"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Уколико после закључења овог уговора наступе околности више силе, који доведу до ометања или онемогућавања извршења обавеза дефинисаних </w:t>
      </w:r>
      <w:r w:rsidRPr="00B633C6">
        <w:rPr>
          <w:rFonts w:ascii="Times New Roman" w:eastAsia="Times New Roman" w:hAnsi="Times New Roman"/>
          <w:sz w:val="24"/>
          <w:szCs w:val="24"/>
          <w:lang w:val="sr-Cyrl-CS"/>
        </w:rPr>
        <w:t>уговором</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права и обавезе уговорних страна мирују и не примењују се санкције за неизвршење уговорних обавеза</w:t>
      </w:r>
      <w:r w:rsidRPr="00B633C6">
        <w:rPr>
          <w:rFonts w:ascii="Times New Roman" w:eastAsia="Times New Roman" w:hAnsi="Times New Roman"/>
          <w:sz w:val="24"/>
          <w:szCs w:val="24"/>
          <w:lang w:val="ru-RU"/>
        </w:rPr>
        <w:t>.</w:t>
      </w:r>
    </w:p>
    <w:p w:rsidR="00A54495" w:rsidRPr="00B633C6" w:rsidRDefault="00A54495" w:rsidP="00A54495">
      <w:pPr>
        <w:shd w:val="clear" w:color="auto" w:fill="FFFFFF"/>
        <w:tabs>
          <w:tab w:val="left" w:pos="4455"/>
        </w:tabs>
        <w:spacing w:after="0"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A54495" w:rsidRPr="00B633C6" w:rsidRDefault="00A54495" w:rsidP="00A54495">
      <w:pPr>
        <w:shd w:val="clear" w:color="auto" w:fill="FFFFFF"/>
        <w:tabs>
          <w:tab w:val="left" w:pos="4455"/>
        </w:tabs>
        <w:spacing w:after="0"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Вишом силом могу се сматрати поплаве, земљотреси, пожари, политичка збивања (рат, нереди већег обима, штрајкови), императивне одлуке власти и слично.</w:t>
      </w:r>
      <w:r w:rsidRPr="00B633C6">
        <w:rPr>
          <w:rFonts w:ascii="Times New Roman" w:eastAsia="Times New Roman" w:hAnsi="Times New Roman"/>
          <w:sz w:val="24"/>
          <w:szCs w:val="24"/>
          <w:lang w:val="ru-RU"/>
        </w:rPr>
        <w:tab/>
      </w:r>
    </w:p>
    <w:p w:rsidR="00A54495" w:rsidRPr="00B633C6" w:rsidRDefault="00A54495" w:rsidP="00A54495">
      <w:pPr>
        <w:shd w:val="clear" w:color="auto" w:fill="FFFFFF"/>
        <w:tabs>
          <w:tab w:val="left" w:pos="4455"/>
        </w:tabs>
        <w:spacing w:after="0"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A54495" w:rsidRPr="005B2368" w:rsidRDefault="00A54495" w:rsidP="00A54495">
      <w:pPr>
        <w:shd w:val="clear" w:color="auto" w:fill="FFFFFF"/>
        <w:tabs>
          <w:tab w:val="left" w:pos="4455"/>
        </w:tabs>
        <w:spacing w:after="0" w:line="240" w:lineRule="auto"/>
        <w:jc w:val="both"/>
        <w:rPr>
          <w:rFonts w:ascii="Times New Roman" w:eastAsia="Times New Roman" w:hAnsi="Times New Roman"/>
          <w:sz w:val="24"/>
          <w:szCs w:val="24"/>
        </w:rPr>
      </w:pP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У случају да догађаји више силе спречавају уговорне стране да извршавају своје обавезе , исте ће споразумно одлучити о даљој примени овог Уговора.</w:t>
      </w:r>
    </w:p>
    <w:p w:rsidR="00946B2D" w:rsidRDefault="00946B2D" w:rsidP="00A54495">
      <w:pPr>
        <w:autoSpaceDE w:val="0"/>
        <w:autoSpaceDN w:val="0"/>
        <w:adjustRightInd w:val="0"/>
        <w:spacing w:after="0" w:line="240" w:lineRule="auto"/>
        <w:jc w:val="center"/>
        <w:rPr>
          <w:rFonts w:ascii="Times New Roman" w:eastAsia="Times New Roman" w:hAnsi="Times New Roman"/>
          <w:b/>
          <w:bCs/>
          <w:sz w:val="24"/>
          <w:szCs w:val="24"/>
          <w:lang w:val="sr-Latn-CS"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sz w:val="24"/>
          <w:szCs w:val="24"/>
          <w:lang w:val="ru-RU" w:eastAsia="sr-Latn-CS"/>
        </w:rPr>
      </w:pPr>
      <w:r w:rsidRPr="00B633C6">
        <w:rPr>
          <w:rFonts w:ascii="Times New Roman" w:eastAsia="Times New Roman" w:hAnsi="Times New Roman"/>
          <w:b/>
          <w:bCs/>
          <w:sz w:val="24"/>
          <w:szCs w:val="24"/>
          <w:lang w:val="sr-Latn-CS" w:eastAsia="sr-Latn-CS"/>
        </w:rPr>
        <w:lastRenderedPageBreak/>
        <w:t>РАСКИД УГОВОРА</w:t>
      </w:r>
    </w:p>
    <w:p w:rsidR="00A54495" w:rsidRPr="00B633C6" w:rsidRDefault="00A54495" w:rsidP="00A54495">
      <w:pPr>
        <w:autoSpaceDE w:val="0"/>
        <w:autoSpaceDN w:val="0"/>
        <w:adjustRightInd w:val="0"/>
        <w:spacing w:after="0" w:line="240" w:lineRule="auto"/>
        <w:rPr>
          <w:rFonts w:ascii="Times New Roman" w:eastAsia="Times New Roman" w:hAnsi="Times New Roman"/>
          <w:b/>
          <w:bCs/>
          <w:sz w:val="24"/>
          <w:szCs w:val="24"/>
          <w:lang w:val="sr-Latn-CS"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Члан 1</w:t>
      </w:r>
      <w:r w:rsidRPr="00B633C6">
        <w:rPr>
          <w:rFonts w:ascii="Times New Roman" w:eastAsia="Times New Roman" w:hAnsi="Times New Roman"/>
          <w:b/>
          <w:bCs/>
          <w:sz w:val="24"/>
          <w:szCs w:val="24"/>
          <w:lang w:val="ru-RU" w:eastAsia="sr-Latn-CS"/>
        </w:rPr>
        <w:t>3.</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rsidR="00A54495" w:rsidRPr="00B633C6" w:rsidRDefault="00A54495" w:rsidP="00A54495">
      <w:pPr>
        <w:widowControl w:val="0"/>
        <w:overflowPunct w:val="0"/>
        <w:autoSpaceDE w:val="0"/>
        <w:autoSpaceDN w:val="0"/>
        <w:adjustRightInd w:val="0"/>
        <w:spacing w:after="0"/>
        <w:ind w:left="100" w:right="20" w:firstLine="708"/>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Наручилац задржава право да једнострано раскине овај Уговор уколико Испоручилац касни са пружањем услуга дуже од 5 (пет) календарских дана.</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Испоручиоца, а Испоручилац није поступио по примедбама овлашћеног лица Наручиоца или из неоправданих разлога прекине са пружањем услуга.</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 xml:space="preserve">Наручилац може једнострано раскинути уговор пре реализације услуге у случају недостатка средстава за његову реализацију, без права </w:t>
      </w:r>
      <w:r>
        <w:rPr>
          <w:rFonts w:ascii="Times New Roman" w:eastAsia="Times New Roman" w:hAnsi="Times New Roman"/>
          <w:sz w:val="24"/>
          <w:szCs w:val="24"/>
          <w:lang w:eastAsia="sr-Latn-CS"/>
        </w:rPr>
        <w:t>Пружалац услуге</w:t>
      </w:r>
      <w:r w:rsidRPr="00B633C6">
        <w:rPr>
          <w:rFonts w:ascii="Times New Roman" w:eastAsia="Times New Roman" w:hAnsi="Times New Roman"/>
          <w:sz w:val="24"/>
          <w:szCs w:val="24"/>
          <w:lang w:val="ru-RU" w:eastAsia="sr-Latn-CS"/>
        </w:rPr>
        <w:t xml:space="preserve"> за потраживањем новчаних средстава, осим трошкова наведених у Обрасцу  трошкова припреме понуде.</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Наручилац задржава право једностраног раскида уговора уколико се за екскурзију не пријави минимално 60% ученика истог разреда.</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Уколико дође до раскида Уговора пре завршетка свих услуга чије извођење је било предмет овог Уговора, Комисија Наручиоца ће сачинити Записник о до тада стварно пруженим услугама и њиховој вредности у складу са овим Уговором.</w:t>
      </w:r>
    </w:p>
    <w:p w:rsidR="00A54495" w:rsidRPr="00894ADC"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Уговор се раскида писменом изјавом која садржи основ за раскид уговора и доставља се другој уговорној страни.</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sz w:val="24"/>
          <w:szCs w:val="24"/>
          <w:lang w:val="ru-RU" w:eastAsia="sr-Latn-CS"/>
        </w:rPr>
      </w:pPr>
      <w:r w:rsidRPr="00B633C6">
        <w:rPr>
          <w:rFonts w:ascii="Times New Roman" w:eastAsia="Times New Roman" w:hAnsi="Times New Roman"/>
          <w:b/>
          <w:bCs/>
          <w:sz w:val="24"/>
          <w:szCs w:val="24"/>
          <w:lang w:val="ru-RU" w:eastAsia="sr-Latn-CS"/>
        </w:rPr>
        <w:t>ПОСЕБНЕ И ЗАВРШНЕ ОДРЕДБЕ</w:t>
      </w:r>
    </w:p>
    <w:p w:rsidR="00A54495" w:rsidRPr="00B633C6" w:rsidRDefault="00A54495" w:rsidP="00A54495">
      <w:pPr>
        <w:autoSpaceDE w:val="0"/>
        <w:autoSpaceDN w:val="0"/>
        <w:adjustRightInd w:val="0"/>
        <w:spacing w:after="0" w:line="240" w:lineRule="auto"/>
        <w:rPr>
          <w:rFonts w:ascii="Times New Roman" w:eastAsia="Times New Roman" w:hAnsi="Times New Roman"/>
          <w:b/>
          <w:bCs/>
          <w:sz w:val="24"/>
          <w:szCs w:val="24"/>
          <w:lang w:val="sr-Latn-CS" w:eastAsia="sr-Latn-CS"/>
        </w:rPr>
      </w:pPr>
    </w:p>
    <w:p w:rsidR="00A54495" w:rsidRPr="00146DAD"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Члан 1</w:t>
      </w:r>
      <w:r w:rsidRPr="00B633C6">
        <w:rPr>
          <w:rFonts w:ascii="Times New Roman" w:eastAsia="Times New Roman" w:hAnsi="Times New Roman"/>
          <w:b/>
          <w:bCs/>
          <w:sz w:val="24"/>
          <w:szCs w:val="24"/>
          <w:lang w:val="ru-RU" w:eastAsia="sr-Latn-CS"/>
        </w:rPr>
        <w:t>4.</w:t>
      </w:r>
    </w:p>
    <w:p w:rsidR="00A54495" w:rsidRPr="00B633C6" w:rsidRDefault="00A54495" w:rsidP="00A54495">
      <w:pPr>
        <w:autoSpaceDE w:val="0"/>
        <w:autoSpaceDN w:val="0"/>
        <w:adjustRightInd w:val="0"/>
        <w:spacing w:after="0" w:line="240" w:lineRule="auto"/>
        <w:ind w:firstLine="720"/>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rsidR="00A54495" w:rsidRPr="00B633C6" w:rsidRDefault="00A54495" w:rsidP="00A54495">
      <w:pPr>
        <w:autoSpaceDE w:val="0"/>
        <w:autoSpaceDN w:val="0"/>
        <w:adjustRightInd w:val="0"/>
        <w:spacing w:after="0" w:line="240" w:lineRule="auto"/>
        <w:rPr>
          <w:rFonts w:ascii="Times New Roman" w:eastAsia="Times New Roman" w:hAnsi="Times New Roman"/>
          <w:sz w:val="24"/>
          <w:szCs w:val="24"/>
          <w:lang w:eastAsia="sr-Latn-CS"/>
        </w:rPr>
      </w:pPr>
    </w:p>
    <w:p w:rsidR="00A54495" w:rsidRPr="00146DAD"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Члан 1</w:t>
      </w:r>
      <w:r w:rsidRPr="00B633C6">
        <w:rPr>
          <w:rFonts w:ascii="Times New Roman" w:eastAsia="Times New Roman" w:hAnsi="Times New Roman"/>
          <w:b/>
          <w:bCs/>
          <w:sz w:val="24"/>
          <w:szCs w:val="24"/>
          <w:lang w:val="ru-RU" w:eastAsia="sr-Latn-CS"/>
        </w:rPr>
        <w:t>5.</w:t>
      </w:r>
    </w:p>
    <w:p w:rsidR="00A54495" w:rsidRPr="00B633C6" w:rsidRDefault="00A54495" w:rsidP="00A54495">
      <w:pPr>
        <w:autoSpaceDE w:val="0"/>
        <w:autoSpaceDN w:val="0"/>
        <w:adjustRightInd w:val="0"/>
        <w:spacing w:after="0" w:line="240" w:lineRule="auto"/>
        <w:ind w:firstLine="720"/>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 xml:space="preserve">Све спорове који проистекну у реализацији овог уговора стране у овом уговору ће решавати споразумно. </w:t>
      </w:r>
    </w:p>
    <w:p w:rsidR="00A54495" w:rsidRPr="00B633C6" w:rsidRDefault="00A54495" w:rsidP="00A54495">
      <w:pPr>
        <w:autoSpaceDE w:val="0"/>
        <w:autoSpaceDN w:val="0"/>
        <w:adjustRightInd w:val="0"/>
        <w:spacing w:after="0" w:line="240" w:lineRule="auto"/>
        <w:ind w:firstLine="720"/>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 xml:space="preserve">У случају да споразум није могућ, </w:t>
      </w:r>
      <w:r w:rsidRPr="00B633C6">
        <w:rPr>
          <w:rFonts w:ascii="Times New Roman" w:eastAsia="Times New Roman" w:hAnsi="Times New Roman"/>
          <w:sz w:val="24"/>
          <w:szCs w:val="24"/>
          <w:lang w:val="ru-RU" w:eastAsia="sr-Latn-CS"/>
        </w:rPr>
        <w:t xml:space="preserve">уговара се надлежност </w:t>
      </w:r>
      <w:r w:rsidRPr="00B633C6">
        <w:rPr>
          <w:rFonts w:ascii="Times New Roman" w:eastAsia="Times New Roman" w:hAnsi="Times New Roman"/>
          <w:sz w:val="24"/>
          <w:szCs w:val="24"/>
          <w:lang w:val="sr-Latn-CS" w:eastAsia="sr-Latn-CS"/>
        </w:rPr>
        <w:t>Привредн</w:t>
      </w:r>
      <w:r w:rsidRPr="00B633C6">
        <w:rPr>
          <w:rFonts w:ascii="Times New Roman" w:eastAsia="Times New Roman" w:hAnsi="Times New Roman"/>
          <w:sz w:val="24"/>
          <w:szCs w:val="24"/>
          <w:lang w:val="ru-RU" w:eastAsia="sr-Latn-CS"/>
        </w:rPr>
        <w:t>ог</w:t>
      </w:r>
      <w:r w:rsidRPr="00B633C6">
        <w:rPr>
          <w:rFonts w:ascii="Times New Roman" w:eastAsia="Times New Roman" w:hAnsi="Times New Roman"/>
          <w:sz w:val="24"/>
          <w:szCs w:val="24"/>
          <w:lang w:val="sr-Latn-CS" w:eastAsia="sr-Latn-CS"/>
        </w:rPr>
        <w:t xml:space="preserve"> суд</w:t>
      </w:r>
      <w:r w:rsidRPr="00B633C6">
        <w:rPr>
          <w:rFonts w:ascii="Times New Roman" w:eastAsia="Times New Roman" w:hAnsi="Times New Roman"/>
          <w:sz w:val="24"/>
          <w:szCs w:val="24"/>
          <w:lang w:val="ru-RU" w:eastAsia="sr-Latn-CS"/>
        </w:rPr>
        <w:t>а</w:t>
      </w:r>
      <w:r w:rsidRPr="00B633C6">
        <w:rPr>
          <w:rFonts w:ascii="Times New Roman" w:eastAsia="Times New Roman" w:hAnsi="Times New Roman"/>
          <w:sz w:val="24"/>
          <w:szCs w:val="24"/>
          <w:lang w:val="sr-Latn-CS" w:eastAsia="sr-Latn-CS"/>
        </w:rPr>
        <w:t xml:space="preserve"> </w:t>
      </w:r>
      <w:r w:rsidRPr="00B633C6">
        <w:rPr>
          <w:rFonts w:ascii="Times New Roman" w:eastAsia="Times New Roman" w:hAnsi="Times New Roman"/>
          <w:sz w:val="24"/>
          <w:szCs w:val="24"/>
          <w:lang w:val="ru-RU" w:eastAsia="sr-Latn-CS"/>
        </w:rPr>
        <w:t xml:space="preserve"> </w:t>
      </w:r>
      <w:r w:rsidRPr="00B633C6">
        <w:rPr>
          <w:rFonts w:ascii="Times New Roman" w:eastAsia="Times New Roman" w:hAnsi="Times New Roman"/>
          <w:sz w:val="24"/>
          <w:szCs w:val="24"/>
          <w:lang w:val="sr-Latn-CS" w:eastAsia="sr-Latn-CS"/>
        </w:rPr>
        <w:t xml:space="preserve">у </w:t>
      </w:r>
      <w:r>
        <w:rPr>
          <w:rFonts w:ascii="Times New Roman" w:eastAsia="Times New Roman" w:hAnsi="Times New Roman"/>
          <w:sz w:val="24"/>
          <w:szCs w:val="24"/>
          <w:lang w:eastAsia="sr-Latn-CS"/>
        </w:rPr>
        <w:t>Чачку</w:t>
      </w:r>
      <w:r w:rsidRPr="00B633C6">
        <w:rPr>
          <w:rFonts w:ascii="Times New Roman" w:eastAsia="Times New Roman" w:hAnsi="Times New Roman"/>
          <w:sz w:val="24"/>
          <w:szCs w:val="24"/>
          <w:lang w:val="sr-Latn-CS" w:eastAsia="sr-Latn-CS"/>
        </w:rPr>
        <w:t>.</w:t>
      </w:r>
    </w:p>
    <w:p w:rsidR="00A54495" w:rsidRPr="00B633C6" w:rsidRDefault="00A54495" w:rsidP="00A54495">
      <w:pPr>
        <w:autoSpaceDE w:val="0"/>
        <w:autoSpaceDN w:val="0"/>
        <w:adjustRightInd w:val="0"/>
        <w:spacing w:after="0" w:line="240" w:lineRule="auto"/>
        <w:ind w:firstLine="720"/>
        <w:rPr>
          <w:rFonts w:ascii="Times New Roman" w:eastAsia="Times New Roman" w:hAnsi="Times New Roman"/>
          <w:b/>
          <w:bCs/>
          <w:sz w:val="24"/>
          <w:szCs w:val="24"/>
          <w:lang w:val="sr-Latn-CS" w:eastAsia="sr-Latn-CS"/>
        </w:rPr>
      </w:pPr>
    </w:p>
    <w:p w:rsidR="00A54495" w:rsidRPr="00B633C6" w:rsidRDefault="00A54495" w:rsidP="00A54495">
      <w:pPr>
        <w:autoSpaceDE w:val="0"/>
        <w:autoSpaceDN w:val="0"/>
        <w:adjustRightInd w:val="0"/>
        <w:spacing w:after="0" w:line="240" w:lineRule="auto"/>
        <w:rPr>
          <w:rFonts w:ascii="Times New Roman" w:eastAsia="Times New Roman" w:hAnsi="Times New Roman"/>
          <w:sz w:val="24"/>
          <w:szCs w:val="24"/>
          <w:lang w:val="ru-RU" w:eastAsia="sr-Latn-CS"/>
        </w:rPr>
      </w:pPr>
    </w:p>
    <w:p w:rsidR="00A54495" w:rsidRPr="00894ADC"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Члан 1</w:t>
      </w:r>
      <w:r w:rsidRPr="00B633C6">
        <w:rPr>
          <w:rFonts w:ascii="Times New Roman" w:eastAsia="Times New Roman" w:hAnsi="Times New Roman"/>
          <w:b/>
          <w:bCs/>
          <w:sz w:val="24"/>
          <w:szCs w:val="24"/>
          <w:lang w:val="ru-RU" w:eastAsia="sr-Latn-CS"/>
        </w:rPr>
        <w:t>6.</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Овај  Уговор ступа на снагу даном потписивања свих уговорних страна.</w:t>
      </w:r>
    </w:p>
    <w:p w:rsidR="00A54495" w:rsidRPr="00B633C6" w:rsidRDefault="00A54495" w:rsidP="00A54495">
      <w:pPr>
        <w:autoSpaceDE w:val="0"/>
        <w:autoSpaceDN w:val="0"/>
        <w:adjustRightInd w:val="0"/>
        <w:spacing w:after="0" w:line="240" w:lineRule="auto"/>
        <w:jc w:val="both"/>
        <w:rPr>
          <w:rFonts w:ascii="Times New Roman" w:eastAsia="Times New Roman" w:hAnsi="Times New Roman"/>
          <w:sz w:val="24"/>
          <w:szCs w:val="24"/>
          <w:lang w:val="sr-Cyrl-CS" w:eastAsia="sr-Latn-CS"/>
        </w:rPr>
      </w:pPr>
      <w:r w:rsidRPr="00B633C6">
        <w:rPr>
          <w:rFonts w:ascii="Times New Roman" w:eastAsia="Times New Roman" w:hAnsi="Times New Roman"/>
          <w:sz w:val="24"/>
          <w:szCs w:val="24"/>
          <w:lang w:val="sr-Latn-CS" w:eastAsia="sr-Latn-CS"/>
        </w:rPr>
        <w:t xml:space="preserve"> </w:t>
      </w:r>
    </w:p>
    <w:p w:rsidR="00A54495" w:rsidRPr="00B633C6" w:rsidRDefault="00A54495" w:rsidP="00A54495">
      <w:pPr>
        <w:autoSpaceDE w:val="0"/>
        <w:autoSpaceDN w:val="0"/>
        <w:adjustRightInd w:val="0"/>
        <w:spacing w:after="0" w:line="240" w:lineRule="auto"/>
        <w:rPr>
          <w:rFonts w:ascii="Times New Roman" w:eastAsia="Times New Roman" w:hAnsi="Times New Roman"/>
          <w:b/>
          <w:bCs/>
          <w:sz w:val="24"/>
          <w:szCs w:val="24"/>
          <w:lang w:val="sr-Latn-CS"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Члан 1</w:t>
      </w:r>
      <w:r w:rsidRPr="00B633C6">
        <w:rPr>
          <w:rFonts w:ascii="Times New Roman" w:eastAsia="Times New Roman" w:hAnsi="Times New Roman"/>
          <w:b/>
          <w:bCs/>
          <w:sz w:val="24"/>
          <w:szCs w:val="24"/>
          <w:lang w:val="ru-RU" w:eastAsia="sr-Latn-CS"/>
        </w:rPr>
        <w:t>7.</w:t>
      </w:r>
    </w:p>
    <w:p w:rsidR="00A54495" w:rsidRPr="00B411FD" w:rsidRDefault="00A54495" w:rsidP="00A54495">
      <w:pPr>
        <w:ind w:firstLine="720"/>
        <w:rPr>
          <w:rFonts w:ascii="Times New Roman" w:eastAsia="Times New Roman" w:hAnsi="Times New Roman"/>
          <w:bCs/>
          <w:sz w:val="24"/>
          <w:szCs w:val="24"/>
          <w:lang w:eastAsia="sr-Latn-CS"/>
        </w:rPr>
      </w:pPr>
      <w:r w:rsidRPr="00B633C6">
        <w:rPr>
          <w:rFonts w:ascii="Times New Roman" w:eastAsia="Times New Roman" w:hAnsi="Times New Roman"/>
          <w:bCs/>
          <w:sz w:val="24"/>
          <w:szCs w:val="24"/>
          <w:lang w:val="ru-RU" w:eastAsia="sr-Latn-CS"/>
        </w:rPr>
        <w:t>Овај Уговор је сачињен у 6 (шест) истоветних  примерка, по 3 (три) за сваку уговорну страну.</w:t>
      </w:r>
    </w:p>
    <w:p w:rsidR="00A54495" w:rsidRDefault="00A54495" w:rsidP="00735155">
      <w:pPr>
        <w:autoSpaceDE w:val="0"/>
        <w:autoSpaceDN w:val="0"/>
        <w:adjustRightInd w:val="0"/>
        <w:spacing w:after="0" w:line="240" w:lineRule="auto"/>
        <w:rPr>
          <w:rFonts w:ascii="Times New Roman" w:eastAsia="Times New Roman" w:hAnsi="Times New Roman"/>
          <w:b/>
          <w:bCs/>
          <w:sz w:val="24"/>
          <w:szCs w:val="24"/>
          <w:lang w:val="ru-RU" w:eastAsia="sr-Latn-CS"/>
        </w:rPr>
      </w:pPr>
      <w:r>
        <w:rPr>
          <w:rFonts w:ascii="Times New Roman" w:eastAsia="Times New Roman" w:hAnsi="Times New Roman"/>
          <w:b/>
          <w:bCs/>
          <w:sz w:val="24"/>
          <w:szCs w:val="24"/>
          <w:lang w:eastAsia="sr-Latn-CS"/>
        </w:rPr>
        <w:t xml:space="preserve"> </w:t>
      </w:r>
      <w:r w:rsidRPr="00B633C6">
        <w:rPr>
          <w:rFonts w:ascii="Times New Roman" w:eastAsia="Times New Roman" w:hAnsi="Times New Roman"/>
          <w:b/>
          <w:bCs/>
          <w:sz w:val="24"/>
          <w:szCs w:val="24"/>
          <w:lang w:val="sr-Latn-CS" w:eastAsia="sr-Latn-CS"/>
        </w:rPr>
        <w:t xml:space="preserve">НАРУЧИЛАЦ                                                                           </w:t>
      </w:r>
      <w:r w:rsidRPr="00B633C6">
        <w:rPr>
          <w:rFonts w:ascii="Times New Roman" w:eastAsia="Times New Roman" w:hAnsi="Times New Roman"/>
          <w:b/>
          <w:bCs/>
          <w:sz w:val="24"/>
          <w:szCs w:val="24"/>
          <w:lang w:eastAsia="sr-Latn-CS"/>
        </w:rPr>
        <w:t xml:space="preserve">  </w:t>
      </w:r>
      <w:r>
        <w:rPr>
          <w:rFonts w:ascii="Times New Roman" w:eastAsia="Times New Roman" w:hAnsi="Times New Roman"/>
          <w:b/>
          <w:bCs/>
          <w:sz w:val="24"/>
          <w:szCs w:val="24"/>
          <w:lang w:eastAsia="sr-Latn-CS"/>
        </w:rPr>
        <w:t>ПРУЖАЛАЦ УСЛУГЕ</w:t>
      </w:r>
      <w:r w:rsidRPr="00B633C6">
        <w:rPr>
          <w:rFonts w:ascii="Times New Roman" w:eastAsia="Times New Roman" w:hAnsi="Times New Roman"/>
          <w:b/>
          <w:bCs/>
          <w:sz w:val="24"/>
          <w:szCs w:val="24"/>
          <w:lang w:val="ru-RU" w:eastAsia="sr-Latn-CS"/>
        </w:rPr>
        <w:t xml:space="preserve"> </w:t>
      </w:r>
      <w:r w:rsidR="00735155">
        <w:rPr>
          <w:rFonts w:ascii="Times New Roman" w:eastAsia="Times New Roman" w:hAnsi="Times New Roman"/>
          <w:b/>
          <w:bCs/>
          <w:sz w:val="24"/>
          <w:szCs w:val="24"/>
          <w:lang w:val="ru-RU" w:eastAsia="sr-Latn-CS"/>
        </w:rPr>
        <w:t xml:space="preserve">   </w:t>
      </w:r>
    </w:p>
    <w:p w:rsidR="00735155" w:rsidRDefault="00735155" w:rsidP="00735155">
      <w:pPr>
        <w:autoSpaceDE w:val="0"/>
        <w:autoSpaceDN w:val="0"/>
        <w:adjustRightInd w:val="0"/>
        <w:spacing w:after="0" w:line="240" w:lineRule="auto"/>
        <w:rPr>
          <w:rFonts w:ascii="Times New Roman" w:eastAsia="Times New Roman" w:hAnsi="Times New Roman"/>
          <w:b/>
          <w:bCs/>
          <w:sz w:val="24"/>
          <w:szCs w:val="24"/>
          <w:lang w:val="ru-RU" w:eastAsia="sr-Latn-CS"/>
        </w:rPr>
      </w:pPr>
    </w:p>
    <w:p w:rsidR="00735155" w:rsidRPr="00735155" w:rsidRDefault="00735155" w:rsidP="00735155">
      <w:pPr>
        <w:autoSpaceDE w:val="0"/>
        <w:autoSpaceDN w:val="0"/>
        <w:adjustRightInd w:val="0"/>
        <w:spacing w:after="0" w:line="240" w:lineRule="auto"/>
        <w:rPr>
          <w:rFonts w:ascii="Times New Roman" w:eastAsia="Times New Roman" w:hAnsi="Times New Roman"/>
          <w:b/>
          <w:w w:val="99"/>
          <w:sz w:val="24"/>
          <w:szCs w:val="24"/>
        </w:rPr>
      </w:pPr>
      <w:r>
        <w:rPr>
          <w:rFonts w:ascii="Times New Roman" w:eastAsia="Times New Roman" w:hAnsi="Times New Roman"/>
          <w:b/>
          <w:bCs/>
          <w:sz w:val="24"/>
          <w:szCs w:val="24"/>
          <w:lang w:val="ru-RU" w:eastAsia="sr-Latn-CS"/>
        </w:rPr>
        <w:t>...........................................                                                           ...................................................</w:t>
      </w:r>
    </w:p>
    <w:p w:rsidR="00A54495" w:rsidRPr="00B633C6" w:rsidRDefault="00A54495" w:rsidP="00A54495">
      <w:pPr>
        <w:autoSpaceDE w:val="0"/>
        <w:autoSpaceDN w:val="0"/>
        <w:adjustRightInd w:val="0"/>
        <w:spacing w:after="0" w:line="240" w:lineRule="auto"/>
        <w:rPr>
          <w:rFonts w:ascii="Times New Roman" w:eastAsia="Times New Roman" w:hAnsi="Times New Roman"/>
          <w:bCs/>
          <w:sz w:val="24"/>
          <w:szCs w:val="24"/>
        </w:rPr>
      </w:pPr>
    </w:p>
    <w:p w:rsidR="00A54495" w:rsidRPr="00B411FD" w:rsidRDefault="00735155" w:rsidP="00A54495">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lang w:val="sr-Cyrl-RS"/>
        </w:rPr>
        <w:t>(Потпис овлашћеног лица)                                                          ( Потпис овлашћеног лица)</w:t>
      </w:r>
      <w:r w:rsidR="00A54495" w:rsidRPr="00B633C6">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p>
    <w:p w:rsidR="00A54495" w:rsidRPr="00B633C6" w:rsidRDefault="00A54495" w:rsidP="00A54495">
      <w:pPr>
        <w:widowControl w:val="0"/>
        <w:overflowPunct w:val="0"/>
        <w:autoSpaceDE w:val="0"/>
        <w:autoSpaceDN w:val="0"/>
        <w:adjustRightInd w:val="0"/>
        <w:spacing w:after="0" w:line="252" w:lineRule="auto"/>
        <w:ind w:left="100" w:right="20"/>
        <w:jc w:val="both"/>
        <w:rPr>
          <w:rFonts w:ascii="Times New Roman" w:eastAsia="Times New Roman" w:hAnsi="Times New Roman"/>
          <w:b/>
          <w:bCs/>
          <w:i/>
          <w:iCs/>
          <w:sz w:val="24"/>
          <w:szCs w:val="24"/>
          <w:u w:val="single"/>
          <w:lang w:val="ru-RU"/>
        </w:rPr>
      </w:pPr>
      <w:r w:rsidRPr="00B633C6">
        <w:rPr>
          <w:rFonts w:ascii="Times New Roman" w:eastAsia="Times New Roman" w:hAnsi="Times New Roman"/>
          <w:b/>
          <w:bCs/>
          <w:i/>
          <w:iCs/>
          <w:sz w:val="24"/>
          <w:szCs w:val="24"/>
          <w:u w:val="single"/>
          <w:lang w:val="ru-RU"/>
        </w:rPr>
        <w:t>Напомена:</w:t>
      </w:r>
    </w:p>
    <w:p w:rsidR="00A54495" w:rsidRPr="00B633C6" w:rsidRDefault="00A54495" w:rsidP="00A54495">
      <w:pPr>
        <w:widowControl w:val="0"/>
        <w:overflowPunct w:val="0"/>
        <w:autoSpaceDE w:val="0"/>
        <w:autoSpaceDN w:val="0"/>
        <w:adjustRightInd w:val="0"/>
        <w:spacing w:after="0" w:line="252" w:lineRule="auto"/>
        <w:ind w:left="100" w:right="20"/>
        <w:jc w:val="both"/>
        <w:rPr>
          <w:rFonts w:ascii="Times New Roman" w:eastAsia="Times New Roman" w:hAnsi="Times New Roman"/>
          <w:b/>
          <w:bCs/>
          <w:i/>
          <w:iCs/>
          <w:sz w:val="24"/>
          <w:szCs w:val="24"/>
          <w:u w:val="single"/>
          <w:lang w:val="ru-RU"/>
        </w:rPr>
      </w:pPr>
    </w:p>
    <w:p w:rsidR="00A54495" w:rsidRPr="00F42939" w:rsidRDefault="00A54495" w:rsidP="00A54495">
      <w:pPr>
        <w:widowControl w:val="0"/>
        <w:overflowPunct w:val="0"/>
        <w:autoSpaceDE w:val="0"/>
        <w:autoSpaceDN w:val="0"/>
        <w:adjustRightInd w:val="0"/>
        <w:spacing w:after="0" w:line="252" w:lineRule="auto"/>
        <w:ind w:left="100" w:right="20"/>
        <w:jc w:val="both"/>
        <w:rPr>
          <w:rFonts w:ascii="Times New Roman" w:eastAsia="Times New Roman" w:hAnsi="Times New Roman"/>
          <w:i/>
          <w:iCs/>
          <w:sz w:val="24"/>
          <w:szCs w:val="24"/>
          <w:lang w:val="ru-RU"/>
        </w:rPr>
      </w:pP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Овај модел уговора представља садржину уговора који ће бити закључен са изабраним понуђачем.</w:t>
      </w:r>
      <w:r w:rsidRPr="00B633C6">
        <w:rPr>
          <w:rFonts w:ascii="Times New Roman" w:eastAsia="Times New Roman" w:hAnsi="Times New Roman"/>
          <w:b/>
          <w:bCs/>
          <w:i/>
          <w:iCs/>
          <w:sz w:val="24"/>
          <w:szCs w:val="24"/>
          <w:lang w:val="ru-RU"/>
        </w:rPr>
        <w:t xml:space="preserve"> </w:t>
      </w:r>
    </w:p>
    <w:p w:rsidR="00A54495" w:rsidRPr="00B633C6" w:rsidRDefault="00A54495" w:rsidP="00A54495">
      <w:pPr>
        <w:widowControl w:val="0"/>
        <w:overflowPunct w:val="0"/>
        <w:autoSpaceDE w:val="0"/>
        <w:autoSpaceDN w:val="0"/>
        <w:adjustRightInd w:val="0"/>
        <w:spacing w:after="0" w:line="252" w:lineRule="auto"/>
        <w:ind w:right="20"/>
        <w:rPr>
          <w:rFonts w:ascii="Times New Roman" w:eastAsia="Times New Roman" w:hAnsi="Times New Roman"/>
          <w:sz w:val="24"/>
          <w:szCs w:val="24"/>
        </w:rPr>
      </w:pPr>
    </w:p>
    <w:p w:rsidR="00A54495" w:rsidRPr="00B633C6" w:rsidRDefault="00A54495" w:rsidP="00A54495">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VIII</w:t>
      </w:r>
      <w:r w:rsidRPr="00B633C6">
        <w:rPr>
          <w:rFonts w:ascii="Times New Roman" w:eastAsia="Times New Roman" w:hAnsi="Times New Roman"/>
          <w:b/>
          <w:bCs/>
          <w:iCs/>
          <w:sz w:val="24"/>
          <w:szCs w:val="24"/>
          <w:lang w:val="ru-RU"/>
        </w:rPr>
        <w:t xml:space="preserve"> ОБРАЗАЦ ТРОШКОВА ПРИПРЕМЕ ПОНУДЕ</w:t>
      </w:r>
    </w:p>
    <w:p w:rsidR="00A54495" w:rsidRPr="00B633C6" w:rsidRDefault="00A54495" w:rsidP="00A54495">
      <w:pPr>
        <w:spacing w:after="120"/>
        <w:jc w:val="both"/>
        <w:rPr>
          <w:rFonts w:ascii="Times New Roman" w:eastAsia="Times New Roman" w:hAnsi="Times New Roman"/>
          <w:sz w:val="24"/>
          <w:szCs w:val="24"/>
          <w:lang w:val="ru-RU"/>
        </w:rPr>
      </w:pPr>
    </w:p>
    <w:p w:rsidR="00A54495" w:rsidRPr="00B633C6" w:rsidRDefault="00A54495" w:rsidP="00A54495">
      <w:pPr>
        <w:spacing w:after="120"/>
        <w:jc w:val="both"/>
        <w:rPr>
          <w:rFonts w:ascii="Times New Roman" w:eastAsia="Times New Roman" w:hAnsi="Times New Roman"/>
          <w:sz w:val="24"/>
          <w:szCs w:val="24"/>
          <w:lang w:val="ru-RU"/>
        </w:rPr>
      </w:pPr>
    </w:p>
    <w:p w:rsidR="00A54495" w:rsidRPr="00B633C6" w:rsidRDefault="00A54495" w:rsidP="00A54495">
      <w:pPr>
        <w:spacing w:after="12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t xml:space="preserve">У складу са чл. 88. </w:t>
      </w:r>
      <w:r w:rsidRPr="00B633C6">
        <w:rPr>
          <w:rFonts w:ascii="Times New Roman" w:eastAsia="Times New Roman" w:hAnsi="Times New Roman"/>
          <w:sz w:val="24"/>
          <w:szCs w:val="24"/>
          <w:lang w:val="sr-Cyrl-CS"/>
        </w:rPr>
        <w:t>ст. 1.</w:t>
      </w:r>
      <w:r w:rsidRPr="00B633C6">
        <w:rPr>
          <w:rFonts w:ascii="Times New Roman" w:eastAsia="Times New Roman" w:hAnsi="Times New Roman"/>
          <w:sz w:val="24"/>
          <w:szCs w:val="24"/>
          <w:lang w:val="ru-RU"/>
        </w:rPr>
        <w:t xml:space="preserve"> Закона, понуђач__________________________ </w:t>
      </w:r>
      <w:r w:rsidRPr="00B633C6">
        <w:rPr>
          <w:rFonts w:ascii="Times New Roman" w:eastAsia="Times New Roman" w:hAnsi="Times New Roman"/>
          <w:i/>
          <w:iCs/>
          <w:sz w:val="24"/>
          <w:szCs w:val="24"/>
          <w:lang w:val="ru-RU"/>
        </w:rPr>
        <w:t xml:space="preserve">[навести </w:t>
      </w:r>
      <w:r w:rsidRPr="00B633C6">
        <w:rPr>
          <w:rFonts w:ascii="Times New Roman" w:eastAsia="Times New Roman" w:hAnsi="Times New Roman"/>
          <w:i/>
          <w:iCs/>
          <w:sz w:val="24"/>
          <w:szCs w:val="24"/>
          <w:lang w:val="sr-Cyrl-CS"/>
        </w:rPr>
        <w:t>назив понуђача</w:t>
      </w:r>
      <w:r w:rsidRPr="00B633C6">
        <w:rPr>
          <w:rFonts w:ascii="Times New Roman" w:eastAsia="Times New Roman" w:hAnsi="Times New Roman"/>
          <w:i/>
          <w:iCs/>
          <w:sz w:val="24"/>
          <w:szCs w:val="24"/>
          <w:lang w:val="ru-RU"/>
        </w:rPr>
        <w:t xml:space="preserve">], </w:t>
      </w:r>
      <w:r w:rsidRPr="00B633C6">
        <w:rPr>
          <w:rFonts w:ascii="Times New Roman" w:eastAsia="Times New Roman" w:hAnsi="Times New Roman"/>
          <w:sz w:val="24"/>
          <w:szCs w:val="24"/>
          <w:lang w:val="ru-RU"/>
        </w:rPr>
        <w:t>достав</w:t>
      </w:r>
      <w:r w:rsidRPr="00B633C6">
        <w:rPr>
          <w:rFonts w:ascii="Times New Roman" w:eastAsia="Times New Roman" w:hAnsi="Times New Roman"/>
          <w:sz w:val="24"/>
          <w:szCs w:val="24"/>
          <w:lang w:val="sr-Cyrl-CS"/>
        </w:rPr>
        <w:t xml:space="preserve">ља </w:t>
      </w:r>
      <w:r w:rsidRPr="00B633C6">
        <w:rPr>
          <w:rFonts w:ascii="Times New Roman" w:eastAsia="Times New Roman" w:hAnsi="Times New Roman"/>
          <w:sz w:val="24"/>
          <w:szCs w:val="24"/>
          <w:lang w:val="ru-RU"/>
        </w:rPr>
        <w:t xml:space="preserve">укупан износ и структуру трошкова припремања понуде, </w:t>
      </w:r>
      <w:r w:rsidRPr="00B633C6">
        <w:rPr>
          <w:rFonts w:ascii="Times New Roman" w:eastAsia="Times New Roman" w:hAnsi="Times New Roman"/>
          <w:sz w:val="24"/>
          <w:szCs w:val="24"/>
          <w:lang w:val="sr-Cyrl-CS"/>
        </w:rPr>
        <w:t xml:space="preserve">како следи у </w:t>
      </w:r>
      <w:r w:rsidRPr="00B633C6">
        <w:rPr>
          <w:rFonts w:ascii="Times New Roman" w:eastAsia="Times New Roman" w:hAnsi="Times New Roman"/>
          <w:sz w:val="24"/>
          <w:szCs w:val="24"/>
          <w:lang w:val="ru-RU"/>
        </w:rPr>
        <w:t>табели:</w:t>
      </w:r>
    </w:p>
    <w:p w:rsidR="00A54495" w:rsidRPr="00B633C6" w:rsidRDefault="00A54495" w:rsidP="00A54495">
      <w:pPr>
        <w:spacing w:after="120"/>
        <w:jc w:val="both"/>
        <w:rPr>
          <w:rFonts w:ascii="Times New Roman" w:eastAsia="Times New Roman" w:hAnsi="Times New Roman"/>
          <w:b/>
          <w:i/>
          <w:sz w:val="24"/>
          <w:szCs w:val="24"/>
          <w:lang w:val="ru-RU"/>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71"/>
        <w:gridCol w:w="5103"/>
      </w:tblGrid>
      <w:tr w:rsidR="00A54495" w:rsidRPr="00B633C6" w:rsidTr="00706483">
        <w:tc>
          <w:tcPr>
            <w:tcW w:w="5671" w:type="dxa"/>
            <w:shd w:val="clear" w:color="auto" w:fill="B4C6E7"/>
            <w:vAlign w:val="center"/>
          </w:tcPr>
          <w:p w:rsidR="00A54495" w:rsidRPr="00B633C6" w:rsidRDefault="00A54495" w:rsidP="00706483">
            <w:pPr>
              <w:spacing w:after="0"/>
              <w:jc w:val="center"/>
              <w:rPr>
                <w:rFonts w:ascii="Times New Roman" w:eastAsia="Times New Roman" w:hAnsi="Times New Roman"/>
                <w:b/>
                <w:sz w:val="24"/>
                <w:szCs w:val="24"/>
                <w:lang w:val="ru-RU"/>
              </w:rPr>
            </w:pPr>
          </w:p>
          <w:p w:rsidR="00A54495" w:rsidRPr="00B633C6" w:rsidRDefault="00A54495" w:rsidP="00706483">
            <w:pPr>
              <w:spacing w:after="0"/>
              <w:jc w:val="center"/>
              <w:rPr>
                <w:rFonts w:ascii="Times New Roman" w:eastAsia="Times New Roman" w:hAnsi="Times New Roman"/>
                <w:b/>
                <w:sz w:val="24"/>
                <w:szCs w:val="24"/>
              </w:rPr>
            </w:pPr>
            <w:r w:rsidRPr="00B633C6">
              <w:rPr>
                <w:rFonts w:ascii="Times New Roman" w:eastAsia="Times New Roman" w:hAnsi="Times New Roman"/>
                <w:b/>
                <w:sz w:val="24"/>
                <w:szCs w:val="24"/>
              </w:rPr>
              <w:t>ВРСТА ТРОШКА</w:t>
            </w:r>
          </w:p>
          <w:p w:rsidR="00A54495" w:rsidRPr="00B633C6" w:rsidRDefault="00A54495" w:rsidP="00706483">
            <w:pPr>
              <w:spacing w:after="0"/>
              <w:jc w:val="center"/>
              <w:rPr>
                <w:rFonts w:ascii="Times New Roman" w:eastAsia="Times New Roman" w:hAnsi="Times New Roman"/>
                <w:b/>
                <w:sz w:val="24"/>
                <w:szCs w:val="24"/>
              </w:rPr>
            </w:pPr>
          </w:p>
        </w:tc>
        <w:tc>
          <w:tcPr>
            <w:tcW w:w="5103" w:type="dxa"/>
            <w:shd w:val="clear" w:color="auto" w:fill="B4C6E7"/>
            <w:vAlign w:val="center"/>
          </w:tcPr>
          <w:p w:rsidR="00A54495" w:rsidRPr="00B633C6" w:rsidRDefault="00A54495" w:rsidP="00706483">
            <w:pPr>
              <w:spacing w:after="0"/>
              <w:jc w:val="center"/>
              <w:rPr>
                <w:rFonts w:ascii="Times New Roman" w:eastAsia="Times New Roman" w:hAnsi="Times New Roman"/>
                <w:sz w:val="24"/>
                <w:szCs w:val="24"/>
              </w:rPr>
            </w:pPr>
            <w:r w:rsidRPr="00B633C6">
              <w:rPr>
                <w:rFonts w:ascii="Times New Roman" w:eastAsia="Times New Roman" w:hAnsi="Times New Roman"/>
                <w:b/>
                <w:sz w:val="24"/>
                <w:szCs w:val="24"/>
              </w:rPr>
              <w:t>ИЗНОС ТРОШКА У РСД</w:t>
            </w:r>
          </w:p>
        </w:tc>
      </w:tr>
      <w:tr w:rsidR="00A54495" w:rsidRPr="00B633C6" w:rsidTr="00706483">
        <w:tc>
          <w:tcPr>
            <w:tcW w:w="5671" w:type="dxa"/>
            <w:shd w:val="clear" w:color="auto" w:fill="auto"/>
          </w:tcPr>
          <w:p w:rsidR="00A54495" w:rsidRPr="00B633C6" w:rsidRDefault="00A54495" w:rsidP="00706483">
            <w:pPr>
              <w:snapToGrid w:val="0"/>
              <w:spacing w:after="0"/>
              <w:jc w:val="both"/>
              <w:rPr>
                <w:rFonts w:ascii="Times New Roman" w:eastAsia="Times New Roman" w:hAnsi="Times New Roman"/>
                <w:sz w:val="24"/>
                <w:szCs w:val="24"/>
              </w:rPr>
            </w:pPr>
          </w:p>
        </w:tc>
        <w:tc>
          <w:tcPr>
            <w:tcW w:w="5103" w:type="dxa"/>
            <w:shd w:val="clear" w:color="auto" w:fill="auto"/>
          </w:tcPr>
          <w:p w:rsidR="00A54495" w:rsidRPr="00B633C6" w:rsidRDefault="00A54495" w:rsidP="00706483">
            <w:pPr>
              <w:snapToGrid w:val="0"/>
              <w:spacing w:after="0"/>
              <w:jc w:val="right"/>
              <w:rPr>
                <w:rFonts w:ascii="Times New Roman" w:eastAsia="Times New Roman" w:hAnsi="Times New Roman"/>
                <w:sz w:val="24"/>
                <w:szCs w:val="24"/>
              </w:rPr>
            </w:pPr>
          </w:p>
        </w:tc>
      </w:tr>
      <w:tr w:rsidR="00A54495" w:rsidRPr="00B633C6" w:rsidTr="00706483">
        <w:tc>
          <w:tcPr>
            <w:tcW w:w="5671" w:type="dxa"/>
            <w:shd w:val="clear" w:color="auto" w:fill="auto"/>
          </w:tcPr>
          <w:p w:rsidR="00A54495" w:rsidRPr="00B633C6" w:rsidRDefault="00A54495" w:rsidP="00706483">
            <w:pPr>
              <w:snapToGrid w:val="0"/>
              <w:spacing w:after="0"/>
              <w:jc w:val="both"/>
              <w:rPr>
                <w:rFonts w:ascii="Times New Roman" w:eastAsia="Times New Roman" w:hAnsi="Times New Roman"/>
                <w:sz w:val="24"/>
                <w:szCs w:val="24"/>
              </w:rPr>
            </w:pPr>
          </w:p>
        </w:tc>
        <w:tc>
          <w:tcPr>
            <w:tcW w:w="5103" w:type="dxa"/>
            <w:shd w:val="clear" w:color="auto" w:fill="auto"/>
          </w:tcPr>
          <w:p w:rsidR="00A54495" w:rsidRPr="00B633C6" w:rsidRDefault="00A54495" w:rsidP="00706483">
            <w:pPr>
              <w:snapToGrid w:val="0"/>
              <w:spacing w:after="0"/>
              <w:jc w:val="right"/>
              <w:rPr>
                <w:rFonts w:ascii="Times New Roman" w:eastAsia="Times New Roman" w:hAnsi="Times New Roman"/>
                <w:sz w:val="24"/>
                <w:szCs w:val="24"/>
              </w:rPr>
            </w:pPr>
          </w:p>
        </w:tc>
      </w:tr>
      <w:tr w:rsidR="00A54495" w:rsidRPr="00B633C6" w:rsidTr="00706483">
        <w:tc>
          <w:tcPr>
            <w:tcW w:w="5671" w:type="dxa"/>
            <w:shd w:val="clear" w:color="auto" w:fill="auto"/>
          </w:tcPr>
          <w:p w:rsidR="00A54495" w:rsidRPr="00B633C6" w:rsidRDefault="00A54495" w:rsidP="00706483">
            <w:pPr>
              <w:snapToGrid w:val="0"/>
              <w:spacing w:after="0"/>
              <w:jc w:val="both"/>
              <w:rPr>
                <w:rFonts w:ascii="Times New Roman" w:eastAsia="Times New Roman" w:hAnsi="Times New Roman"/>
                <w:sz w:val="24"/>
                <w:szCs w:val="24"/>
              </w:rPr>
            </w:pPr>
          </w:p>
        </w:tc>
        <w:tc>
          <w:tcPr>
            <w:tcW w:w="5103" w:type="dxa"/>
            <w:shd w:val="clear" w:color="auto" w:fill="auto"/>
          </w:tcPr>
          <w:p w:rsidR="00A54495" w:rsidRPr="00B633C6" w:rsidRDefault="00A54495" w:rsidP="00706483">
            <w:pPr>
              <w:snapToGrid w:val="0"/>
              <w:spacing w:after="0"/>
              <w:rPr>
                <w:rFonts w:ascii="Times New Roman" w:eastAsia="Times New Roman" w:hAnsi="Times New Roman"/>
                <w:sz w:val="24"/>
                <w:szCs w:val="24"/>
              </w:rPr>
            </w:pPr>
          </w:p>
        </w:tc>
      </w:tr>
      <w:tr w:rsidR="00A54495" w:rsidRPr="00B633C6" w:rsidTr="00706483">
        <w:tc>
          <w:tcPr>
            <w:tcW w:w="5671" w:type="dxa"/>
            <w:shd w:val="clear" w:color="auto" w:fill="auto"/>
          </w:tcPr>
          <w:p w:rsidR="00A54495" w:rsidRPr="00B633C6" w:rsidRDefault="00A54495" w:rsidP="00706483">
            <w:pPr>
              <w:snapToGrid w:val="0"/>
              <w:spacing w:after="0"/>
              <w:jc w:val="both"/>
              <w:rPr>
                <w:rFonts w:ascii="Times New Roman" w:eastAsia="Times New Roman" w:hAnsi="Times New Roman"/>
                <w:sz w:val="24"/>
                <w:szCs w:val="24"/>
              </w:rPr>
            </w:pPr>
          </w:p>
        </w:tc>
        <w:tc>
          <w:tcPr>
            <w:tcW w:w="5103" w:type="dxa"/>
            <w:shd w:val="clear" w:color="auto" w:fill="auto"/>
          </w:tcPr>
          <w:p w:rsidR="00A54495" w:rsidRPr="00B633C6" w:rsidRDefault="00A54495" w:rsidP="00706483">
            <w:pPr>
              <w:snapToGrid w:val="0"/>
              <w:spacing w:after="0"/>
              <w:rPr>
                <w:rFonts w:ascii="Times New Roman" w:eastAsia="Times New Roman" w:hAnsi="Times New Roman"/>
                <w:sz w:val="24"/>
                <w:szCs w:val="24"/>
              </w:rPr>
            </w:pPr>
          </w:p>
        </w:tc>
      </w:tr>
      <w:tr w:rsidR="00A54495" w:rsidRPr="00B633C6" w:rsidTr="00706483">
        <w:tc>
          <w:tcPr>
            <w:tcW w:w="5671" w:type="dxa"/>
            <w:shd w:val="clear" w:color="auto" w:fill="auto"/>
          </w:tcPr>
          <w:p w:rsidR="00A54495" w:rsidRPr="00B633C6" w:rsidRDefault="00A54495" w:rsidP="00706483">
            <w:pPr>
              <w:snapToGrid w:val="0"/>
              <w:spacing w:after="0"/>
              <w:jc w:val="both"/>
              <w:rPr>
                <w:rFonts w:ascii="Times New Roman" w:eastAsia="Times New Roman" w:hAnsi="Times New Roman"/>
                <w:sz w:val="24"/>
                <w:szCs w:val="24"/>
              </w:rPr>
            </w:pPr>
          </w:p>
        </w:tc>
        <w:tc>
          <w:tcPr>
            <w:tcW w:w="5103" w:type="dxa"/>
            <w:shd w:val="clear" w:color="auto" w:fill="auto"/>
          </w:tcPr>
          <w:p w:rsidR="00A54495" w:rsidRPr="00B633C6" w:rsidRDefault="00A54495" w:rsidP="00706483">
            <w:pPr>
              <w:snapToGrid w:val="0"/>
              <w:spacing w:after="0"/>
              <w:rPr>
                <w:rFonts w:ascii="Times New Roman" w:eastAsia="Times New Roman" w:hAnsi="Times New Roman"/>
                <w:sz w:val="24"/>
                <w:szCs w:val="24"/>
              </w:rPr>
            </w:pPr>
          </w:p>
        </w:tc>
      </w:tr>
      <w:tr w:rsidR="00A54495" w:rsidRPr="00B633C6" w:rsidTr="00706483">
        <w:tc>
          <w:tcPr>
            <w:tcW w:w="5671" w:type="dxa"/>
            <w:shd w:val="clear" w:color="auto" w:fill="auto"/>
          </w:tcPr>
          <w:p w:rsidR="00A54495" w:rsidRPr="00B633C6" w:rsidRDefault="00A54495" w:rsidP="00706483">
            <w:pPr>
              <w:snapToGrid w:val="0"/>
              <w:spacing w:after="0"/>
              <w:jc w:val="both"/>
              <w:rPr>
                <w:rFonts w:ascii="Times New Roman" w:eastAsia="Times New Roman" w:hAnsi="Times New Roman"/>
                <w:sz w:val="24"/>
                <w:szCs w:val="24"/>
              </w:rPr>
            </w:pPr>
          </w:p>
        </w:tc>
        <w:tc>
          <w:tcPr>
            <w:tcW w:w="5103" w:type="dxa"/>
            <w:shd w:val="clear" w:color="auto" w:fill="auto"/>
          </w:tcPr>
          <w:p w:rsidR="00A54495" w:rsidRPr="00B633C6" w:rsidRDefault="00A54495" w:rsidP="00706483">
            <w:pPr>
              <w:snapToGrid w:val="0"/>
              <w:spacing w:after="0"/>
              <w:rPr>
                <w:rFonts w:ascii="Times New Roman" w:eastAsia="Times New Roman" w:hAnsi="Times New Roman"/>
                <w:sz w:val="24"/>
                <w:szCs w:val="24"/>
              </w:rPr>
            </w:pPr>
          </w:p>
        </w:tc>
      </w:tr>
      <w:tr w:rsidR="00A54495" w:rsidRPr="00B633C6" w:rsidTr="00706483">
        <w:trPr>
          <w:trHeight w:val="566"/>
        </w:trPr>
        <w:tc>
          <w:tcPr>
            <w:tcW w:w="5671" w:type="dxa"/>
            <w:shd w:val="clear" w:color="auto" w:fill="B4C6E7"/>
            <w:vAlign w:val="center"/>
          </w:tcPr>
          <w:p w:rsidR="00A54495" w:rsidRPr="00B633C6" w:rsidRDefault="00A54495" w:rsidP="00706483">
            <w:pPr>
              <w:snapToGrid w:val="0"/>
              <w:spacing w:after="0"/>
              <w:jc w:val="both"/>
              <w:rPr>
                <w:rFonts w:ascii="Times New Roman" w:eastAsia="Times New Roman" w:hAnsi="Times New Roman"/>
                <w:sz w:val="24"/>
                <w:szCs w:val="24"/>
                <w:lang w:val="ru-RU"/>
              </w:rPr>
            </w:pPr>
          </w:p>
          <w:p w:rsidR="00A54495" w:rsidRPr="00B633C6" w:rsidRDefault="00A54495" w:rsidP="00706483">
            <w:pPr>
              <w:spacing w:after="0"/>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УКУПАН ИЗНОС ТРОШКОВА ПРИПРЕМАЊА ПОНУДЕ</w:t>
            </w:r>
          </w:p>
        </w:tc>
        <w:tc>
          <w:tcPr>
            <w:tcW w:w="5103" w:type="dxa"/>
            <w:shd w:val="clear" w:color="auto" w:fill="auto"/>
          </w:tcPr>
          <w:p w:rsidR="00A54495" w:rsidRPr="00B633C6" w:rsidRDefault="00A54495" w:rsidP="00706483">
            <w:pPr>
              <w:snapToGrid w:val="0"/>
              <w:spacing w:after="0"/>
              <w:rPr>
                <w:rFonts w:ascii="Times New Roman" w:eastAsia="Times New Roman" w:hAnsi="Times New Roman"/>
                <w:sz w:val="24"/>
                <w:szCs w:val="24"/>
                <w:lang w:val="ru-RU"/>
              </w:rPr>
            </w:pPr>
          </w:p>
        </w:tc>
      </w:tr>
    </w:tbl>
    <w:p w:rsidR="00A54495" w:rsidRPr="00B633C6" w:rsidRDefault="00A54495" w:rsidP="00A54495">
      <w:pPr>
        <w:jc w:val="both"/>
        <w:rPr>
          <w:rFonts w:ascii="Times New Roman" w:eastAsia="Times New Roman" w:hAnsi="Times New Roman"/>
          <w:sz w:val="24"/>
          <w:szCs w:val="24"/>
          <w:lang w:val="ru-RU"/>
        </w:rPr>
      </w:pP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t>Трошкове припреме и подношења понуде сноси искључиво понуђач и не може тражити од наручиоца накнаду трошкова.</w:t>
      </w:r>
    </w:p>
    <w:p w:rsidR="00A54495" w:rsidRPr="00B633C6" w:rsidRDefault="00A54495" w:rsidP="00A54495">
      <w:pPr>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ru-RU"/>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54495" w:rsidRDefault="00A54495" w:rsidP="00A54495">
      <w:pPr>
        <w:spacing w:after="120"/>
        <w:ind w:firstLine="426"/>
        <w:jc w:val="both"/>
        <w:rPr>
          <w:rFonts w:ascii="Times New Roman" w:eastAsia="Times New Roman" w:hAnsi="Times New Roman"/>
          <w:b/>
          <w:bCs/>
          <w:i/>
          <w:sz w:val="24"/>
          <w:szCs w:val="24"/>
          <w:lang w:val="ru-RU"/>
        </w:rPr>
      </w:pPr>
    </w:p>
    <w:p w:rsidR="00946B2D" w:rsidRPr="00B633C6" w:rsidRDefault="00946B2D" w:rsidP="00A54495">
      <w:pPr>
        <w:spacing w:after="120"/>
        <w:ind w:firstLine="426"/>
        <w:jc w:val="both"/>
        <w:rPr>
          <w:rFonts w:ascii="Times New Roman" w:eastAsia="Times New Roman" w:hAnsi="Times New Roman"/>
          <w:b/>
          <w:bCs/>
          <w:i/>
          <w:sz w:val="24"/>
          <w:szCs w:val="24"/>
          <w:lang w:val="ru-RU"/>
        </w:rPr>
      </w:pPr>
    </w:p>
    <w:p w:rsidR="00A54495" w:rsidRPr="00B633C6" w:rsidRDefault="00A54495" w:rsidP="00A54495">
      <w:pPr>
        <w:spacing w:after="120"/>
        <w:jc w:val="both"/>
        <w:rPr>
          <w:rFonts w:ascii="Times New Roman" w:eastAsia="Times New Roman" w:hAnsi="Times New Roman"/>
          <w:b/>
          <w:bCs/>
          <w:i/>
          <w:sz w:val="24"/>
          <w:szCs w:val="24"/>
          <w:u w:val="single"/>
          <w:lang w:val="ru-RU"/>
        </w:rPr>
      </w:pPr>
      <w:r w:rsidRPr="00B633C6">
        <w:rPr>
          <w:rFonts w:ascii="Times New Roman" w:eastAsia="Times New Roman" w:hAnsi="Times New Roman"/>
          <w:b/>
          <w:bCs/>
          <w:i/>
          <w:sz w:val="24"/>
          <w:szCs w:val="24"/>
          <w:u w:val="single"/>
          <w:lang w:val="ru-RU"/>
        </w:rPr>
        <w:lastRenderedPageBreak/>
        <w:t xml:space="preserve">Напомена: </w:t>
      </w:r>
    </w:p>
    <w:p w:rsidR="00A54495" w:rsidRPr="00B633C6" w:rsidRDefault="00A54495" w:rsidP="00A54495">
      <w:pPr>
        <w:spacing w:after="120"/>
        <w:jc w:val="both"/>
        <w:rPr>
          <w:rFonts w:ascii="Times New Roman" w:eastAsia="Times New Roman" w:hAnsi="Times New Roman"/>
          <w:bCs/>
          <w:i/>
          <w:sz w:val="24"/>
          <w:szCs w:val="24"/>
          <w:lang w:val="ru-RU"/>
        </w:rPr>
      </w:pPr>
      <w:r w:rsidRPr="00B633C6">
        <w:rPr>
          <w:rFonts w:ascii="Times New Roman" w:eastAsia="Times New Roman" w:hAnsi="Times New Roman"/>
          <w:bCs/>
          <w:i/>
          <w:sz w:val="24"/>
          <w:szCs w:val="24"/>
          <w:lang w:val="ru-RU"/>
        </w:rPr>
        <w:t>Достављање овог обрасца није обавезно.</w:t>
      </w:r>
    </w:p>
    <w:p w:rsidR="00A54495" w:rsidRPr="00B633C6" w:rsidRDefault="00A54495" w:rsidP="00A54495">
      <w:pPr>
        <w:spacing w:after="120"/>
        <w:jc w:val="both"/>
        <w:rPr>
          <w:rFonts w:ascii="Times New Roman" w:eastAsia="Times New Roman" w:hAnsi="Times New Roman"/>
          <w:bCs/>
          <w:sz w:val="24"/>
          <w:szCs w:val="24"/>
          <w:lang w:val="ru-RU"/>
        </w:rPr>
      </w:pPr>
    </w:p>
    <w:p w:rsidR="00A54495" w:rsidRPr="00B633C6" w:rsidRDefault="00A54495" w:rsidP="00A54495">
      <w:pPr>
        <w:spacing w:after="120"/>
        <w:ind w:firstLine="425"/>
        <w:jc w:val="both"/>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 xml:space="preserve">      </w:t>
      </w:r>
      <w:r w:rsidRPr="00B633C6">
        <w:rPr>
          <w:rFonts w:ascii="Times New Roman" w:eastAsia="Times New Roman" w:hAnsi="Times New Roman"/>
          <w:b/>
          <w:bCs/>
          <w:sz w:val="24"/>
          <w:szCs w:val="24"/>
          <w:lang w:val="sr-Cyrl-CS"/>
        </w:rPr>
        <w:t>Датум</w:t>
      </w:r>
      <w:r>
        <w:rPr>
          <w:rFonts w:ascii="Times New Roman" w:eastAsia="Times New Roman" w:hAnsi="Times New Roman"/>
          <w:b/>
          <w:bCs/>
          <w:sz w:val="24"/>
          <w:szCs w:val="24"/>
          <w:lang w:val="sr-Cyrl-CS"/>
        </w:rPr>
        <w:t>:</w:t>
      </w:r>
      <w:r w:rsidRPr="00B633C6">
        <w:rPr>
          <w:rFonts w:ascii="Times New Roman" w:eastAsia="Times New Roman" w:hAnsi="Times New Roman"/>
          <w:b/>
          <w:bCs/>
          <w:sz w:val="24"/>
          <w:szCs w:val="24"/>
          <w:lang w:val="sr-Cyrl-CS"/>
        </w:rPr>
        <w:t xml:space="preserve">                                                М.П.                                  Потпис понуђача</w:t>
      </w:r>
    </w:p>
    <w:p w:rsidR="00A54495" w:rsidRDefault="00A54495" w:rsidP="00A54495">
      <w:pPr>
        <w:spacing w:after="120"/>
        <w:ind w:firstLine="425"/>
        <w:jc w:val="both"/>
        <w:rPr>
          <w:rFonts w:ascii="Times New Roman" w:eastAsia="Times New Roman" w:hAnsi="Times New Roman"/>
          <w:bCs/>
          <w:sz w:val="24"/>
          <w:szCs w:val="24"/>
          <w:lang w:val="sr-Cyrl-CS"/>
        </w:rPr>
      </w:pPr>
      <w:r w:rsidRPr="00B633C6">
        <w:rPr>
          <w:rFonts w:ascii="Times New Roman" w:eastAsia="Times New Roman" w:hAnsi="Times New Roman"/>
          <w:bCs/>
          <w:sz w:val="24"/>
          <w:szCs w:val="24"/>
          <w:lang w:val="sr-Cyrl-CS"/>
        </w:rPr>
        <w:t xml:space="preserve">                                                                                                                                          _________________________</w:t>
      </w:r>
      <w:r>
        <w:rPr>
          <w:rFonts w:ascii="Times New Roman" w:eastAsia="Times New Roman" w:hAnsi="Times New Roman"/>
          <w:bCs/>
          <w:sz w:val="24"/>
          <w:szCs w:val="24"/>
          <w:lang w:val="sr-Cyrl-CS"/>
        </w:rPr>
        <w:t xml:space="preserve">                                                    _____________________________</w:t>
      </w:r>
    </w:p>
    <w:p w:rsidR="00A54495" w:rsidRDefault="00A54495" w:rsidP="00A54495">
      <w:pPr>
        <w:spacing w:after="120"/>
        <w:ind w:firstLine="425"/>
        <w:jc w:val="both"/>
        <w:rPr>
          <w:rFonts w:ascii="Times New Roman" w:eastAsia="Times New Roman" w:hAnsi="Times New Roman"/>
          <w:bCs/>
          <w:sz w:val="24"/>
          <w:szCs w:val="24"/>
          <w:lang w:val="sr-Cyrl-CS"/>
        </w:rPr>
      </w:pPr>
    </w:p>
    <w:p w:rsidR="00A54495" w:rsidRPr="00B411FD" w:rsidRDefault="00A54495" w:rsidP="00A54495">
      <w:pPr>
        <w:spacing w:after="120"/>
        <w:ind w:firstLine="425"/>
        <w:jc w:val="both"/>
        <w:rPr>
          <w:rFonts w:ascii="Times New Roman" w:eastAsia="Times New Roman" w:hAnsi="Times New Roman"/>
          <w:bCs/>
          <w:sz w:val="24"/>
          <w:szCs w:val="24"/>
        </w:rPr>
      </w:pPr>
    </w:p>
    <w:p w:rsidR="00A54495" w:rsidRPr="00BF73DA" w:rsidRDefault="00A54495" w:rsidP="00A54495">
      <w:pPr>
        <w:suppressAutoHyphens/>
        <w:spacing w:after="0" w:line="100" w:lineRule="atLeast"/>
        <w:rPr>
          <w:rFonts w:ascii="Times New Roman" w:eastAsia="Times New Roman" w:hAnsi="Times New Roman"/>
          <w:bCs/>
          <w:kern w:val="1"/>
          <w:sz w:val="24"/>
          <w:szCs w:val="24"/>
          <w:lang w:eastAsia="ar-SA"/>
        </w:rPr>
      </w:pPr>
    </w:p>
    <w:p w:rsidR="00A54495" w:rsidRPr="00B633C6" w:rsidRDefault="00A54495" w:rsidP="00A54495">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IX</w:t>
      </w:r>
      <w:r w:rsidRPr="00B633C6">
        <w:rPr>
          <w:rFonts w:ascii="Times New Roman" w:eastAsia="Times New Roman" w:hAnsi="Times New Roman"/>
          <w:b/>
          <w:bCs/>
          <w:iCs/>
          <w:sz w:val="24"/>
          <w:szCs w:val="24"/>
          <w:lang w:val="ru-RU"/>
        </w:rPr>
        <w:t xml:space="preserve"> ОБРАЗАЦ ИЗЈАВЕ О НЕЗАВИСНОЈ ПОНУДИ</w:t>
      </w:r>
    </w:p>
    <w:p w:rsidR="00A54495" w:rsidRPr="00B633C6" w:rsidRDefault="00A54495" w:rsidP="00A54495">
      <w:pPr>
        <w:suppressAutoHyphens/>
        <w:spacing w:after="0" w:line="100" w:lineRule="atLeast"/>
        <w:rPr>
          <w:rFonts w:ascii="Times New Roman" w:eastAsia="Times New Roman" w:hAnsi="Times New Roman"/>
          <w:bCs/>
          <w:kern w:val="1"/>
          <w:sz w:val="24"/>
          <w:szCs w:val="24"/>
          <w:lang w:eastAsia="ar-SA"/>
        </w:rPr>
      </w:pPr>
    </w:p>
    <w:p w:rsidR="00A54495" w:rsidRPr="00B633C6" w:rsidRDefault="00A54495" w:rsidP="00A54495">
      <w:pPr>
        <w:suppressAutoHyphens/>
        <w:spacing w:after="0" w:line="100" w:lineRule="atLeast"/>
        <w:rPr>
          <w:rFonts w:ascii="Times New Roman" w:eastAsia="Times New Roman" w:hAnsi="Times New Roman"/>
          <w:bCs/>
          <w:kern w:val="1"/>
          <w:sz w:val="24"/>
          <w:szCs w:val="24"/>
          <w:lang w:eastAsia="ar-SA"/>
        </w:rPr>
      </w:pPr>
    </w:p>
    <w:p w:rsidR="00A54495" w:rsidRPr="00B633C6" w:rsidRDefault="00A54495" w:rsidP="00A54495">
      <w:pPr>
        <w:suppressAutoHyphens/>
        <w:spacing w:after="0" w:line="100" w:lineRule="atLeast"/>
        <w:jc w:val="center"/>
        <w:rPr>
          <w:rFonts w:ascii="Times New Roman" w:eastAsia="Times New Roman" w:hAnsi="Times New Roman"/>
          <w:bCs/>
          <w:kern w:val="1"/>
          <w:sz w:val="24"/>
          <w:szCs w:val="24"/>
          <w:lang w:eastAsia="ar-SA"/>
        </w:rPr>
      </w:pPr>
    </w:p>
    <w:p w:rsidR="00A54495" w:rsidRPr="00B633C6" w:rsidRDefault="00A54495" w:rsidP="00A54495">
      <w:pPr>
        <w:suppressAutoHyphens/>
        <w:spacing w:after="0" w:line="100" w:lineRule="atLeast"/>
        <w:jc w:val="center"/>
        <w:rPr>
          <w:rFonts w:ascii="Times New Roman" w:eastAsia="Times New Roman" w:hAnsi="Times New Roman"/>
          <w:bCs/>
          <w:kern w:val="1"/>
          <w:sz w:val="24"/>
          <w:szCs w:val="24"/>
          <w:lang w:val="ru-RU" w:eastAsia="ar-SA"/>
        </w:rPr>
      </w:pPr>
    </w:p>
    <w:p w:rsidR="00A54495" w:rsidRPr="00B633C6" w:rsidRDefault="00A54495" w:rsidP="00A54495">
      <w:pPr>
        <w:suppressAutoHyphens/>
        <w:spacing w:after="0" w:line="100" w:lineRule="atLeast"/>
        <w:jc w:val="both"/>
        <w:rPr>
          <w:rFonts w:ascii="Times New Roman" w:eastAsia="Times New Roman" w:hAnsi="Times New Roman"/>
          <w:w w:val="200"/>
          <w:kern w:val="1"/>
          <w:sz w:val="24"/>
          <w:szCs w:val="24"/>
          <w:lang w:val="ru-RU" w:eastAsia="ar-SA"/>
        </w:rPr>
      </w:pPr>
      <w:r w:rsidRPr="00B633C6">
        <w:rPr>
          <w:rFonts w:ascii="Times New Roman" w:eastAsia="Times New Roman" w:hAnsi="Times New Roman"/>
          <w:kern w:val="1"/>
          <w:sz w:val="24"/>
          <w:szCs w:val="24"/>
          <w:lang w:val="ru-RU" w:eastAsia="ar-SA"/>
        </w:rPr>
        <w:tab/>
        <w:t xml:space="preserve">У складу са чл. 26. Закона, ________________________________________, даје: </w:t>
      </w:r>
    </w:p>
    <w:p w:rsidR="00A54495" w:rsidRPr="00B633C6" w:rsidRDefault="00A54495" w:rsidP="00A54495">
      <w:pPr>
        <w:suppressAutoHyphens/>
        <w:spacing w:after="0" w:line="100" w:lineRule="atLeast"/>
        <w:jc w:val="both"/>
        <w:rPr>
          <w:rFonts w:ascii="Times New Roman" w:eastAsia="Times New Roman" w:hAnsi="Times New Roman"/>
          <w:kern w:val="1"/>
          <w:sz w:val="24"/>
          <w:szCs w:val="24"/>
          <w:lang w:val="ru-RU" w:eastAsia="ar-SA"/>
        </w:rPr>
      </w:pPr>
    </w:p>
    <w:p w:rsidR="00A54495" w:rsidRPr="00B633C6" w:rsidRDefault="00A54495" w:rsidP="00A54495">
      <w:pPr>
        <w:suppressAutoHyphens/>
        <w:spacing w:after="0" w:line="100" w:lineRule="atLeast"/>
        <w:jc w:val="both"/>
        <w:rPr>
          <w:rFonts w:ascii="Times New Roman" w:eastAsia="Times New Roman" w:hAnsi="Times New Roman"/>
          <w:kern w:val="1"/>
          <w:sz w:val="24"/>
          <w:szCs w:val="24"/>
          <w:lang w:val="ru-RU" w:eastAsia="ar-SA"/>
        </w:rPr>
      </w:pPr>
      <w:r w:rsidRPr="00B633C6">
        <w:rPr>
          <w:rFonts w:ascii="Times New Roman" w:eastAsia="Times New Roman" w:hAnsi="Times New Roman"/>
          <w:kern w:val="1"/>
          <w:sz w:val="24"/>
          <w:szCs w:val="24"/>
          <w:lang w:val="ru-RU" w:eastAsia="ar-SA"/>
        </w:rPr>
        <w:t xml:space="preserve">                                                                            (назив понуђача)</w:t>
      </w:r>
    </w:p>
    <w:p w:rsidR="00A54495" w:rsidRPr="00B633C6" w:rsidRDefault="00A54495" w:rsidP="00A54495">
      <w:pPr>
        <w:suppressAutoHyphens/>
        <w:spacing w:before="360" w:after="360" w:line="100" w:lineRule="atLeast"/>
        <w:ind w:firstLine="227"/>
        <w:jc w:val="both"/>
        <w:rPr>
          <w:rFonts w:ascii="Times New Roman" w:eastAsia="Times New Roman" w:hAnsi="Times New Roman"/>
          <w:w w:val="200"/>
          <w:kern w:val="1"/>
          <w:sz w:val="24"/>
          <w:szCs w:val="24"/>
          <w:lang w:val="ru-RU" w:eastAsia="ar-SA"/>
        </w:rPr>
      </w:pPr>
    </w:p>
    <w:p w:rsidR="00A54495" w:rsidRPr="00B633C6" w:rsidRDefault="00A54495" w:rsidP="00A54495">
      <w:pPr>
        <w:suppressAutoHyphens/>
        <w:spacing w:after="0" w:line="100" w:lineRule="atLeast"/>
        <w:ind w:firstLine="227"/>
        <w:jc w:val="center"/>
        <w:rPr>
          <w:rFonts w:ascii="Times New Roman" w:eastAsia="Times New Roman" w:hAnsi="Times New Roman"/>
          <w:b/>
          <w:bCs/>
          <w:kern w:val="1"/>
          <w:sz w:val="24"/>
          <w:szCs w:val="24"/>
          <w:lang w:val="sr-Cyrl-CS" w:eastAsia="ar-SA"/>
        </w:rPr>
      </w:pPr>
      <w:r w:rsidRPr="00B633C6">
        <w:rPr>
          <w:rFonts w:ascii="Times New Roman" w:eastAsia="Times New Roman" w:hAnsi="Times New Roman"/>
          <w:b/>
          <w:bCs/>
          <w:kern w:val="1"/>
          <w:sz w:val="24"/>
          <w:szCs w:val="24"/>
          <w:lang w:val="sr-Cyrl-CS" w:eastAsia="ar-SA"/>
        </w:rPr>
        <w:t xml:space="preserve">ИЗЈАВУ </w:t>
      </w:r>
    </w:p>
    <w:p w:rsidR="00A54495" w:rsidRPr="00B633C6" w:rsidRDefault="00A54495" w:rsidP="00A54495">
      <w:pPr>
        <w:suppressAutoHyphens/>
        <w:spacing w:after="0" w:line="100" w:lineRule="atLeast"/>
        <w:ind w:firstLine="227"/>
        <w:jc w:val="center"/>
        <w:rPr>
          <w:rFonts w:ascii="Times New Roman" w:eastAsia="Times New Roman" w:hAnsi="Times New Roman"/>
          <w:bCs/>
          <w:kern w:val="1"/>
          <w:sz w:val="24"/>
          <w:szCs w:val="24"/>
          <w:lang w:val="ru-RU" w:eastAsia="ar-SA"/>
        </w:rPr>
      </w:pPr>
      <w:r w:rsidRPr="00B633C6">
        <w:rPr>
          <w:rFonts w:ascii="Times New Roman" w:eastAsia="Times New Roman" w:hAnsi="Times New Roman"/>
          <w:b/>
          <w:bCs/>
          <w:kern w:val="1"/>
          <w:sz w:val="24"/>
          <w:szCs w:val="24"/>
          <w:lang w:val="sr-Cyrl-CS" w:eastAsia="ar-SA"/>
        </w:rPr>
        <w:t>О НЕЗАВИСНОЈ</w:t>
      </w:r>
      <w:r w:rsidRPr="00B633C6">
        <w:rPr>
          <w:rFonts w:ascii="Times New Roman" w:eastAsia="Times New Roman" w:hAnsi="Times New Roman"/>
          <w:b/>
          <w:bCs/>
          <w:kern w:val="1"/>
          <w:sz w:val="24"/>
          <w:szCs w:val="24"/>
          <w:lang w:val="ru-RU" w:eastAsia="ar-SA"/>
        </w:rPr>
        <w:t xml:space="preserve"> ПОНУДИ</w:t>
      </w:r>
    </w:p>
    <w:p w:rsidR="00A54495" w:rsidRPr="00B633C6" w:rsidRDefault="00A54495" w:rsidP="00A54495">
      <w:pPr>
        <w:suppressAutoHyphens/>
        <w:spacing w:after="0" w:line="100" w:lineRule="atLeast"/>
        <w:jc w:val="both"/>
        <w:rPr>
          <w:rFonts w:ascii="Times New Roman" w:eastAsia="Times New Roman" w:hAnsi="Times New Roman"/>
          <w:bCs/>
          <w:kern w:val="1"/>
          <w:sz w:val="24"/>
          <w:szCs w:val="24"/>
          <w:lang w:val="ru-RU" w:eastAsia="ar-SA"/>
        </w:rPr>
      </w:pPr>
    </w:p>
    <w:p w:rsidR="00A54495" w:rsidRPr="00B633C6" w:rsidRDefault="00A54495" w:rsidP="00A54495">
      <w:pPr>
        <w:suppressAutoHyphens/>
        <w:spacing w:after="0" w:line="100" w:lineRule="atLeast"/>
        <w:jc w:val="both"/>
        <w:rPr>
          <w:rFonts w:ascii="Times New Roman" w:eastAsia="Times New Roman" w:hAnsi="Times New Roman"/>
          <w:bCs/>
          <w:kern w:val="1"/>
          <w:sz w:val="24"/>
          <w:szCs w:val="24"/>
          <w:lang w:val="ru-RU" w:eastAsia="ar-SA"/>
        </w:rPr>
      </w:pP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bCs/>
          <w:sz w:val="24"/>
          <w:szCs w:val="24"/>
          <w:lang w:val="ru-RU"/>
        </w:rPr>
        <w:t xml:space="preserve"> </w:t>
      </w:r>
    </w:p>
    <w:p w:rsidR="00A54495" w:rsidRPr="00B633C6" w:rsidRDefault="00A54495" w:rsidP="00A54495">
      <w:pPr>
        <w:jc w:val="both"/>
        <w:rPr>
          <w:rFonts w:ascii="Times New Roman" w:eastAsia="Times New Roman" w:hAnsi="Times New Roman"/>
          <w:bCs/>
          <w:sz w:val="24"/>
          <w:szCs w:val="24"/>
          <w:lang w:val="ru-RU"/>
        </w:rPr>
      </w:pPr>
      <w:r w:rsidRPr="00B633C6">
        <w:rPr>
          <w:rFonts w:ascii="Times New Roman" w:eastAsia="Times New Roman" w:hAnsi="Times New Roman"/>
          <w:sz w:val="24"/>
          <w:szCs w:val="24"/>
          <w:lang w:val="ru-RU"/>
        </w:rPr>
        <w:tab/>
        <w:t>Под пуном материјалном и кривичном одговорношћу п</w:t>
      </w:r>
      <w:r w:rsidRPr="00B633C6">
        <w:rPr>
          <w:rFonts w:ascii="Times New Roman" w:eastAsia="Times New Roman" w:hAnsi="Times New Roman"/>
          <w:bCs/>
          <w:sz w:val="24"/>
          <w:szCs w:val="24"/>
          <w:lang w:val="ru-RU"/>
        </w:rPr>
        <w:t xml:space="preserve">отврђујем да сам понуду у </w:t>
      </w:r>
      <w:r w:rsidRPr="00B633C6">
        <w:rPr>
          <w:rFonts w:ascii="Times New Roman" w:eastAsia="Times New Roman" w:hAnsi="Times New Roman"/>
          <w:bCs/>
          <w:sz w:val="24"/>
          <w:szCs w:val="24"/>
          <w:lang w:val="sr-Cyrl-CS"/>
        </w:rPr>
        <w:t>поступку</w:t>
      </w:r>
      <w:r w:rsidRPr="00B633C6">
        <w:rPr>
          <w:rFonts w:ascii="Times New Roman" w:eastAsia="Times New Roman" w:hAnsi="Times New Roman"/>
          <w:bCs/>
          <w:sz w:val="24"/>
          <w:szCs w:val="24"/>
          <w:lang w:val="ru-RU"/>
        </w:rPr>
        <w:t xml:space="preserve"> јавне набавке мале вредности</w:t>
      </w:r>
      <w:r w:rsidRPr="00B633C6">
        <w:rPr>
          <w:rFonts w:ascii="Times New Roman" w:eastAsia="Times New Roman" w:hAnsi="Times New Roman"/>
          <w:sz w:val="24"/>
          <w:szCs w:val="24"/>
          <w:lang w:val="ru-RU"/>
        </w:rPr>
        <w:t xml:space="preserve"> услуга – извођење екскурзије, </w:t>
      </w:r>
      <w:r w:rsidRPr="00B633C6">
        <w:rPr>
          <w:rFonts w:ascii="Times New Roman" w:eastAsia="Times New Roman" w:hAnsi="Times New Roman"/>
          <w:sz w:val="24"/>
          <w:szCs w:val="24"/>
          <w:lang w:val="sr-Cyrl-CS"/>
        </w:rPr>
        <w:t>ЈН</w:t>
      </w:r>
      <w:r>
        <w:rPr>
          <w:rFonts w:ascii="Times New Roman" w:eastAsia="Times New Roman" w:hAnsi="Times New Roman"/>
          <w:sz w:val="24"/>
          <w:szCs w:val="24"/>
          <w:lang w:val="sr-Cyrl-CS"/>
        </w:rPr>
        <w:t>МВ</w:t>
      </w:r>
      <w:r w:rsidRPr="00B633C6">
        <w:rPr>
          <w:rFonts w:ascii="Times New Roman" w:eastAsia="Times New Roman" w:hAnsi="Times New Roman"/>
          <w:sz w:val="24"/>
          <w:szCs w:val="24"/>
          <w:lang w:val="sr-Cyrl-CS"/>
        </w:rPr>
        <w:t xml:space="preserve"> бр. </w:t>
      </w:r>
      <w:r w:rsidR="009B1D4B">
        <w:rPr>
          <w:rFonts w:ascii="Times New Roman" w:eastAsia="Times New Roman" w:hAnsi="Times New Roman"/>
          <w:sz w:val="24"/>
          <w:szCs w:val="24"/>
        </w:rPr>
        <w:t>2</w:t>
      </w:r>
      <w:r>
        <w:rPr>
          <w:rFonts w:ascii="Times New Roman" w:eastAsia="Times New Roman" w:hAnsi="Times New Roman"/>
          <w:sz w:val="24"/>
          <w:szCs w:val="24"/>
        </w:rPr>
        <w:t>/2019</w:t>
      </w:r>
      <w:r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lang w:val="ru-RU"/>
        </w:rPr>
        <w:t xml:space="preserve"> за потребе Основне школе </w:t>
      </w:r>
      <w:r w:rsidRPr="00B633C6">
        <w:rPr>
          <w:rFonts w:ascii="Times New Roman" w:eastAsia="TimesNewRomanPSMT" w:hAnsi="Times New Roman"/>
          <w:bCs/>
          <w:sz w:val="24"/>
          <w:szCs w:val="24"/>
          <w:lang w:val="sr-Cyrl-CS"/>
        </w:rPr>
        <w:t>„</w:t>
      </w:r>
      <w:r w:rsidR="009B1D4B">
        <w:rPr>
          <w:rFonts w:ascii="Times New Roman" w:eastAsia="Times New Roman" w:hAnsi="Times New Roman"/>
          <w:sz w:val="24"/>
          <w:szCs w:val="24"/>
          <w:lang w:val="ru-RU"/>
        </w:rPr>
        <w:t>Момчило Настасијевић</w:t>
      </w:r>
      <w:proofErr w:type="gramStart"/>
      <w:r w:rsidRPr="00B633C6">
        <w:rPr>
          <w:rFonts w:ascii="Times New Roman" w:eastAsia="Times New Roman" w:hAnsi="Times New Roman"/>
          <w:sz w:val="24"/>
          <w:szCs w:val="24"/>
          <w:lang w:val="ru-RU"/>
        </w:rPr>
        <w:t>“ из</w:t>
      </w:r>
      <w:proofErr w:type="gramEnd"/>
      <w:r w:rsidRPr="00B633C6">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Горњег Милановца</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Cs/>
          <w:sz w:val="24"/>
          <w:szCs w:val="24"/>
          <w:lang w:val="ru-RU"/>
        </w:rPr>
        <w:t>поднео независно, без договора са другим понуђачима или заинтересованим лицима.</w:t>
      </w:r>
    </w:p>
    <w:p w:rsidR="00A54495" w:rsidRPr="00B633C6" w:rsidRDefault="00A54495" w:rsidP="00A54495">
      <w:pPr>
        <w:jc w:val="both"/>
        <w:rPr>
          <w:rFonts w:ascii="Times New Roman" w:eastAsia="Times New Roman" w:hAnsi="Times New Roman"/>
          <w:bCs/>
          <w:sz w:val="24"/>
          <w:szCs w:val="24"/>
          <w:lang w:val="ru-RU"/>
        </w:rPr>
      </w:pPr>
    </w:p>
    <w:p w:rsidR="00A54495" w:rsidRPr="00B633C6" w:rsidRDefault="00A54495" w:rsidP="00A54495">
      <w:pPr>
        <w:spacing w:after="120"/>
        <w:jc w:val="both"/>
        <w:rPr>
          <w:rFonts w:ascii="Times New Roman" w:eastAsia="Times New Roman" w:hAnsi="Times New Roman"/>
          <w:bCs/>
          <w:sz w:val="24"/>
          <w:szCs w:val="24"/>
          <w:lang w:val="ru-RU"/>
        </w:rPr>
      </w:pPr>
    </w:p>
    <w:p w:rsidR="00A54495" w:rsidRPr="00B633C6" w:rsidRDefault="00A54495" w:rsidP="00A54495">
      <w:pPr>
        <w:spacing w:after="120"/>
        <w:ind w:firstLine="425"/>
        <w:jc w:val="both"/>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 xml:space="preserve">     </w:t>
      </w:r>
      <w:r w:rsidRPr="00B633C6">
        <w:rPr>
          <w:rFonts w:ascii="Times New Roman" w:eastAsia="Times New Roman" w:hAnsi="Times New Roman"/>
          <w:b/>
          <w:bCs/>
          <w:sz w:val="24"/>
          <w:szCs w:val="24"/>
          <w:lang w:val="sr-Cyrl-CS"/>
        </w:rPr>
        <w:t>Датум</w:t>
      </w:r>
      <w:r>
        <w:rPr>
          <w:rFonts w:ascii="Times New Roman" w:eastAsia="Times New Roman" w:hAnsi="Times New Roman"/>
          <w:b/>
          <w:bCs/>
          <w:sz w:val="24"/>
          <w:szCs w:val="24"/>
          <w:lang w:val="sr-Cyrl-CS"/>
        </w:rPr>
        <w:t xml:space="preserve">: </w:t>
      </w:r>
      <w:r w:rsidRPr="00B633C6">
        <w:rPr>
          <w:rFonts w:ascii="Times New Roman" w:eastAsia="Times New Roman" w:hAnsi="Times New Roman"/>
          <w:bCs/>
          <w:sz w:val="24"/>
          <w:szCs w:val="24"/>
          <w:lang w:val="sr-Cyrl-CS"/>
        </w:rPr>
        <w:t xml:space="preserve">  </w:t>
      </w:r>
      <w:r w:rsidRPr="00B633C6">
        <w:rPr>
          <w:rFonts w:ascii="Times New Roman" w:eastAsia="Times New Roman" w:hAnsi="Times New Roman"/>
          <w:b/>
          <w:bCs/>
          <w:sz w:val="24"/>
          <w:szCs w:val="24"/>
          <w:lang w:val="sr-Cyrl-CS"/>
        </w:rPr>
        <w:t xml:space="preserve">                                              М.П.                                  Потпис понуђача</w:t>
      </w:r>
    </w:p>
    <w:p w:rsidR="00A54495" w:rsidRPr="00B633C6" w:rsidRDefault="00A54495" w:rsidP="00A54495">
      <w:pPr>
        <w:spacing w:after="120"/>
        <w:ind w:firstLine="425"/>
        <w:jc w:val="both"/>
        <w:rPr>
          <w:rFonts w:ascii="Times New Roman" w:eastAsia="Times New Roman" w:hAnsi="Times New Roman"/>
          <w:bCs/>
          <w:sz w:val="24"/>
          <w:szCs w:val="24"/>
          <w:lang w:val="sr-Cyrl-CS"/>
        </w:rPr>
      </w:pPr>
      <w:r w:rsidRPr="00B633C6">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 xml:space="preserve">            </w:t>
      </w:r>
      <w:r w:rsidRPr="00B633C6">
        <w:rPr>
          <w:rFonts w:ascii="Times New Roman" w:eastAsia="Times New Roman" w:hAnsi="Times New Roman"/>
          <w:bCs/>
          <w:sz w:val="24"/>
          <w:szCs w:val="24"/>
          <w:lang w:val="sr-Cyrl-CS"/>
        </w:rPr>
        <w:t>_________________________</w:t>
      </w:r>
      <w:r>
        <w:rPr>
          <w:rFonts w:ascii="Times New Roman" w:eastAsia="Times New Roman" w:hAnsi="Times New Roman"/>
          <w:bCs/>
          <w:sz w:val="24"/>
          <w:szCs w:val="24"/>
          <w:lang w:val="sr-Cyrl-CS"/>
        </w:rPr>
        <w:t xml:space="preserve">                                                      _______________________________</w:t>
      </w:r>
    </w:p>
    <w:p w:rsidR="00A54495" w:rsidRPr="00B633C6" w:rsidRDefault="00A54495" w:rsidP="009B1D4B">
      <w:pPr>
        <w:suppressAutoHyphens/>
        <w:spacing w:after="0" w:line="100" w:lineRule="atLeast"/>
        <w:jc w:val="both"/>
        <w:rPr>
          <w:rFonts w:ascii="Times New Roman" w:eastAsia="Times New Roman" w:hAnsi="Times New Roman"/>
          <w:kern w:val="1"/>
          <w:sz w:val="24"/>
          <w:szCs w:val="24"/>
          <w:lang w:eastAsia="ar-SA"/>
        </w:rPr>
      </w:pPr>
    </w:p>
    <w:p w:rsidR="00A54495" w:rsidRPr="00B633C6" w:rsidRDefault="00A54495" w:rsidP="00A54495">
      <w:pPr>
        <w:tabs>
          <w:tab w:val="left" w:pos="6028"/>
        </w:tabs>
        <w:autoSpaceDE w:val="0"/>
        <w:spacing w:line="240" w:lineRule="auto"/>
        <w:rPr>
          <w:rFonts w:ascii="Times New Roman" w:eastAsia="Times New Roman" w:hAnsi="Times New Roman"/>
          <w:sz w:val="24"/>
          <w:szCs w:val="24"/>
          <w:lang w:val="sr-Cyrl-CS"/>
        </w:rPr>
      </w:pPr>
    </w:p>
    <w:p w:rsidR="00A54495" w:rsidRPr="00B633C6" w:rsidRDefault="00A54495" w:rsidP="00A54495">
      <w:pPr>
        <w:tabs>
          <w:tab w:val="left" w:pos="6028"/>
        </w:tabs>
        <w:autoSpaceDE w:val="0"/>
        <w:spacing w:line="240" w:lineRule="auto"/>
        <w:jc w:val="both"/>
        <w:rPr>
          <w:rFonts w:ascii="Times New Roman" w:eastAsia="Times New Roman" w:hAnsi="Times New Roman"/>
          <w:bCs/>
          <w:i/>
          <w:iCs/>
          <w:sz w:val="24"/>
          <w:szCs w:val="24"/>
          <w:u w:val="single"/>
          <w:lang w:val="ru-RU"/>
        </w:rPr>
      </w:pPr>
      <w:r w:rsidRPr="00B633C6">
        <w:rPr>
          <w:rFonts w:ascii="Times New Roman" w:eastAsia="Times New Roman" w:hAnsi="Times New Roman"/>
          <w:b/>
          <w:bCs/>
          <w:i/>
          <w:iCs/>
          <w:sz w:val="24"/>
          <w:szCs w:val="24"/>
          <w:u w:val="single"/>
          <w:lang w:val="ru-RU"/>
        </w:rPr>
        <w:lastRenderedPageBreak/>
        <w:t xml:space="preserve">Напомена: </w:t>
      </w:r>
    </w:p>
    <w:p w:rsidR="00A54495" w:rsidRPr="00B633C6" w:rsidRDefault="00A54495" w:rsidP="00A54495">
      <w:pPr>
        <w:tabs>
          <w:tab w:val="left" w:pos="6028"/>
        </w:tabs>
        <w:autoSpaceDE w:val="0"/>
        <w:spacing w:line="240" w:lineRule="auto"/>
        <w:jc w:val="both"/>
        <w:rPr>
          <w:rFonts w:ascii="Times New Roman" w:eastAsia="Times New Roman" w:hAnsi="Times New Roman"/>
          <w:bCs/>
          <w:i/>
          <w:iCs/>
          <w:sz w:val="24"/>
          <w:szCs w:val="24"/>
        </w:rPr>
      </w:pPr>
      <w:r w:rsidRPr="00B633C6">
        <w:rPr>
          <w:rFonts w:ascii="Times New Roman" w:eastAsia="Times New Roman" w:hAnsi="Times New Roman"/>
          <w:bCs/>
          <w:i/>
          <w:iCs/>
          <w:sz w:val="24"/>
          <w:szCs w:val="24"/>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54495" w:rsidRPr="00B633C6" w:rsidRDefault="00A54495" w:rsidP="00A54495">
      <w:pPr>
        <w:tabs>
          <w:tab w:val="left" w:pos="6028"/>
        </w:tabs>
        <w:autoSpaceDE w:val="0"/>
        <w:spacing w:line="240" w:lineRule="auto"/>
        <w:jc w:val="both"/>
        <w:rPr>
          <w:rFonts w:ascii="Times New Roman" w:eastAsia="Times New Roman" w:hAnsi="Times New Roman"/>
          <w:bCs/>
          <w:i/>
          <w:iCs/>
          <w:sz w:val="24"/>
          <w:szCs w:val="24"/>
        </w:rPr>
      </w:pPr>
    </w:p>
    <w:p w:rsidR="00A54495" w:rsidRPr="00B633C6" w:rsidRDefault="00A54495" w:rsidP="00A54495">
      <w:pPr>
        <w:shd w:val="clear" w:color="auto" w:fill="8EAADB"/>
        <w:spacing w:after="0"/>
        <w:jc w:val="center"/>
        <w:rPr>
          <w:rFonts w:ascii="Times New Roman" w:eastAsia="Times New Roman" w:hAnsi="Times New Roman"/>
          <w:b/>
          <w:bCs/>
          <w:sz w:val="24"/>
          <w:szCs w:val="24"/>
        </w:rPr>
      </w:pPr>
      <w:r w:rsidRPr="00B633C6">
        <w:rPr>
          <w:rFonts w:ascii="Times New Roman" w:eastAsia="Times New Roman" w:hAnsi="Times New Roman"/>
          <w:b/>
          <w:bCs/>
          <w:sz w:val="24"/>
          <w:szCs w:val="24"/>
        </w:rPr>
        <w:t>X</w:t>
      </w:r>
      <w:r w:rsidRPr="00B633C6">
        <w:rPr>
          <w:rFonts w:ascii="Times New Roman" w:eastAsia="Times New Roman" w:hAnsi="Times New Roman"/>
          <w:b/>
          <w:bCs/>
          <w:sz w:val="24"/>
          <w:szCs w:val="24"/>
          <w:lang w:val="sr-Cyrl-CS"/>
        </w:rPr>
        <w:t xml:space="preserve"> ОБРАЗАЦ ИЗЈАВЕ О ИСПУЊАВАЊУ УСЛОВА ИЗ ЧЛ. 75. СТ. 1. ЗАКОНА</w:t>
      </w:r>
    </w:p>
    <w:p w:rsidR="00A54495" w:rsidRPr="00B633C6" w:rsidRDefault="00A54495" w:rsidP="00A54495">
      <w:pPr>
        <w:tabs>
          <w:tab w:val="left" w:pos="6028"/>
        </w:tabs>
        <w:autoSpaceDE w:val="0"/>
        <w:spacing w:line="240" w:lineRule="auto"/>
        <w:jc w:val="both"/>
        <w:rPr>
          <w:rFonts w:ascii="Times New Roman" w:eastAsia="Times New Roman" w:hAnsi="Times New Roman"/>
          <w:bCs/>
          <w:i/>
          <w:iCs/>
          <w:sz w:val="24"/>
          <w:szCs w:val="24"/>
        </w:rPr>
      </w:pPr>
    </w:p>
    <w:p w:rsidR="00A54495" w:rsidRPr="00B633C6" w:rsidRDefault="00A54495" w:rsidP="00A54495">
      <w:pPr>
        <w:tabs>
          <w:tab w:val="left" w:pos="6028"/>
        </w:tabs>
        <w:autoSpaceDE w:val="0"/>
        <w:spacing w:line="240" w:lineRule="auto"/>
        <w:jc w:val="both"/>
        <w:rPr>
          <w:rFonts w:ascii="Times New Roman" w:eastAsia="Times New Roman" w:hAnsi="Times New Roman"/>
          <w:bCs/>
          <w:i/>
          <w:iCs/>
          <w:sz w:val="24"/>
          <w:szCs w:val="24"/>
        </w:rPr>
      </w:pPr>
    </w:p>
    <w:p w:rsidR="00A54495" w:rsidRPr="00B633C6" w:rsidRDefault="00A54495" w:rsidP="00A54495">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ИЗЈАВА ПОНУЂАЧА</w:t>
      </w:r>
    </w:p>
    <w:p w:rsidR="00A54495" w:rsidRPr="00B633C6" w:rsidRDefault="00A54495" w:rsidP="00A54495">
      <w:pPr>
        <w:spacing w:after="0"/>
        <w:jc w:val="center"/>
        <w:rPr>
          <w:rFonts w:ascii="Times New Roman" w:eastAsia="Times New Roman" w:hAnsi="Times New Roman"/>
          <w:b/>
          <w:bCs/>
          <w:sz w:val="24"/>
          <w:szCs w:val="24"/>
          <w:lang w:val="ru-RU"/>
        </w:rPr>
      </w:pPr>
    </w:p>
    <w:p w:rsidR="00A54495" w:rsidRPr="00B633C6" w:rsidRDefault="00A54495" w:rsidP="00A54495">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О ИСПУЊАВАЊУ УСЛОВА ИЗ ЧЛ. 75. СТ. 1. ЗАКОНА</w:t>
      </w:r>
    </w:p>
    <w:p w:rsidR="00A54495" w:rsidRPr="00B633C6" w:rsidRDefault="00A54495" w:rsidP="00A54495">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 У ПОСТУПКУ ЈАВНЕ НАБАВКЕ МАЛЕ ВРЕДНОСТИ</w:t>
      </w:r>
    </w:p>
    <w:p w:rsidR="00A54495" w:rsidRPr="00B633C6" w:rsidRDefault="00A54495" w:rsidP="00A54495">
      <w:pPr>
        <w:jc w:val="center"/>
        <w:rPr>
          <w:rFonts w:ascii="Times New Roman" w:eastAsia="Times New Roman" w:hAnsi="Times New Roman"/>
          <w:b/>
          <w:bCs/>
          <w:sz w:val="24"/>
          <w:szCs w:val="24"/>
          <w:lang w:val="ru-RU"/>
        </w:rPr>
      </w:pP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sr-Cyrl-CS"/>
        </w:rPr>
        <w:tab/>
      </w:r>
      <w:r w:rsidRPr="00B633C6">
        <w:rPr>
          <w:rFonts w:ascii="Times New Roman" w:eastAsia="Times New Roman" w:hAnsi="Times New Roman"/>
          <w:sz w:val="24"/>
          <w:szCs w:val="24"/>
          <w:lang w:val="ru-RU"/>
        </w:rPr>
        <w:t xml:space="preserve">У складу са чл. 77. ст. 4. Закона, под пуном материјалном и кривичном одговорношћу, </w:t>
      </w:r>
      <w:r w:rsidRPr="00B633C6">
        <w:rPr>
          <w:rFonts w:ascii="Times New Roman" w:eastAsia="Times New Roman" w:hAnsi="Times New Roman"/>
          <w:sz w:val="24"/>
          <w:szCs w:val="24"/>
          <w:lang w:val="sr-Cyrl-CS"/>
        </w:rPr>
        <w:t xml:space="preserve">као заступник понуђача, </w:t>
      </w:r>
      <w:r w:rsidRPr="00B633C6">
        <w:rPr>
          <w:rFonts w:ascii="Times New Roman" w:eastAsia="Times New Roman" w:hAnsi="Times New Roman"/>
          <w:sz w:val="24"/>
          <w:szCs w:val="24"/>
          <w:lang w:val="ru-RU"/>
        </w:rPr>
        <w:t>дајем следећу</w:t>
      </w:r>
    </w:p>
    <w:p w:rsidR="00A54495" w:rsidRPr="00B633C6" w:rsidRDefault="00A54495" w:rsidP="00A54495">
      <w:pPr>
        <w:jc w:val="both"/>
        <w:rPr>
          <w:rFonts w:ascii="Times New Roman" w:eastAsia="Times New Roman" w:hAnsi="Times New Roman"/>
          <w:sz w:val="24"/>
          <w:szCs w:val="24"/>
          <w:lang w:val="ru-RU"/>
        </w:rPr>
      </w:pPr>
    </w:p>
    <w:p w:rsidR="00A54495" w:rsidRPr="00B633C6" w:rsidRDefault="00A54495" w:rsidP="00A54495">
      <w:pPr>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ИЗЈАВУ</w:t>
      </w:r>
    </w:p>
    <w:p w:rsidR="00A54495" w:rsidRPr="00B633C6" w:rsidRDefault="00A54495" w:rsidP="00A54495">
      <w:pPr>
        <w:jc w:val="both"/>
        <w:rPr>
          <w:rFonts w:ascii="Times New Roman" w:eastAsia="Times New Roman" w:hAnsi="Times New Roman"/>
          <w:iCs/>
          <w:sz w:val="24"/>
          <w:szCs w:val="24"/>
          <w:lang w:val="sr-Cyrl-CS"/>
        </w:rPr>
      </w:pPr>
      <w:r w:rsidRPr="00B633C6">
        <w:rPr>
          <w:rFonts w:ascii="Times New Roman" w:eastAsia="Times New Roman" w:hAnsi="Times New Roman"/>
          <w:sz w:val="24"/>
          <w:szCs w:val="24"/>
          <w:lang w:val="sr-Cyrl-CS"/>
        </w:rPr>
        <w:tab/>
        <w:t>П</w:t>
      </w:r>
      <w:r w:rsidRPr="00B633C6">
        <w:rPr>
          <w:rFonts w:ascii="Times New Roman" w:eastAsia="Times New Roman" w:hAnsi="Times New Roman"/>
          <w:sz w:val="24"/>
          <w:szCs w:val="24"/>
          <w:lang w:val="ru-RU"/>
        </w:rPr>
        <w:t xml:space="preserve">онуђач </w:t>
      </w:r>
      <w:r w:rsidRPr="00B633C6">
        <w:rPr>
          <w:rFonts w:ascii="Times New Roman" w:eastAsia="Times New Roman" w:hAnsi="Times New Roman"/>
          <w:i/>
          <w:sz w:val="24"/>
          <w:szCs w:val="24"/>
          <w:lang w:val="ru-RU"/>
        </w:rPr>
        <w:t xml:space="preserve"> _____________________________________________</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lang w:val="ru-RU"/>
        </w:rPr>
        <w:t>навести назив понуђача</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lang w:val="sr-Cyrl-CS"/>
        </w:rPr>
        <w:t xml:space="preserve"> </w:t>
      </w:r>
      <w:r w:rsidRPr="00B633C6">
        <w:rPr>
          <w:rFonts w:ascii="Times New Roman" w:eastAsia="Times New Roman" w:hAnsi="Times New Roman"/>
          <w:sz w:val="24"/>
          <w:szCs w:val="24"/>
          <w:lang w:val="ru-RU"/>
        </w:rPr>
        <w:t>у поступку јавне набавке</w:t>
      </w:r>
      <w:r w:rsidRPr="00B633C6">
        <w:rPr>
          <w:rFonts w:ascii="Times New Roman" w:eastAsia="Times New Roman" w:hAnsi="Times New Roman"/>
          <w:sz w:val="24"/>
          <w:szCs w:val="24"/>
          <w:lang w:val="sr-Cyrl-CS"/>
        </w:rPr>
        <w:t xml:space="preserve"> </w:t>
      </w:r>
      <w:r w:rsidRPr="00B633C6">
        <w:rPr>
          <w:rFonts w:ascii="Times New Roman" w:eastAsia="Arial Unicode MS" w:hAnsi="Times New Roman"/>
          <w:bCs/>
          <w:kern w:val="1"/>
          <w:sz w:val="24"/>
          <w:szCs w:val="24"/>
          <w:lang w:eastAsia="ar-SA"/>
        </w:rPr>
        <w:t xml:space="preserve">услуга – </w:t>
      </w:r>
      <w:r w:rsidRPr="00B633C6">
        <w:rPr>
          <w:rFonts w:ascii="Times New Roman" w:eastAsia="Times New Roman" w:hAnsi="Times New Roman"/>
          <w:sz w:val="24"/>
          <w:szCs w:val="24"/>
          <w:lang w:val="ru-RU"/>
        </w:rPr>
        <w:t>извођење</w:t>
      </w:r>
      <w:r>
        <w:rPr>
          <w:rFonts w:ascii="Times New Roman" w:eastAsia="Times New Roman" w:hAnsi="Times New Roman"/>
          <w:sz w:val="24"/>
          <w:szCs w:val="24"/>
          <w:lang w:val="ru-RU"/>
        </w:rPr>
        <w:t xml:space="preserve"> наставе у природи и</w:t>
      </w:r>
      <w:r w:rsidRPr="00B633C6">
        <w:rPr>
          <w:rFonts w:ascii="Times New Roman" w:eastAsia="Times New Roman" w:hAnsi="Times New Roman"/>
          <w:sz w:val="24"/>
          <w:szCs w:val="24"/>
          <w:lang w:val="ru-RU"/>
        </w:rPr>
        <w:t xml:space="preserve"> екскурзије, </w:t>
      </w:r>
      <w:r w:rsidRPr="00B633C6">
        <w:rPr>
          <w:rFonts w:ascii="Times New Roman" w:eastAsia="Times New Roman" w:hAnsi="Times New Roman"/>
          <w:sz w:val="24"/>
          <w:szCs w:val="24"/>
          <w:lang w:val="sr-Cyrl-CS"/>
        </w:rPr>
        <w:t>ЈН</w:t>
      </w:r>
      <w:r>
        <w:rPr>
          <w:rFonts w:ascii="Times New Roman" w:eastAsia="Times New Roman" w:hAnsi="Times New Roman"/>
          <w:sz w:val="24"/>
          <w:szCs w:val="24"/>
          <w:lang w:val="sr-Cyrl-CS"/>
        </w:rPr>
        <w:t>МВ</w:t>
      </w:r>
      <w:r w:rsidRPr="00B633C6">
        <w:rPr>
          <w:rFonts w:ascii="Times New Roman" w:eastAsia="Times New Roman" w:hAnsi="Times New Roman"/>
          <w:sz w:val="24"/>
          <w:szCs w:val="24"/>
          <w:lang w:val="sr-Cyrl-CS"/>
        </w:rPr>
        <w:t xml:space="preserve"> бр. </w:t>
      </w:r>
      <w:r w:rsidR="009B1D4B">
        <w:rPr>
          <w:rFonts w:ascii="Times New Roman" w:eastAsia="Times New Roman" w:hAnsi="Times New Roman"/>
          <w:sz w:val="24"/>
          <w:szCs w:val="24"/>
        </w:rPr>
        <w:t>2</w:t>
      </w:r>
      <w:r>
        <w:rPr>
          <w:rFonts w:ascii="Times New Roman" w:eastAsia="Times New Roman" w:hAnsi="Times New Roman"/>
          <w:sz w:val="24"/>
          <w:szCs w:val="24"/>
        </w:rPr>
        <w:t>/2019</w:t>
      </w:r>
      <w:r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lang w:val="ru-RU"/>
        </w:rPr>
        <w:t xml:space="preserve"> за потребе Основне школе </w:t>
      </w:r>
      <w:r w:rsidRPr="00B633C6">
        <w:rPr>
          <w:rFonts w:ascii="Times New Roman" w:eastAsia="TimesNewRomanPSMT" w:hAnsi="Times New Roman"/>
          <w:bCs/>
          <w:sz w:val="24"/>
          <w:szCs w:val="24"/>
          <w:lang w:val="sr-Cyrl-CS"/>
        </w:rPr>
        <w:t>„</w:t>
      </w:r>
      <w:r w:rsidR="009B1D4B">
        <w:rPr>
          <w:rFonts w:ascii="Times New Roman" w:eastAsia="Times New Roman" w:hAnsi="Times New Roman"/>
          <w:sz w:val="24"/>
          <w:szCs w:val="24"/>
          <w:lang w:val="ru-RU"/>
        </w:rPr>
        <w:t>Момчило Настасијевић</w:t>
      </w:r>
      <w:proofErr w:type="gramStart"/>
      <w:r w:rsidRPr="00B633C6">
        <w:rPr>
          <w:rFonts w:ascii="Times New Roman" w:eastAsia="Times New Roman" w:hAnsi="Times New Roman"/>
          <w:sz w:val="24"/>
          <w:szCs w:val="24"/>
          <w:lang w:val="ru-RU"/>
        </w:rPr>
        <w:t>“ из</w:t>
      </w:r>
      <w:proofErr w:type="gramEnd"/>
      <w:r w:rsidRPr="00B633C6">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Горњег Милановца</w:t>
      </w:r>
      <w:r w:rsidRPr="00B633C6">
        <w:rPr>
          <w:rFonts w:ascii="Times New Roman" w:eastAsia="Times New Roman" w:hAnsi="Times New Roman"/>
          <w:sz w:val="24"/>
          <w:szCs w:val="24"/>
          <w:lang w:val="ru-RU"/>
        </w:rPr>
        <w:t>,</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испуњава све услове из чл. 75</w:t>
      </w:r>
      <w:r w:rsidRPr="00B633C6">
        <w:rPr>
          <w:rFonts w:ascii="Times New Roman" w:eastAsia="Times New Roman" w:hAnsi="Times New Roman"/>
          <w:sz w:val="24"/>
          <w:szCs w:val="24"/>
        </w:rPr>
        <w:t xml:space="preserve">. </w:t>
      </w:r>
      <w:proofErr w:type="gramStart"/>
      <w:r w:rsidRPr="00B633C6">
        <w:rPr>
          <w:rFonts w:ascii="Times New Roman" w:eastAsia="Times New Roman" w:hAnsi="Times New Roman"/>
          <w:sz w:val="24"/>
          <w:szCs w:val="24"/>
        </w:rPr>
        <w:t>ст</w:t>
      </w:r>
      <w:proofErr w:type="gramEnd"/>
      <w:r w:rsidRPr="00B633C6">
        <w:rPr>
          <w:rFonts w:ascii="Times New Roman" w:eastAsia="Times New Roman" w:hAnsi="Times New Roman"/>
          <w:sz w:val="24"/>
          <w:szCs w:val="24"/>
        </w:rPr>
        <w:t xml:space="preserve">. 1. </w:t>
      </w:r>
      <w:r w:rsidRPr="00B633C6">
        <w:rPr>
          <w:rFonts w:ascii="Times New Roman" w:eastAsia="Times New Roman" w:hAnsi="Times New Roman"/>
          <w:sz w:val="24"/>
          <w:szCs w:val="24"/>
          <w:lang w:val="ru-RU"/>
        </w:rPr>
        <w:t>Закона, односно услове дефинисане конкурсном документацијом за предметну јавну набавку</w:t>
      </w:r>
      <w:r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lang w:val="ru-RU"/>
        </w:rPr>
        <w:t xml:space="preserve"> и то:</w:t>
      </w:r>
    </w:p>
    <w:p w:rsidR="00A54495" w:rsidRPr="00B633C6" w:rsidRDefault="00A54495" w:rsidP="00A54495">
      <w:pPr>
        <w:numPr>
          <w:ilvl w:val="0"/>
          <w:numId w:val="11"/>
        </w:numPr>
        <w:suppressAutoHyphens/>
        <w:spacing w:after="0" w:line="100" w:lineRule="atLeast"/>
        <w:jc w:val="both"/>
        <w:rPr>
          <w:rFonts w:ascii="Times New Roman" w:eastAsia="Times New Roman" w:hAnsi="Times New Roman"/>
          <w:iCs/>
          <w:sz w:val="24"/>
          <w:szCs w:val="24"/>
          <w:lang w:val="sr-Cyrl-CS"/>
        </w:rPr>
      </w:pPr>
      <w:r w:rsidRPr="00B633C6">
        <w:rPr>
          <w:rFonts w:ascii="Times New Roman" w:eastAsia="Times New Roman" w:hAnsi="Times New Roman"/>
          <w:iCs/>
          <w:sz w:val="24"/>
          <w:szCs w:val="24"/>
          <w:lang w:val="sr-Cyrl-CS"/>
        </w:rPr>
        <w:t>Понуђач је р</w:t>
      </w:r>
      <w:r w:rsidRPr="00B633C6">
        <w:rPr>
          <w:rFonts w:ascii="Times New Roman" w:eastAsia="Times New Roman" w:hAnsi="Times New Roman"/>
          <w:iCs/>
          <w:sz w:val="24"/>
          <w:szCs w:val="24"/>
          <w:lang w:val="ru-RU"/>
        </w:rPr>
        <w:t>егистрован код надлежног органа, односно уписан у одговарајући регистар;</w:t>
      </w:r>
    </w:p>
    <w:p w:rsidR="00A54495" w:rsidRPr="00B633C6" w:rsidRDefault="00A54495" w:rsidP="00A54495">
      <w:pPr>
        <w:numPr>
          <w:ilvl w:val="0"/>
          <w:numId w:val="11"/>
        </w:numPr>
        <w:suppressAutoHyphens/>
        <w:spacing w:after="0" w:line="100" w:lineRule="atLeast"/>
        <w:jc w:val="both"/>
        <w:rPr>
          <w:rFonts w:ascii="Times New Roman" w:eastAsia="Times New Roman" w:hAnsi="Times New Roman"/>
          <w:bCs/>
          <w:iCs/>
          <w:sz w:val="24"/>
          <w:szCs w:val="24"/>
          <w:lang w:val="sr-Cyrl-CS"/>
        </w:rPr>
      </w:pPr>
      <w:r w:rsidRPr="00B633C6">
        <w:rPr>
          <w:rFonts w:ascii="Times New Roman" w:eastAsia="Times New Roman" w:hAnsi="Times New Roman"/>
          <w:iCs/>
          <w:sz w:val="24"/>
          <w:szCs w:val="24"/>
          <w:lang w:val="sr-Cyrl-CS"/>
        </w:rPr>
        <w:t xml:space="preserve">Понуђач и његов </w:t>
      </w:r>
      <w:r w:rsidRPr="00B633C6">
        <w:rPr>
          <w:rFonts w:ascii="Times New Roman" w:eastAsia="Times New Roman" w:hAnsi="Times New Roman"/>
          <w:iCs/>
          <w:sz w:val="24"/>
          <w:szCs w:val="24"/>
          <w:lang w:val="ru-RU"/>
        </w:rPr>
        <w:t xml:space="preserve">законски </w:t>
      </w:r>
      <w:r w:rsidRPr="00B633C6">
        <w:rPr>
          <w:rFonts w:ascii="Times New Roman" w:eastAsia="Times New Roman" w:hAnsi="Times New Roman"/>
          <w:sz w:val="24"/>
          <w:szCs w:val="24"/>
          <w:lang w:val="ru-RU"/>
        </w:rPr>
        <w:t>заступник нис</w:t>
      </w:r>
      <w:r w:rsidRPr="00B633C6">
        <w:rPr>
          <w:rFonts w:ascii="Times New Roman" w:eastAsia="Times New Roman" w:hAnsi="Times New Roman"/>
          <w:sz w:val="24"/>
          <w:szCs w:val="24"/>
          <w:lang w:val="sr-Cyrl-CS"/>
        </w:rPr>
        <w:t>у</w:t>
      </w:r>
      <w:r w:rsidRPr="00B633C6">
        <w:rPr>
          <w:rFonts w:ascii="Times New Roman" w:eastAsia="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633C6">
        <w:rPr>
          <w:rFonts w:ascii="Times New Roman" w:eastAsia="Times New Roman" w:hAnsi="Times New Roman"/>
          <w:sz w:val="24"/>
          <w:szCs w:val="24"/>
          <w:lang w:val="sr-Cyrl-CS"/>
        </w:rPr>
        <w:t>к</w:t>
      </w:r>
      <w:r w:rsidRPr="00B633C6">
        <w:rPr>
          <w:rFonts w:ascii="Times New Roman" w:eastAsia="Times New Roman" w:hAnsi="Times New Roman"/>
          <w:sz w:val="24"/>
          <w:szCs w:val="24"/>
          <w:lang w:val="ru-RU"/>
        </w:rPr>
        <w:t>ривично дело преваре;</w:t>
      </w:r>
    </w:p>
    <w:p w:rsidR="00A54495" w:rsidRPr="00B633C6" w:rsidRDefault="00A54495" w:rsidP="00A54495">
      <w:pPr>
        <w:ind w:left="1440" w:hanging="360"/>
        <w:jc w:val="both"/>
        <w:rPr>
          <w:rFonts w:ascii="Times New Roman" w:eastAsia="Times New Roman" w:hAnsi="Times New Roman"/>
          <w:sz w:val="24"/>
          <w:szCs w:val="24"/>
          <w:lang w:val="sr-Cyrl-CS"/>
        </w:rPr>
      </w:pPr>
      <w:r w:rsidRPr="00B633C6">
        <w:rPr>
          <w:rFonts w:ascii="Times New Roman" w:eastAsia="Times New Roman" w:hAnsi="Times New Roman"/>
          <w:bCs/>
          <w:iCs/>
          <w:sz w:val="24"/>
          <w:szCs w:val="24"/>
          <w:lang w:val="sr-Cyrl-CS"/>
        </w:rPr>
        <w:t>3</w:t>
      </w:r>
      <w:r w:rsidRPr="00B633C6">
        <w:rPr>
          <w:rFonts w:ascii="Times New Roman" w:eastAsia="Times New Roman" w:hAnsi="Times New Roman"/>
          <w:bCs/>
          <w:iCs/>
          <w:sz w:val="24"/>
          <w:szCs w:val="24"/>
        </w:rPr>
        <w:t xml:space="preserve">)  </w:t>
      </w:r>
      <w:r w:rsidRPr="00B633C6">
        <w:rPr>
          <w:rFonts w:ascii="Times New Roman" w:eastAsia="Times New Roman" w:hAnsi="Times New Roman"/>
          <w:bCs/>
          <w:iCs/>
          <w:sz w:val="24"/>
          <w:szCs w:val="24"/>
          <w:lang w:val="sr-Cyrl-CS"/>
        </w:rPr>
        <w:t>Понуђач је и</w:t>
      </w:r>
      <w:r w:rsidRPr="00B633C6">
        <w:rPr>
          <w:rFonts w:ascii="Times New Roman" w:eastAsia="Times New Roman" w:hAnsi="Times New Roman"/>
          <w:bCs/>
          <w:iCs/>
          <w:sz w:val="24"/>
          <w:szCs w:val="24"/>
          <w:lang w:val="ru-RU"/>
        </w:rPr>
        <w:t xml:space="preserve">змирио </w:t>
      </w:r>
      <w:r w:rsidRPr="00B633C6">
        <w:rPr>
          <w:rFonts w:ascii="Times New Roman" w:eastAsia="Times New Roman" w:hAnsi="Times New Roman"/>
          <w:sz w:val="24"/>
          <w:szCs w:val="24"/>
          <w:lang w:val="ru-RU"/>
        </w:rPr>
        <w:t>доспеле порезе, доприносе и друге јавне дажбине у складу са прописима Републике Србије (</w:t>
      </w:r>
      <w:r w:rsidRPr="00B633C6">
        <w:rPr>
          <w:rFonts w:ascii="Times New Roman" w:eastAsia="Times New Roman" w:hAnsi="Times New Roman"/>
          <w:i/>
          <w:sz w:val="24"/>
          <w:szCs w:val="24"/>
          <w:lang w:val="ru-RU"/>
        </w:rPr>
        <w:t>или стране државе када има седиште на њеној територији).</w:t>
      </w:r>
    </w:p>
    <w:p w:rsidR="00A54495" w:rsidRPr="00B633C6" w:rsidRDefault="00A54495" w:rsidP="00A54495">
      <w:pPr>
        <w:jc w:val="both"/>
        <w:rPr>
          <w:rFonts w:ascii="Times New Roman" w:eastAsia="Times New Roman" w:hAnsi="Times New Roman"/>
          <w:i/>
          <w:sz w:val="24"/>
          <w:szCs w:val="24"/>
          <w:lang w:val="sr-Cyrl-CS"/>
        </w:rPr>
      </w:pPr>
    </w:p>
    <w:p w:rsidR="00A54495" w:rsidRPr="00B633C6" w:rsidRDefault="00A54495" w:rsidP="00A54495">
      <w:pPr>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 xml:space="preserve">Место </w:t>
      </w:r>
      <w:r w:rsidRPr="00B633C6">
        <w:rPr>
          <w:rFonts w:ascii="Times New Roman" w:eastAsia="Times New Roman" w:hAnsi="Times New Roman"/>
          <w:sz w:val="24"/>
          <w:szCs w:val="24"/>
          <w:lang w:val="ru-RU"/>
        </w:rPr>
        <w:t xml:space="preserve">_____________  </w:t>
      </w:r>
      <w:r w:rsidRPr="00B633C6">
        <w:rPr>
          <w:rFonts w:ascii="Times New Roman" w:eastAsia="Times New Roman" w:hAnsi="Times New Roman"/>
          <w:b/>
          <w:sz w:val="24"/>
          <w:szCs w:val="24"/>
          <w:lang w:val="ru-RU"/>
        </w:rPr>
        <w:t xml:space="preserve"> </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Понуђач</w:t>
      </w:r>
    </w:p>
    <w:p w:rsidR="00A54495" w:rsidRPr="009B1D4B" w:rsidRDefault="00A54495" w:rsidP="009B1D4B">
      <w:pPr>
        <w:rPr>
          <w:rFonts w:ascii="Times New Roman" w:eastAsia="Times New Roman" w:hAnsi="Times New Roman"/>
          <w:b/>
          <w:bCs/>
          <w:i/>
          <w:sz w:val="24"/>
          <w:szCs w:val="24"/>
          <w:lang w:val="ru-RU"/>
        </w:rPr>
      </w:pPr>
      <w:r w:rsidRPr="00B633C6">
        <w:rPr>
          <w:rFonts w:ascii="Times New Roman" w:eastAsia="Times New Roman" w:hAnsi="Times New Roman"/>
          <w:b/>
          <w:sz w:val="24"/>
          <w:szCs w:val="24"/>
          <w:lang w:val="ru-RU"/>
        </w:rPr>
        <w:t xml:space="preserve">Датум </w:t>
      </w:r>
      <w:r w:rsidRPr="00B633C6">
        <w:rPr>
          <w:rFonts w:ascii="Times New Roman" w:eastAsia="Times New Roman" w:hAnsi="Times New Roman"/>
          <w:sz w:val="24"/>
          <w:szCs w:val="24"/>
          <w:lang w:val="ru-RU"/>
        </w:rPr>
        <w:t xml:space="preserve">_____________ </w:t>
      </w:r>
      <w:r w:rsidRPr="00B633C6">
        <w:rPr>
          <w:rFonts w:ascii="Times New Roman" w:eastAsia="Times New Roman" w:hAnsi="Times New Roman"/>
          <w:b/>
          <w:sz w:val="24"/>
          <w:szCs w:val="24"/>
          <w:lang w:val="ru-RU"/>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 xml:space="preserve">М.П.  </w:t>
      </w:r>
      <w:r w:rsidRPr="00B633C6">
        <w:rPr>
          <w:rFonts w:ascii="Times New Roman" w:eastAsia="Times New Roman" w:hAnsi="Times New Roman"/>
          <w:b/>
          <w:sz w:val="24"/>
          <w:szCs w:val="24"/>
        </w:rPr>
        <w:t xml:space="preserve"> </w:t>
      </w:r>
      <w:r w:rsidR="009B1D4B">
        <w:rPr>
          <w:rFonts w:ascii="Times New Roman" w:eastAsia="Times New Roman" w:hAnsi="Times New Roman"/>
          <w:b/>
          <w:sz w:val="24"/>
          <w:szCs w:val="24"/>
          <w:lang w:val="ru-RU"/>
        </w:rPr>
        <w:t xml:space="preserve">                              </w:t>
      </w:r>
      <w:r w:rsidRPr="00B633C6">
        <w:rPr>
          <w:rFonts w:ascii="Times New Roman" w:eastAsia="Times New Roman" w:hAnsi="Times New Roman"/>
          <w:sz w:val="24"/>
          <w:szCs w:val="24"/>
          <w:lang w:val="ru-RU"/>
        </w:rPr>
        <w:t xml:space="preserve">                    </w:t>
      </w:r>
      <w:r w:rsidR="009B1D4B">
        <w:rPr>
          <w:rFonts w:ascii="Times New Roman" w:eastAsia="Times New Roman" w:hAnsi="Times New Roman"/>
          <w:sz w:val="24"/>
          <w:szCs w:val="24"/>
          <w:lang w:val="ru-RU"/>
        </w:rPr>
        <w:t xml:space="preserve">                               </w:t>
      </w:r>
    </w:p>
    <w:p w:rsidR="00A54495" w:rsidRPr="00B633C6" w:rsidRDefault="00A54495" w:rsidP="00A54495">
      <w:pPr>
        <w:suppressAutoHyphens/>
        <w:spacing w:after="120" w:line="100" w:lineRule="atLeast"/>
        <w:jc w:val="both"/>
        <w:rPr>
          <w:rFonts w:ascii="Times New Roman" w:eastAsia="Arial Unicode MS" w:hAnsi="Times New Roman"/>
          <w:b/>
          <w:bCs/>
          <w:i/>
          <w:kern w:val="1"/>
          <w:sz w:val="24"/>
          <w:szCs w:val="24"/>
          <w:lang w:val="ru-RU" w:eastAsia="ar-SA"/>
        </w:rPr>
      </w:pPr>
    </w:p>
    <w:p w:rsidR="00A54495" w:rsidRPr="00B633C6" w:rsidRDefault="00A54495" w:rsidP="00A54495">
      <w:pPr>
        <w:contextualSpacing/>
        <w:jc w:val="both"/>
        <w:rPr>
          <w:rFonts w:ascii="Times New Roman" w:eastAsia="Times New Roman" w:hAnsi="Times New Roman"/>
          <w:b/>
          <w:bCs/>
          <w:i/>
          <w:sz w:val="24"/>
          <w:szCs w:val="24"/>
          <w:u w:val="single"/>
          <w:lang w:val="ru-RU"/>
        </w:rPr>
      </w:pPr>
      <w:r w:rsidRPr="00B633C6">
        <w:rPr>
          <w:rFonts w:ascii="Times New Roman" w:eastAsia="Times New Roman" w:hAnsi="Times New Roman"/>
          <w:b/>
          <w:bCs/>
          <w:i/>
          <w:sz w:val="24"/>
          <w:szCs w:val="24"/>
          <w:u w:val="single"/>
          <w:lang w:val="ru-RU"/>
        </w:rPr>
        <w:t>Напомена:</w:t>
      </w:r>
    </w:p>
    <w:p w:rsidR="00A54495" w:rsidRPr="00B633C6" w:rsidRDefault="00A54495" w:rsidP="00A54495">
      <w:pPr>
        <w:contextualSpacing/>
        <w:jc w:val="both"/>
        <w:rPr>
          <w:rFonts w:ascii="Times New Roman" w:eastAsia="Times New Roman" w:hAnsi="Times New Roman"/>
          <w:b/>
          <w:bCs/>
          <w:i/>
          <w:sz w:val="24"/>
          <w:szCs w:val="24"/>
          <w:lang w:val="ru-RU"/>
        </w:rPr>
      </w:pPr>
    </w:p>
    <w:p w:rsidR="00A54495" w:rsidRPr="009B1D4B" w:rsidRDefault="00A54495" w:rsidP="009B1D4B">
      <w:pPr>
        <w:contextualSpacing/>
        <w:jc w:val="both"/>
        <w:rPr>
          <w:rFonts w:ascii="Times New Roman" w:eastAsia="Times New Roman" w:hAnsi="Times New Roman"/>
          <w:bCs/>
          <w:i/>
          <w:iCs/>
          <w:sz w:val="24"/>
          <w:szCs w:val="24"/>
          <w:lang w:val="ru-RU"/>
        </w:rPr>
      </w:pPr>
      <w:r w:rsidRPr="00B633C6">
        <w:rPr>
          <w:rFonts w:ascii="Times New Roman" w:eastAsia="Times New Roman" w:hAnsi="Times New Roman"/>
          <w:bCs/>
          <w:i/>
          <w:sz w:val="24"/>
          <w:szCs w:val="24"/>
          <w:lang w:val="ru-RU"/>
        </w:rPr>
        <w:t xml:space="preserve"> </w:t>
      </w:r>
      <w:r w:rsidRPr="00B633C6">
        <w:rPr>
          <w:rFonts w:ascii="Times New Roman" w:eastAsia="Times New Roman" w:hAnsi="Times New Roman"/>
          <w:bCs/>
          <w:i/>
          <w:iCs/>
          <w:sz w:val="24"/>
          <w:szCs w:val="24"/>
          <w:lang w:val="ru-RU"/>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54495" w:rsidRPr="00B633C6" w:rsidRDefault="00A54495" w:rsidP="00A54495">
      <w:pPr>
        <w:spacing w:after="0"/>
        <w:jc w:val="center"/>
        <w:rPr>
          <w:rFonts w:ascii="Times New Roman" w:eastAsia="Times New Roman" w:hAnsi="Times New Roman"/>
          <w:bCs/>
          <w:sz w:val="24"/>
          <w:szCs w:val="24"/>
          <w:lang w:val="ru-RU"/>
        </w:rPr>
      </w:pPr>
      <w:r w:rsidRPr="00B633C6">
        <w:rPr>
          <w:rFonts w:ascii="Times New Roman" w:eastAsia="Times New Roman" w:hAnsi="Times New Roman"/>
          <w:bCs/>
          <w:sz w:val="24"/>
          <w:szCs w:val="24"/>
          <w:lang w:val="ru-RU"/>
        </w:rPr>
        <w:t>ИЗЈАВА ПОДИЗВОЂАЧА</w:t>
      </w:r>
    </w:p>
    <w:p w:rsidR="00A54495" w:rsidRPr="00B633C6" w:rsidRDefault="00A54495" w:rsidP="00A54495">
      <w:pPr>
        <w:spacing w:after="0"/>
        <w:jc w:val="center"/>
        <w:rPr>
          <w:rFonts w:ascii="Times New Roman" w:eastAsia="Times New Roman" w:hAnsi="Times New Roman"/>
          <w:bCs/>
          <w:sz w:val="24"/>
          <w:szCs w:val="24"/>
          <w:lang w:val="ru-RU"/>
        </w:rPr>
      </w:pPr>
    </w:p>
    <w:p w:rsidR="00A54495" w:rsidRPr="00B633C6" w:rsidRDefault="00A54495" w:rsidP="00A54495">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О ИСПУЊАВАЊУ УСЛОВА ИЗ ЧЛ. 75. СТ. 1. ЗАКОНА</w:t>
      </w:r>
    </w:p>
    <w:p w:rsidR="00A54495" w:rsidRPr="00B633C6" w:rsidRDefault="00A54495" w:rsidP="00A54495">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 У ПОСТУПКУ ЈАВНЕ НАБАВКЕ МАЛЕ ВРЕДНОСТИ</w:t>
      </w:r>
    </w:p>
    <w:p w:rsidR="00A54495" w:rsidRPr="00B633C6" w:rsidRDefault="00A54495" w:rsidP="00A54495">
      <w:pPr>
        <w:jc w:val="center"/>
        <w:rPr>
          <w:rFonts w:ascii="Times New Roman" w:eastAsia="Times New Roman" w:hAnsi="Times New Roman"/>
          <w:b/>
          <w:bCs/>
          <w:sz w:val="24"/>
          <w:szCs w:val="24"/>
          <w:lang w:val="ru-RU"/>
        </w:rPr>
      </w:pP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t xml:space="preserve">У складу са чл. 77. ст. 4. Закона, под пуном материјалном и кривичном одговорношћу, </w:t>
      </w:r>
      <w:r w:rsidRPr="00B633C6">
        <w:rPr>
          <w:rFonts w:ascii="Times New Roman" w:eastAsia="Times New Roman" w:hAnsi="Times New Roman"/>
          <w:sz w:val="24"/>
          <w:szCs w:val="24"/>
          <w:lang w:val="sr-Cyrl-CS"/>
        </w:rPr>
        <w:t xml:space="preserve">као заступник подизвођача, </w:t>
      </w:r>
      <w:r w:rsidRPr="00B633C6">
        <w:rPr>
          <w:rFonts w:ascii="Times New Roman" w:eastAsia="Times New Roman" w:hAnsi="Times New Roman"/>
          <w:sz w:val="24"/>
          <w:szCs w:val="24"/>
          <w:lang w:val="ru-RU"/>
        </w:rPr>
        <w:t>дајем следећу</w:t>
      </w: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p>
    <w:p w:rsidR="00A54495" w:rsidRPr="00B633C6" w:rsidRDefault="00A54495" w:rsidP="00A54495">
      <w:pPr>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И З Ј А В У</w:t>
      </w:r>
    </w:p>
    <w:p w:rsidR="00A54495" w:rsidRPr="00B633C6" w:rsidRDefault="00A54495" w:rsidP="00A54495">
      <w:pPr>
        <w:jc w:val="center"/>
        <w:rPr>
          <w:rFonts w:ascii="Times New Roman" w:eastAsia="Times New Roman" w:hAnsi="Times New Roman"/>
          <w:sz w:val="24"/>
          <w:szCs w:val="24"/>
          <w:lang w:val="ru-RU"/>
        </w:rPr>
      </w:pPr>
    </w:p>
    <w:p w:rsidR="00A54495" w:rsidRPr="00B633C6" w:rsidRDefault="00A54495" w:rsidP="00A54495">
      <w:pPr>
        <w:jc w:val="both"/>
        <w:rPr>
          <w:rFonts w:ascii="Times New Roman" w:eastAsia="Times New Roman" w:hAnsi="Times New Roman"/>
          <w:iCs/>
          <w:sz w:val="24"/>
          <w:szCs w:val="24"/>
          <w:lang w:val="sr-Cyrl-CS"/>
        </w:rPr>
      </w:pPr>
      <w:r w:rsidRPr="00B633C6">
        <w:rPr>
          <w:rFonts w:ascii="Times New Roman" w:eastAsia="Times New Roman" w:hAnsi="Times New Roman"/>
          <w:sz w:val="24"/>
          <w:szCs w:val="24"/>
          <w:lang w:val="ru-RU"/>
        </w:rPr>
        <w:tab/>
        <w:t>Подизвођач</w:t>
      </w:r>
      <w:r w:rsidRPr="00B633C6">
        <w:rPr>
          <w:rFonts w:ascii="Times New Roman" w:eastAsia="Times New Roman" w:hAnsi="Times New Roman"/>
          <w:i/>
          <w:sz w:val="24"/>
          <w:szCs w:val="24"/>
          <w:lang w:val="ru-RU"/>
        </w:rPr>
        <w:t>_____________________________________</w:t>
      </w:r>
      <w:r w:rsidRPr="00B633C6">
        <w:rPr>
          <w:rFonts w:ascii="Times New Roman" w:eastAsia="Times New Roman" w:hAnsi="Times New Roman"/>
          <w:sz w:val="24"/>
          <w:szCs w:val="24"/>
          <w:lang w:val="ru-RU"/>
        </w:rPr>
        <w:t>______</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lang w:val="ru-RU"/>
        </w:rPr>
        <w:t>навести назив подизвођача</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lang w:val="sr-Cyrl-CS"/>
        </w:rPr>
        <w:t xml:space="preserve"> </w:t>
      </w:r>
      <w:r w:rsidRPr="00B633C6">
        <w:rPr>
          <w:rFonts w:ascii="Times New Roman" w:eastAsia="Times New Roman" w:hAnsi="Times New Roman"/>
          <w:sz w:val="24"/>
          <w:szCs w:val="24"/>
          <w:lang w:val="ru-RU"/>
        </w:rPr>
        <w:t>у поступку јавне набавке</w:t>
      </w:r>
      <w:r w:rsidRPr="00B633C6">
        <w:rPr>
          <w:rFonts w:ascii="Times New Roman" w:eastAsia="Times New Roman" w:hAnsi="Times New Roman"/>
          <w:sz w:val="24"/>
          <w:szCs w:val="24"/>
          <w:lang w:val="sr-Cyrl-CS"/>
        </w:rPr>
        <w:t xml:space="preserve"> </w:t>
      </w:r>
      <w:r w:rsidRPr="00B633C6">
        <w:rPr>
          <w:rFonts w:ascii="Times New Roman" w:eastAsia="Arial Unicode MS" w:hAnsi="Times New Roman"/>
          <w:bCs/>
          <w:kern w:val="1"/>
          <w:sz w:val="24"/>
          <w:szCs w:val="24"/>
          <w:lang w:eastAsia="ar-SA"/>
        </w:rPr>
        <w:t xml:space="preserve">услуга – </w:t>
      </w:r>
      <w:r w:rsidRPr="00B633C6">
        <w:rPr>
          <w:rFonts w:ascii="Times New Roman" w:eastAsia="Times New Roman" w:hAnsi="Times New Roman"/>
          <w:sz w:val="24"/>
          <w:szCs w:val="24"/>
          <w:lang w:val="ru-RU"/>
        </w:rPr>
        <w:t xml:space="preserve">извођење </w:t>
      </w:r>
      <w:r>
        <w:rPr>
          <w:rFonts w:ascii="Times New Roman" w:eastAsia="Times New Roman" w:hAnsi="Times New Roman"/>
          <w:sz w:val="24"/>
          <w:szCs w:val="24"/>
          <w:lang w:val="ru-RU"/>
        </w:rPr>
        <w:t xml:space="preserve">наставе у природи и </w:t>
      </w:r>
      <w:r w:rsidRPr="00B633C6">
        <w:rPr>
          <w:rFonts w:ascii="Times New Roman" w:eastAsia="Times New Roman" w:hAnsi="Times New Roman"/>
          <w:sz w:val="24"/>
          <w:szCs w:val="24"/>
          <w:lang w:val="ru-RU"/>
        </w:rPr>
        <w:t>екскурзије, ЈН</w:t>
      </w:r>
      <w:r>
        <w:rPr>
          <w:rFonts w:ascii="Times New Roman" w:eastAsia="Times New Roman" w:hAnsi="Times New Roman"/>
          <w:sz w:val="24"/>
          <w:szCs w:val="24"/>
          <w:lang w:val="ru-RU"/>
        </w:rPr>
        <w:t>МВ</w:t>
      </w:r>
      <w:r w:rsidRPr="00B633C6">
        <w:rPr>
          <w:rFonts w:ascii="Times New Roman" w:eastAsia="Times New Roman" w:hAnsi="Times New Roman"/>
          <w:sz w:val="24"/>
          <w:szCs w:val="24"/>
          <w:lang w:val="ru-RU"/>
        </w:rPr>
        <w:t xml:space="preserve"> бр. </w:t>
      </w:r>
      <w:r w:rsidR="009B1D4B">
        <w:rPr>
          <w:rFonts w:ascii="Times New Roman" w:eastAsia="Times New Roman" w:hAnsi="Times New Roman"/>
          <w:sz w:val="24"/>
          <w:szCs w:val="24"/>
          <w:lang w:val="ru-RU"/>
        </w:rPr>
        <w:t>2</w:t>
      </w:r>
      <w:r>
        <w:rPr>
          <w:rFonts w:ascii="Times New Roman" w:eastAsia="Times New Roman" w:hAnsi="Times New Roman"/>
          <w:sz w:val="24"/>
          <w:szCs w:val="24"/>
          <w:lang w:val="ru-RU"/>
        </w:rPr>
        <w:t>/2019</w:t>
      </w:r>
      <w:r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lang w:val="ru-RU"/>
        </w:rPr>
        <w:t xml:space="preserve"> за потребе Основне школе </w:t>
      </w:r>
      <w:r w:rsidRPr="00B633C6">
        <w:rPr>
          <w:rFonts w:ascii="Times New Roman" w:eastAsia="TimesNewRomanPSMT" w:hAnsi="Times New Roman"/>
          <w:bCs/>
          <w:sz w:val="24"/>
          <w:szCs w:val="24"/>
          <w:lang w:val="sr-Cyrl-CS"/>
        </w:rPr>
        <w:t>„</w:t>
      </w:r>
      <w:r w:rsidR="009B1D4B">
        <w:rPr>
          <w:rFonts w:ascii="Times New Roman" w:eastAsia="Times New Roman" w:hAnsi="Times New Roman"/>
          <w:sz w:val="24"/>
          <w:szCs w:val="24"/>
          <w:lang w:val="ru-RU"/>
        </w:rPr>
        <w:t>Момчило Настасијевић</w:t>
      </w:r>
      <w:r w:rsidRPr="00B633C6">
        <w:rPr>
          <w:rFonts w:ascii="Times New Roman" w:eastAsia="Times New Roman" w:hAnsi="Times New Roman"/>
          <w:sz w:val="24"/>
          <w:szCs w:val="24"/>
          <w:lang w:val="ru-RU"/>
        </w:rPr>
        <w:t xml:space="preserve">“ из </w:t>
      </w:r>
      <w:r>
        <w:rPr>
          <w:rFonts w:ascii="Times New Roman" w:eastAsia="Times New Roman" w:hAnsi="Times New Roman"/>
          <w:sz w:val="24"/>
          <w:szCs w:val="24"/>
          <w:lang w:val="ru-RU"/>
        </w:rPr>
        <w:t>Горњег Милановца</w:t>
      </w:r>
      <w:r w:rsidRPr="00B633C6">
        <w:rPr>
          <w:rFonts w:ascii="Times New Roman" w:eastAsia="Times New Roman" w:hAnsi="Times New Roman"/>
          <w:sz w:val="24"/>
          <w:szCs w:val="24"/>
          <w:lang w:val="ru-RU"/>
        </w:rPr>
        <w:t>,</w:t>
      </w:r>
      <w:r w:rsidRPr="00B633C6">
        <w:rPr>
          <w:rFonts w:ascii="Times New Roman" w:eastAsia="Arial Unicode MS" w:hAnsi="Times New Roman"/>
          <w:kern w:val="1"/>
          <w:sz w:val="24"/>
          <w:szCs w:val="24"/>
          <w:lang w:eastAsia="ar-SA"/>
        </w:rPr>
        <w:t>,</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испуњава све услове из чл. 75. ст. 1. Закона, односно услове дефинисане конкурсном документацијом за предметну јавну набавку</w:t>
      </w:r>
      <w:r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lang w:val="ru-RU"/>
        </w:rPr>
        <w:t xml:space="preserve"> и то:</w:t>
      </w:r>
    </w:p>
    <w:p w:rsidR="00A54495" w:rsidRPr="00B633C6" w:rsidRDefault="00A54495" w:rsidP="00A54495">
      <w:pPr>
        <w:numPr>
          <w:ilvl w:val="0"/>
          <w:numId w:val="12"/>
        </w:numPr>
        <w:suppressAutoHyphens/>
        <w:spacing w:after="0" w:line="100" w:lineRule="atLeast"/>
        <w:jc w:val="both"/>
        <w:rPr>
          <w:rFonts w:ascii="Times New Roman" w:eastAsia="Times New Roman" w:hAnsi="Times New Roman"/>
          <w:iCs/>
          <w:sz w:val="24"/>
          <w:szCs w:val="24"/>
          <w:lang w:val="sr-Cyrl-CS"/>
        </w:rPr>
      </w:pPr>
      <w:r w:rsidRPr="00B633C6">
        <w:rPr>
          <w:rFonts w:ascii="Times New Roman" w:eastAsia="Times New Roman" w:hAnsi="Times New Roman"/>
          <w:iCs/>
          <w:sz w:val="24"/>
          <w:szCs w:val="24"/>
          <w:lang w:val="sr-Cyrl-CS"/>
        </w:rPr>
        <w:t>Подизвођач је р</w:t>
      </w:r>
      <w:r w:rsidRPr="00B633C6">
        <w:rPr>
          <w:rFonts w:ascii="Times New Roman" w:eastAsia="Times New Roman" w:hAnsi="Times New Roman"/>
          <w:iCs/>
          <w:sz w:val="24"/>
          <w:szCs w:val="24"/>
          <w:lang w:val="ru-RU"/>
        </w:rPr>
        <w:t>егистрован код надлежног органа, односно уписан у одговарајући регистар;</w:t>
      </w:r>
    </w:p>
    <w:p w:rsidR="00A54495" w:rsidRPr="00B633C6" w:rsidRDefault="00A54495" w:rsidP="00A54495">
      <w:pPr>
        <w:numPr>
          <w:ilvl w:val="0"/>
          <w:numId w:val="12"/>
        </w:numPr>
        <w:suppressAutoHyphens/>
        <w:spacing w:after="0" w:line="100" w:lineRule="atLeast"/>
        <w:jc w:val="both"/>
        <w:rPr>
          <w:rFonts w:ascii="Times New Roman" w:eastAsia="Times New Roman" w:hAnsi="Times New Roman"/>
          <w:bCs/>
          <w:iCs/>
          <w:sz w:val="24"/>
          <w:szCs w:val="24"/>
          <w:lang w:val="sr-Cyrl-CS"/>
        </w:rPr>
      </w:pPr>
      <w:r w:rsidRPr="00B633C6">
        <w:rPr>
          <w:rFonts w:ascii="Times New Roman" w:eastAsia="Times New Roman" w:hAnsi="Times New Roman"/>
          <w:iCs/>
          <w:sz w:val="24"/>
          <w:szCs w:val="24"/>
          <w:lang w:val="sr-Cyrl-CS"/>
        </w:rPr>
        <w:t>П</w:t>
      </w:r>
      <w:r w:rsidRPr="00B633C6">
        <w:rPr>
          <w:rFonts w:ascii="Times New Roman" w:eastAsia="Times New Roman" w:hAnsi="Times New Roman"/>
          <w:sz w:val="24"/>
          <w:szCs w:val="24"/>
          <w:lang w:val="sr-Cyrl-CS"/>
        </w:rPr>
        <w:t>одизвођач</w:t>
      </w:r>
      <w:r w:rsidRPr="00B633C6">
        <w:rPr>
          <w:rFonts w:ascii="Times New Roman" w:eastAsia="Times New Roman" w:hAnsi="Times New Roman"/>
          <w:iCs/>
          <w:sz w:val="24"/>
          <w:szCs w:val="24"/>
          <w:lang w:val="sr-Cyrl-CS"/>
        </w:rPr>
        <w:t xml:space="preserve"> и његов </w:t>
      </w:r>
      <w:r w:rsidRPr="00B633C6">
        <w:rPr>
          <w:rFonts w:ascii="Times New Roman" w:eastAsia="Times New Roman" w:hAnsi="Times New Roman"/>
          <w:iCs/>
          <w:sz w:val="24"/>
          <w:szCs w:val="24"/>
          <w:lang w:val="ru-RU"/>
        </w:rPr>
        <w:t xml:space="preserve">законски </w:t>
      </w:r>
      <w:r w:rsidRPr="00B633C6">
        <w:rPr>
          <w:rFonts w:ascii="Times New Roman" w:eastAsia="Times New Roman" w:hAnsi="Times New Roman"/>
          <w:sz w:val="24"/>
          <w:szCs w:val="24"/>
          <w:lang w:val="ru-RU"/>
        </w:rPr>
        <w:t>заступник нис</w:t>
      </w:r>
      <w:r w:rsidRPr="00B633C6">
        <w:rPr>
          <w:rFonts w:ascii="Times New Roman" w:eastAsia="Times New Roman" w:hAnsi="Times New Roman"/>
          <w:sz w:val="24"/>
          <w:szCs w:val="24"/>
          <w:lang w:val="sr-Cyrl-CS"/>
        </w:rPr>
        <w:t>у</w:t>
      </w:r>
      <w:r w:rsidRPr="00B633C6">
        <w:rPr>
          <w:rFonts w:ascii="Times New Roman" w:eastAsia="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633C6">
        <w:rPr>
          <w:rFonts w:ascii="Times New Roman" w:eastAsia="Times New Roman" w:hAnsi="Times New Roman"/>
          <w:sz w:val="24"/>
          <w:szCs w:val="24"/>
          <w:lang w:val="sr-Cyrl-CS"/>
        </w:rPr>
        <w:t>к</w:t>
      </w:r>
      <w:r w:rsidRPr="00B633C6">
        <w:rPr>
          <w:rFonts w:ascii="Times New Roman" w:eastAsia="Times New Roman" w:hAnsi="Times New Roman"/>
          <w:sz w:val="24"/>
          <w:szCs w:val="24"/>
          <w:lang w:val="ru-RU"/>
        </w:rPr>
        <w:t>ривично дело преваре;</w:t>
      </w:r>
    </w:p>
    <w:p w:rsidR="00A54495" w:rsidRPr="00B633C6" w:rsidRDefault="00A54495" w:rsidP="00A54495">
      <w:pPr>
        <w:ind w:left="1440" w:hanging="360"/>
        <w:jc w:val="both"/>
        <w:rPr>
          <w:rFonts w:ascii="Times New Roman" w:eastAsia="Times New Roman" w:hAnsi="Times New Roman"/>
          <w:sz w:val="24"/>
          <w:szCs w:val="24"/>
          <w:lang w:val="sr-Cyrl-CS"/>
        </w:rPr>
      </w:pPr>
      <w:r w:rsidRPr="00B633C6">
        <w:rPr>
          <w:rFonts w:ascii="Times New Roman" w:eastAsia="Times New Roman" w:hAnsi="Times New Roman"/>
          <w:bCs/>
          <w:iCs/>
          <w:sz w:val="24"/>
          <w:szCs w:val="24"/>
          <w:lang w:val="sr-Cyrl-CS"/>
        </w:rPr>
        <w:t>3</w:t>
      </w:r>
      <w:r w:rsidRPr="00B633C6">
        <w:rPr>
          <w:rFonts w:ascii="Times New Roman" w:eastAsia="Times New Roman" w:hAnsi="Times New Roman"/>
          <w:bCs/>
          <w:iCs/>
          <w:sz w:val="24"/>
          <w:szCs w:val="24"/>
        </w:rPr>
        <w:t xml:space="preserve">)  </w:t>
      </w:r>
      <w:r w:rsidRPr="00B633C6">
        <w:rPr>
          <w:rFonts w:ascii="Times New Roman" w:eastAsia="Times New Roman" w:hAnsi="Times New Roman"/>
          <w:bCs/>
          <w:iCs/>
          <w:sz w:val="24"/>
          <w:szCs w:val="24"/>
          <w:lang w:val="sr-Cyrl-CS"/>
        </w:rPr>
        <w:t>Подизвођач је и</w:t>
      </w:r>
      <w:r w:rsidRPr="00B633C6">
        <w:rPr>
          <w:rFonts w:ascii="Times New Roman" w:eastAsia="Times New Roman" w:hAnsi="Times New Roman"/>
          <w:bCs/>
          <w:iCs/>
          <w:sz w:val="24"/>
          <w:szCs w:val="24"/>
          <w:lang w:val="ru-RU"/>
        </w:rPr>
        <w:t xml:space="preserve">змирио </w:t>
      </w:r>
      <w:r w:rsidRPr="00B633C6">
        <w:rPr>
          <w:rFonts w:ascii="Times New Roman" w:eastAsia="Times New Roman" w:hAnsi="Times New Roman"/>
          <w:sz w:val="24"/>
          <w:szCs w:val="24"/>
          <w:lang w:val="ru-RU"/>
        </w:rPr>
        <w:t>доспеле порезе, доприносе и друге јавне дажбине у складу са прописима Републике Србије (</w:t>
      </w:r>
      <w:r w:rsidRPr="00B633C6">
        <w:rPr>
          <w:rFonts w:ascii="Times New Roman" w:eastAsia="Times New Roman" w:hAnsi="Times New Roman"/>
          <w:i/>
          <w:sz w:val="24"/>
          <w:szCs w:val="24"/>
          <w:lang w:val="ru-RU"/>
        </w:rPr>
        <w:t>или стране државе када има седиште на њеној територији)</w:t>
      </w:r>
      <w:r w:rsidRPr="00B633C6">
        <w:rPr>
          <w:rFonts w:ascii="Times New Roman" w:eastAsia="Times New Roman" w:hAnsi="Times New Roman"/>
          <w:i/>
          <w:sz w:val="24"/>
          <w:szCs w:val="24"/>
          <w:lang w:val="sr-Cyrl-CS"/>
        </w:rPr>
        <w:t>.</w:t>
      </w:r>
    </w:p>
    <w:p w:rsidR="00A54495" w:rsidRPr="00B633C6" w:rsidRDefault="00A54495" w:rsidP="00A54495">
      <w:pPr>
        <w:jc w:val="both"/>
        <w:rPr>
          <w:rFonts w:ascii="Times New Roman" w:eastAsia="Times New Roman" w:hAnsi="Times New Roman"/>
          <w:i/>
          <w:sz w:val="24"/>
          <w:szCs w:val="24"/>
          <w:lang w:val="sr-Cyrl-CS"/>
        </w:rPr>
      </w:pPr>
    </w:p>
    <w:p w:rsidR="00A54495" w:rsidRPr="00B633C6" w:rsidRDefault="00A54495" w:rsidP="00A54495">
      <w:pP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Место</w:t>
      </w:r>
      <w:r w:rsidRPr="00B633C6">
        <w:rPr>
          <w:rFonts w:ascii="Times New Roman" w:eastAsia="Times New Roman" w:hAnsi="Times New Roman"/>
          <w:sz w:val="24"/>
          <w:szCs w:val="24"/>
          <w:lang w:val="ru-RU"/>
        </w:rPr>
        <w:t xml:space="preserve"> _____________                          </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Подизвођач</w:t>
      </w:r>
    </w:p>
    <w:p w:rsidR="00A54495" w:rsidRPr="00B633C6" w:rsidRDefault="00A54495" w:rsidP="00A54495">
      <w:pPr>
        <w:rPr>
          <w:rFonts w:ascii="Times New Roman" w:eastAsia="Times New Roman" w:hAnsi="Times New Roman"/>
          <w:b/>
          <w:bCs/>
          <w:i/>
          <w:sz w:val="24"/>
          <w:szCs w:val="24"/>
          <w:lang w:val="ru-RU"/>
        </w:rPr>
      </w:pPr>
      <w:r w:rsidRPr="00B633C6">
        <w:rPr>
          <w:rFonts w:ascii="Times New Roman" w:eastAsia="Times New Roman" w:hAnsi="Times New Roman"/>
          <w:b/>
          <w:sz w:val="24"/>
          <w:szCs w:val="24"/>
          <w:lang w:val="ru-RU"/>
        </w:rPr>
        <w:t xml:space="preserve">Датум </w:t>
      </w:r>
      <w:r w:rsidRPr="00B633C6">
        <w:rPr>
          <w:rFonts w:ascii="Times New Roman" w:eastAsia="Times New Roman" w:hAnsi="Times New Roman"/>
          <w:sz w:val="24"/>
          <w:szCs w:val="24"/>
          <w:lang w:val="ru-RU"/>
        </w:rPr>
        <w:t xml:space="preserve">_____________                     </w:t>
      </w:r>
      <w:r w:rsidRPr="00B633C6">
        <w:rPr>
          <w:rFonts w:ascii="Times New Roman" w:eastAsia="Times New Roman" w:hAnsi="Times New Roman"/>
          <w:sz w:val="24"/>
          <w:szCs w:val="24"/>
        </w:rPr>
        <w:t xml:space="preserve">                              </w:t>
      </w:r>
      <w:r w:rsidRPr="00B633C6">
        <w:rPr>
          <w:rFonts w:ascii="Times New Roman" w:eastAsia="Times New Roman" w:hAnsi="Times New Roman"/>
          <w:b/>
          <w:sz w:val="24"/>
          <w:szCs w:val="24"/>
          <w:lang w:val="ru-RU"/>
        </w:rPr>
        <w:t>М.П.</w:t>
      </w:r>
      <w:r w:rsidRPr="00B633C6">
        <w:rPr>
          <w:rFonts w:ascii="Times New Roman" w:eastAsia="Times New Roman" w:hAnsi="Times New Roman"/>
          <w:sz w:val="24"/>
          <w:szCs w:val="24"/>
          <w:lang w:val="ru-RU"/>
        </w:rPr>
        <w:t xml:space="preserve">      </w:t>
      </w:r>
      <w:r w:rsidR="009B1D4B">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ru-RU"/>
        </w:rPr>
        <w:t xml:space="preserve">                                                      </w:t>
      </w:r>
    </w:p>
    <w:p w:rsidR="00A54495" w:rsidRPr="00B633C6" w:rsidRDefault="00A54495" w:rsidP="00A54495">
      <w:pPr>
        <w:contextualSpacing/>
        <w:jc w:val="both"/>
        <w:rPr>
          <w:rFonts w:ascii="Times New Roman" w:eastAsia="Times New Roman" w:hAnsi="Times New Roman"/>
          <w:b/>
          <w:bCs/>
          <w:i/>
          <w:sz w:val="24"/>
          <w:szCs w:val="24"/>
          <w:u w:val="single"/>
          <w:lang w:val="ru-RU"/>
        </w:rPr>
      </w:pPr>
    </w:p>
    <w:p w:rsidR="00A54495" w:rsidRPr="00B633C6" w:rsidRDefault="00A54495" w:rsidP="00A54495">
      <w:pPr>
        <w:contextualSpacing/>
        <w:jc w:val="both"/>
        <w:rPr>
          <w:rFonts w:ascii="Times New Roman" w:eastAsia="Times New Roman" w:hAnsi="Times New Roman"/>
          <w:b/>
          <w:bCs/>
          <w:i/>
          <w:sz w:val="24"/>
          <w:szCs w:val="24"/>
          <w:u w:val="single"/>
          <w:lang w:val="ru-RU"/>
        </w:rPr>
      </w:pPr>
    </w:p>
    <w:p w:rsidR="00A54495" w:rsidRPr="00B633C6" w:rsidRDefault="00A54495" w:rsidP="00A54495">
      <w:pPr>
        <w:contextualSpacing/>
        <w:jc w:val="both"/>
        <w:rPr>
          <w:rFonts w:ascii="Times New Roman" w:eastAsia="Times New Roman" w:hAnsi="Times New Roman"/>
          <w:b/>
          <w:bCs/>
          <w:i/>
          <w:sz w:val="24"/>
          <w:szCs w:val="24"/>
          <w:u w:val="single"/>
          <w:lang w:val="ru-RU"/>
        </w:rPr>
      </w:pPr>
      <w:r w:rsidRPr="00B633C6">
        <w:rPr>
          <w:rFonts w:ascii="Times New Roman" w:eastAsia="Times New Roman" w:hAnsi="Times New Roman"/>
          <w:b/>
          <w:bCs/>
          <w:i/>
          <w:sz w:val="24"/>
          <w:szCs w:val="24"/>
          <w:u w:val="single"/>
          <w:lang w:val="ru-RU"/>
        </w:rPr>
        <w:t>Напомена:</w:t>
      </w:r>
    </w:p>
    <w:p w:rsidR="00A54495" w:rsidRPr="00B633C6" w:rsidRDefault="00A54495" w:rsidP="00A54495">
      <w:pPr>
        <w:suppressAutoHyphens/>
        <w:spacing w:after="120" w:line="100" w:lineRule="atLeast"/>
        <w:jc w:val="both"/>
        <w:rPr>
          <w:rFonts w:ascii="Times New Roman" w:eastAsia="Arial Unicode MS" w:hAnsi="Times New Roman"/>
          <w:b/>
          <w:bCs/>
          <w:i/>
          <w:kern w:val="1"/>
          <w:sz w:val="24"/>
          <w:szCs w:val="24"/>
          <w:lang w:val="sr-Cyrl-CS" w:eastAsia="ar-SA"/>
        </w:rPr>
      </w:pPr>
    </w:p>
    <w:p w:rsidR="00A54495" w:rsidRPr="00B633C6" w:rsidRDefault="00A54495" w:rsidP="00A54495">
      <w:pPr>
        <w:contextualSpacing/>
        <w:jc w:val="both"/>
        <w:rPr>
          <w:rFonts w:ascii="Times New Roman" w:eastAsia="Times New Roman" w:hAnsi="Times New Roman"/>
          <w:bCs/>
          <w:i/>
          <w:iCs/>
          <w:sz w:val="24"/>
          <w:szCs w:val="24"/>
        </w:rPr>
      </w:pPr>
      <w:r w:rsidRPr="00B633C6">
        <w:rPr>
          <w:rFonts w:ascii="Times New Roman" w:eastAsia="Times New Roman" w:hAnsi="Times New Roman"/>
          <w:bCs/>
          <w:iCs/>
          <w:sz w:val="24"/>
          <w:szCs w:val="24"/>
          <w:lang w:val="ru-RU"/>
        </w:rPr>
        <w:t>Уколико понуђач подноси понуду са подизвођачем,</w:t>
      </w:r>
      <w:r w:rsidRPr="00B633C6">
        <w:rPr>
          <w:rFonts w:ascii="Times New Roman" w:eastAsia="Times New Roman" w:hAnsi="Times New Roman"/>
          <w:bCs/>
          <w:i/>
          <w:iCs/>
          <w:sz w:val="24"/>
          <w:szCs w:val="24"/>
          <w:lang w:val="ru-RU"/>
        </w:rPr>
        <w:t xml:space="preserve"> Изјава мора бити потписана од стране овлашћеног лица подизвођача и оверена печатом. </w:t>
      </w:r>
    </w:p>
    <w:p w:rsidR="00A54495" w:rsidRPr="00B633C6" w:rsidRDefault="00A54495" w:rsidP="00A54495">
      <w:pPr>
        <w:widowControl w:val="0"/>
        <w:suppressAutoHyphens/>
        <w:autoSpaceDE w:val="0"/>
        <w:autoSpaceDN w:val="0"/>
        <w:adjustRightInd w:val="0"/>
        <w:spacing w:after="0" w:line="200" w:lineRule="exact"/>
        <w:rPr>
          <w:rFonts w:ascii="Times New Roman" w:eastAsia="Arial Unicode MS" w:hAnsi="Times New Roman"/>
          <w:kern w:val="1"/>
          <w:sz w:val="24"/>
          <w:szCs w:val="24"/>
          <w:lang w:eastAsia="ar-SA"/>
        </w:rPr>
      </w:pPr>
    </w:p>
    <w:p w:rsidR="00A54495" w:rsidRPr="00894ADC" w:rsidRDefault="00A54495" w:rsidP="00A54495">
      <w:pPr>
        <w:tabs>
          <w:tab w:val="left" w:pos="6028"/>
        </w:tabs>
        <w:autoSpaceDE w:val="0"/>
        <w:spacing w:line="240" w:lineRule="auto"/>
        <w:jc w:val="both"/>
        <w:rPr>
          <w:rFonts w:ascii="Times New Roman" w:eastAsia="Times New Roman" w:hAnsi="Times New Roman"/>
          <w:bCs/>
          <w:i/>
          <w:iCs/>
          <w:sz w:val="24"/>
          <w:szCs w:val="24"/>
        </w:rPr>
      </w:pPr>
    </w:p>
    <w:p w:rsidR="00A54495" w:rsidRPr="00B633C6" w:rsidRDefault="00A54495" w:rsidP="00A54495">
      <w:pPr>
        <w:shd w:val="clear" w:color="auto" w:fill="8EAADB"/>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rPr>
        <w:t>XI</w:t>
      </w:r>
      <w:r w:rsidRPr="00B633C6">
        <w:rPr>
          <w:rFonts w:ascii="Times New Roman" w:eastAsia="Times New Roman" w:hAnsi="Times New Roman"/>
          <w:b/>
          <w:bCs/>
          <w:sz w:val="24"/>
          <w:szCs w:val="24"/>
          <w:lang w:val="sr-Cyrl-CS"/>
        </w:rPr>
        <w:t xml:space="preserve"> ОБРАЗАЦ ИЗЈАВЕ О </w:t>
      </w:r>
      <w:r w:rsidRPr="00B633C6">
        <w:rPr>
          <w:rFonts w:ascii="Times New Roman" w:eastAsia="Times New Roman" w:hAnsi="Times New Roman"/>
          <w:b/>
          <w:bCs/>
          <w:sz w:val="24"/>
          <w:szCs w:val="24"/>
          <w:lang w:val="ru-RU"/>
        </w:rPr>
        <w:t>ИСПУЊАВАЊУ УСЛОВА ИЗ ЧЛ. 75. СТ. 2.</w:t>
      </w:r>
      <w:r w:rsidRPr="00B633C6">
        <w:rPr>
          <w:rFonts w:ascii="Times New Roman" w:eastAsia="Times New Roman" w:hAnsi="Times New Roman"/>
          <w:b/>
          <w:bCs/>
          <w:i/>
          <w:sz w:val="24"/>
          <w:szCs w:val="24"/>
          <w:lang w:val="ru-RU"/>
        </w:rPr>
        <w:t xml:space="preserve"> </w:t>
      </w:r>
      <w:r w:rsidRPr="00B633C6">
        <w:rPr>
          <w:rFonts w:ascii="Times New Roman" w:eastAsia="Times New Roman" w:hAnsi="Times New Roman"/>
          <w:b/>
          <w:bCs/>
          <w:sz w:val="24"/>
          <w:szCs w:val="24"/>
          <w:lang w:val="ru-RU"/>
        </w:rPr>
        <w:t>ЗАКОНА</w:t>
      </w:r>
    </w:p>
    <w:p w:rsidR="00A54495" w:rsidRPr="00B633C6" w:rsidRDefault="00A54495" w:rsidP="00A54495">
      <w:pPr>
        <w:spacing w:after="0"/>
        <w:jc w:val="center"/>
        <w:rPr>
          <w:rFonts w:ascii="Times New Roman" w:eastAsia="Times New Roman" w:hAnsi="Times New Roman"/>
          <w:b/>
          <w:bCs/>
          <w:sz w:val="24"/>
          <w:szCs w:val="24"/>
          <w:lang w:val="ru-RU"/>
        </w:rPr>
      </w:pPr>
    </w:p>
    <w:p w:rsidR="00A54495" w:rsidRPr="00B633C6" w:rsidRDefault="00A54495" w:rsidP="00A54495">
      <w:pPr>
        <w:spacing w:after="0"/>
        <w:jc w:val="center"/>
        <w:rPr>
          <w:rFonts w:ascii="Times New Roman" w:eastAsia="Times New Roman" w:hAnsi="Times New Roman"/>
          <w:b/>
          <w:bCs/>
          <w:sz w:val="24"/>
          <w:szCs w:val="24"/>
          <w:lang w:val="ru-RU"/>
        </w:rPr>
      </w:pPr>
    </w:p>
    <w:p w:rsidR="00A54495" w:rsidRPr="00B633C6" w:rsidRDefault="00A54495" w:rsidP="00A54495">
      <w:pPr>
        <w:spacing w:after="0"/>
        <w:jc w:val="center"/>
        <w:rPr>
          <w:rFonts w:ascii="Times New Roman" w:eastAsia="Times New Roman" w:hAnsi="Times New Roman"/>
          <w:b/>
          <w:bCs/>
          <w:sz w:val="24"/>
          <w:szCs w:val="24"/>
          <w:lang w:val="ru-RU"/>
        </w:rPr>
      </w:pPr>
    </w:p>
    <w:p w:rsidR="00A54495" w:rsidRPr="00B633C6" w:rsidRDefault="00A54495" w:rsidP="00A54495">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ИЗЈАВА ПОНУЂАЧА</w:t>
      </w:r>
    </w:p>
    <w:p w:rsidR="00A54495" w:rsidRPr="00B633C6" w:rsidRDefault="00A54495" w:rsidP="00A54495">
      <w:pPr>
        <w:spacing w:after="0"/>
        <w:jc w:val="center"/>
        <w:rPr>
          <w:rFonts w:ascii="Times New Roman" w:eastAsia="Times New Roman" w:hAnsi="Times New Roman"/>
          <w:b/>
          <w:bCs/>
          <w:sz w:val="24"/>
          <w:szCs w:val="24"/>
          <w:lang w:val="ru-RU"/>
        </w:rPr>
      </w:pPr>
    </w:p>
    <w:p w:rsidR="00A54495" w:rsidRPr="00B633C6" w:rsidRDefault="00A54495" w:rsidP="00A54495">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О ИСПУЊАВАЊУ УСЛОВА ИЗ ЧЛ. 75. СТ. 2. ЗАКОНА</w:t>
      </w:r>
    </w:p>
    <w:p w:rsidR="00A54495" w:rsidRPr="00B633C6" w:rsidRDefault="00A54495" w:rsidP="00A54495">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 У ПОСТУПКУ ЈАВНЕ НАБАВКЕ МАЛЕ ВРЕДНОСТИ </w:t>
      </w:r>
    </w:p>
    <w:p w:rsidR="00A54495" w:rsidRPr="00B633C6" w:rsidRDefault="00A54495" w:rsidP="00A54495">
      <w:pPr>
        <w:jc w:val="center"/>
        <w:rPr>
          <w:rFonts w:ascii="Times New Roman" w:eastAsia="Times New Roman" w:hAnsi="Times New Roman"/>
          <w:b/>
          <w:bCs/>
          <w:sz w:val="24"/>
          <w:szCs w:val="24"/>
          <w:lang w:val="ru-RU"/>
        </w:rPr>
      </w:pP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У складу са чл. 77. ст. 4. Закона, под пуном материјалном и кривичном одговорношћу, као заступник понуђача, дајем следећу</w:t>
      </w: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ИЗЈАВУ</w:t>
      </w:r>
    </w:p>
    <w:p w:rsidR="00A54495" w:rsidRPr="00B633C6" w:rsidRDefault="00A54495" w:rsidP="00A54495">
      <w:pPr>
        <w:jc w:val="both"/>
        <w:rPr>
          <w:rFonts w:ascii="Times New Roman" w:eastAsia="Times New Roman" w:hAnsi="Times New Roman"/>
          <w:sz w:val="24"/>
          <w:szCs w:val="24"/>
          <w:lang w:val="ru-RU"/>
        </w:rPr>
      </w:pP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t xml:space="preserve">Понуђач  _____________________________________________[навести назив понуђача] у поступку јавне набавке мале вредности услуга – извођење наставе у природи и екскурзије, </w:t>
      </w:r>
      <w:r w:rsidRPr="00B633C6">
        <w:rPr>
          <w:rFonts w:ascii="Times New Roman" w:eastAsia="Times New Roman" w:hAnsi="Times New Roman"/>
          <w:sz w:val="24"/>
          <w:szCs w:val="24"/>
          <w:lang w:val="sr-Cyrl-CS"/>
        </w:rPr>
        <w:t>ЈН</w:t>
      </w:r>
      <w:r>
        <w:rPr>
          <w:rFonts w:ascii="Times New Roman" w:eastAsia="Times New Roman" w:hAnsi="Times New Roman"/>
          <w:sz w:val="24"/>
          <w:szCs w:val="24"/>
          <w:lang w:val="sr-Cyrl-CS"/>
        </w:rPr>
        <w:t>МВ</w:t>
      </w:r>
      <w:r w:rsidRPr="00B633C6">
        <w:rPr>
          <w:rFonts w:ascii="Times New Roman" w:eastAsia="Times New Roman" w:hAnsi="Times New Roman"/>
          <w:sz w:val="24"/>
          <w:szCs w:val="24"/>
          <w:lang w:val="sr-Cyrl-CS"/>
        </w:rPr>
        <w:t xml:space="preserve"> бр. </w:t>
      </w:r>
      <w:r w:rsidR="009B1D4B">
        <w:rPr>
          <w:rFonts w:ascii="Times New Roman" w:eastAsia="Times New Roman" w:hAnsi="Times New Roman"/>
          <w:sz w:val="24"/>
          <w:szCs w:val="24"/>
        </w:rPr>
        <w:t>2/</w:t>
      </w:r>
      <w:r>
        <w:rPr>
          <w:rFonts w:ascii="Times New Roman" w:eastAsia="Times New Roman" w:hAnsi="Times New Roman"/>
          <w:sz w:val="24"/>
          <w:szCs w:val="24"/>
        </w:rPr>
        <w:t>2019</w:t>
      </w:r>
      <w:r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lang w:val="ru-RU"/>
        </w:rPr>
        <w:t xml:space="preserve"> за потребе Основне школе </w:t>
      </w:r>
      <w:r w:rsidRPr="00B633C6">
        <w:rPr>
          <w:rFonts w:ascii="Times New Roman" w:eastAsia="TimesNewRomanPSMT" w:hAnsi="Times New Roman"/>
          <w:bCs/>
          <w:sz w:val="24"/>
          <w:szCs w:val="24"/>
          <w:lang w:val="sr-Cyrl-CS"/>
        </w:rPr>
        <w:t>„</w:t>
      </w:r>
      <w:r w:rsidR="009B1D4B">
        <w:rPr>
          <w:rFonts w:ascii="Times New Roman" w:eastAsia="Times New Roman" w:hAnsi="Times New Roman"/>
          <w:sz w:val="24"/>
          <w:szCs w:val="24"/>
          <w:lang w:val="ru-RU"/>
        </w:rPr>
        <w:t>Момчило Настасијевић</w:t>
      </w:r>
      <w:r w:rsidRPr="00B633C6">
        <w:rPr>
          <w:rFonts w:ascii="Times New Roman" w:eastAsia="Times New Roman" w:hAnsi="Times New Roman"/>
          <w:sz w:val="24"/>
          <w:szCs w:val="24"/>
          <w:lang w:val="ru-RU"/>
        </w:rPr>
        <w:t xml:space="preserve">“ из </w:t>
      </w:r>
      <w:r>
        <w:rPr>
          <w:rFonts w:ascii="Times New Roman" w:eastAsia="Times New Roman" w:hAnsi="Times New Roman"/>
          <w:sz w:val="24"/>
          <w:szCs w:val="24"/>
          <w:lang w:val="ru-RU"/>
        </w:rPr>
        <w:t>Горњег Милановца</w:t>
      </w:r>
      <w:r w:rsidRPr="00B633C6">
        <w:rPr>
          <w:rFonts w:ascii="Times New Roman" w:eastAsia="Times New Roman" w:hAnsi="Times New Roman"/>
          <w:sz w:val="24"/>
          <w:szCs w:val="24"/>
          <w:lang w:val="ru-RU"/>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54495" w:rsidRPr="00B633C6" w:rsidRDefault="00A54495" w:rsidP="00A54495">
      <w:pPr>
        <w:jc w:val="both"/>
        <w:rPr>
          <w:rFonts w:ascii="Times New Roman" w:eastAsia="Times New Roman" w:hAnsi="Times New Roman"/>
          <w:sz w:val="24"/>
          <w:szCs w:val="24"/>
        </w:rPr>
      </w:pPr>
    </w:p>
    <w:p w:rsidR="00A54495" w:rsidRPr="00B633C6" w:rsidRDefault="00A54495" w:rsidP="00A54495">
      <w:pPr>
        <w:jc w:val="both"/>
        <w:rPr>
          <w:rFonts w:ascii="Times New Roman" w:eastAsia="Times New Roman" w:hAnsi="Times New Roman"/>
          <w:sz w:val="24"/>
          <w:szCs w:val="24"/>
          <w:lang w:val="ru-RU"/>
        </w:rPr>
      </w:pP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Место</w:t>
      </w:r>
      <w:r w:rsidRPr="00B633C6">
        <w:rPr>
          <w:rFonts w:ascii="Times New Roman" w:eastAsia="Times New Roman" w:hAnsi="Times New Roman"/>
          <w:sz w:val="24"/>
          <w:szCs w:val="24"/>
          <w:lang w:val="ru-RU"/>
        </w:rPr>
        <w:t xml:space="preserve">_____________                                                                </w:t>
      </w:r>
      <w:r>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Понуђач</w:t>
      </w:r>
    </w:p>
    <w:p w:rsidR="00A54495" w:rsidRPr="00B633C6" w:rsidRDefault="00A54495" w:rsidP="00A54495">
      <w:pPr>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Датум</w:t>
      </w:r>
      <w:r w:rsidRPr="00B633C6">
        <w:rPr>
          <w:rFonts w:ascii="Times New Roman" w:eastAsia="Times New Roman" w:hAnsi="Times New Roman"/>
          <w:sz w:val="24"/>
          <w:szCs w:val="24"/>
          <w:lang w:val="ru-RU"/>
        </w:rPr>
        <w:t xml:space="preserve">_____________                        </w:t>
      </w:r>
      <w:r>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М.П.</w:t>
      </w:r>
      <w:r w:rsidRPr="00B633C6">
        <w:rPr>
          <w:rFonts w:ascii="Times New Roman" w:eastAsia="Times New Roman" w:hAnsi="Times New Roman"/>
          <w:sz w:val="24"/>
          <w:szCs w:val="24"/>
          <w:lang w:val="ru-RU"/>
        </w:rPr>
        <w:t xml:space="preserve">                     _____________________                                                        </w:t>
      </w:r>
    </w:p>
    <w:p w:rsidR="00A54495" w:rsidRPr="00B633C6" w:rsidRDefault="00A54495" w:rsidP="00A54495">
      <w:pPr>
        <w:jc w:val="both"/>
        <w:rPr>
          <w:rFonts w:ascii="Times New Roman" w:eastAsia="Times New Roman" w:hAnsi="Times New Roman"/>
          <w:sz w:val="24"/>
          <w:szCs w:val="24"/>
          <w:lang w:val="ru-RU"/>
        </w:rPr>
      </w:pPr>
    </w:p>
    <w:p w:rsidR="00A54495" w:rsidRPr="00B633C6" w:rsidRDefault="00A54495" w:rsidP="00A54495">
      <w:pPr>
        <w:jc w:val="both"/>
        <w:rPr>
          <w:rFonts w:ascii="Times New Roman" w:eastAsia="Times New Roman" w:hAnsi="Times New Roman"/>
          <w:sz w:val="24"/>
          <w:szCs w:val="24"/>
          <w:lang w:val="ru-RU"/>
        </w:rPr>
      </w:pPr>
    </w:p>
    <w:p w:rsidR="00A54495" w:rsidRPr="00B633C6" w:rsidRDefault="00A54495" w:rsidP="00A54495">
      <w:pPr>
        <w:jc w:val="both"/>
        <w:rPr>
          <w:rFonts w:ascii="Times New Roman" w:eastAsia="Times New Roman" w:hAnsi="Times New Roman"/>
          <w:sz w:val="24"/>
          <w:szCs w:val="24"/>
          <w:u w:val="single"/>
          <w:lang w:val="ru-RU"/>
        </w:rPr>
      </w:pPr>
      <w:r w:rsidRPr="00B633C6">
        <w:rPr>
          <w:rFonts w:ascii="Times New Roman" w:eastAsia="Times New Roman" w:hAnsi="Times New Roman"/>
          <w:b/>
          <w:i/>
          <w:sz w:val="24"/>
          <w:szCs w:val="24"/>
          <w:u w:val="single"/>
          <w:lang w:val="ru-RU"/>
        </w:rPr>
        <w:t>Напомена:</w:t>
      </w:r>
      <w:r w:rsidRPr="00B633C6">
        <w:rPr>
          <w:rFonts w:ascii="Times New Roman" w:eastAsia="Times New Roman" w:hAnsi="Times New Roman"/>
          <w:sz w:val="24"/>
          <w:szCs w:val="24"/>
          <w:u w:val="single"/>
          <w:lang w:val="ru-RU"/>
        </w:rPr>
        <w:t xml:space="preserve"> </w:t>
      </w:r>
    </w:p>
    <w:p w:rsidR="00A54495" w:rsidRPr="00B633C6" w:rsidRDefault="00A54495" w:rsidP="00A54495">
      <w:pPr>
        <w:jc w:val="both"/>
        <w:rPr>
          <w:rFonts w:ascii="Times New Roman" w:eastAsia="Times New Roman" w:hAnsi="Times New Roman"/>
          <w:i/>
          <w:sz w:val="24"/>
          <w:szCs w:val="24"/>
          <w:lang w:val="ru-RU"/>
        </w:rPr>
      </w:pPr>
      <w:r w:rsidRPr="00B633C6">
        <w:rPr>
          <w:rFonts w:ascii="Times New Roman" w:eastAsia="Times New Roman" w:hAnsi="Times New Roman"/>
          <w:i/>
          <w:sz w:val="24"/>
          <w:szCs w:val="24"/>
          <w:lang w:val="ru-RU"/>
        </w:rPr>
        <w:lastRenderedPageBreak/>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54495" w:rsidRPr="00B633C6" w:rsidRDefault="00A54495" w:rsidP="00A54495">
      <w:pPr>
        <w:jc w:val="both"/>
        <w:rPr>
          <w:rFonts w:ascii="Times New Roman" w:eastAsia="Times New Roman" w:hAnsi="Times New Roman"/>
          <w:i/>
          <w:sz w:val="24"/>
          <w:szCs w:val="24"/>
          <w:lang w:val="ru-RU"/>
        </w:rPr>
      </w:pPr>
    </w:p>
    <w:p w:rsidR="00A54495" w:rsidRPr="00B633C6" w:rsidRDefault="00A54495" w:rsidP="00A54495">
      <w:pPr>
        <w:jc w:val="both"/>
        <w:rPr>
          <w:rFonts w:ascii="Times New Roman" w:eastAsia="Times New Roman" w:hAnsi="Times New Roman"/>
          <w:i/>
          <w:sz w:val="24"/>
          <w:szCs w:val="24"/>
        </w:rPr>
      </w:pPr>
    </w:p>
    <w:p w:rsidR="00A54495" w:rsidRPr="00B633C6" w:rsidRDefault="00A54495" w:rsidP="00A54495">
      <w:pPr>
        <w:widowControl w:val="0"/>
        <w:shd w:val="clear" w:color="auto" w:fill="8EAADB"/>
        <w:autoSpaceDE w:val="0"/>
        <w:autoSpaceDN w:val="0"/>
        <w:adjustRightInd w:val="0"/>
        <w:spacing w:after="0" w:line="240" w:lineRule="auto"/>
        <w:jc w:val="center"/>
        <w:rPr>
          <w:rFonts w:ascii="Times New Roman" w:eastAsia="Times New Roman" w:hAnsi="Times New Roman"/>
          <w:sz w:val="24"/>
          <w:szCs w:val="24"/>
          <w:lang w:val="ru-RU"/>
        </w:rPr>
      </w:pPr>
      <w:r w:rsidRPr="00B633C6">
        <w:rPr>
          <w:rFonts w:ascii="Times New Roman" w:eastAsia="Times New Roman" w:hAnsi="Times New Roman"/>
          <w:b/>
          <w:bCs/>
          <w:iCs/>
          <w:sz w:val="24"/>
          <w:szCs w:val="24"/>
        </w:rPr>
        <w:t>XII</w:t>
      </w:r>
      <w:r w:rsidRPr="00B633C6">
        <w:rPr>
          <w:rFonts w:ascii="Times New Roman" w:eastAsia="Times New Roman" w:hAnsi="Times New Roman"/>
          <w:b/>
          <w:bCs/>
          <w:iCs/>
          <w:sz w:val="24"/>
          <w:szCs w:val="24"/>
          <w:lang w:val="ru-RU"/>
        </w:rPr>
        <w:t xml:space="preserve"> ОБРАЗАЦ ИЗЈАВЕ О ФИНАНСИЈСКОМ ОБЕЗБЕЂЕЊУ</w:t>
      </w:r>
    </w:p>
    <w:p w:rsidR="00A54495" w:rsidRPr="00B633C6" w:rsidRDefault="00A54495" w:rsidP="00A54495">
      <w:pPr>
        <w:widowControl w:val="0"/>
        <w:overflowPunct w:val="0"/>
        <w:autoSpaceDE w:val="0"/>
        <w:autoSpaceDN w:val="0"/>
        <w:adjustRightInd w:val="0"/>
        <w:spacing w:after="0"/>
        <w:ind w:right="1600"/>
        <w:jc w:val="center"/>
        <w:rPr>
          <w:rFonts w:ascii="Times New Roman" w:eastAsia="Times New Roman" w:hAnsi="Times New Roman"/>
          <w:b/>
          <w:bCs/>
          <w:sz w:val="24"/>
          <w:szCs w:val="24"/>
          <w:lang w:val="ru-RU"/>
        </w:rPr>
      </w:pPr>
    </w:p>
    <w:p w:rsidR="00A54495" w:rsidRPr="00B633C6" w:rsidRDefault="00A54495" w:rsidP="00A54495">
      <w:pPr>
        <w:widowControl w:val="0"/>
        <w:overflowPunct w:val="0"/>
        <w:autoSpaceDE w:val="0"/>
        <w:autoSpaceDN w:val="0"/>
        <w:adjustRightInd w:val="0"/>
        <w:spacing w:after="0"/>
        <w:ind w:right="1600"/>
        <w:jc w:val="center"/>
        <w:rPr>
          <w:rFonts w:ascii="Times New Roman" w:eastAsia="Times New Roman" w:hAnsi="Times New Roman"/>
          <w:b/>
          <w:bCs/>
          <w:sz w:val="24"/>
          <w:szCs w:val="24"/>
          <w:lang w:val="ru-RU"/>
        </w:rPr>
      </w:pPr>
    </w:p>
    <w:p w:rsidR="00A54495" w:rsidRPr="00B633C6" w:rsidRDefault="00A54495" w:rsidP="00A54495">
      <w:pPr>
        <w:widowControl w:val="0"/>
        <w:overflowPunct w:val="0"/>
        <w:autoSpaceDE w:val="0"/>
        <w:autoSpaceDN w:val="0"/>
        <w:adjustRightInd w:val="0"/>
        <w:spacing w:after="0"/>
        <w:ind w:right="160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                      ИЗЈАВА</w:t>
      </w:r>
    </w:p>
    <w:p w:rsidR="00A54495" w:rsidRPr="00B633C6" w:rsidRDefault="00A54495" w:rsidP="00A54495">
      <w:pPr>
        <w:widowControl w:val="0"/>
        <w:overflowPunct w:val="0"/>
        <w:autoSpaceDE w:val="0"/>
        <w:autoSpaceDN w:val="0"/>
        <w:adjustRightInd w:val="0"/>
        <w:spacing w:after="0"/>
        <w:ind w:right="1600"/>
        <w:jc w:val="center"/>
        <w:rPr>
          <w:rFonts w:ascii="Times New Roman" w:eastAsia="Times New Roman" w:hAnsi="Times New Roman"/>
          <w:sz w:val="24"/>
          <w:szCs w:val="24"/>
          <w:lang w:val="ru-RU"/>
        </w:rPr>
      </w:pPr>
      <w:r w:rsidRPr="00B633C6">
        <w:rPr>
          <w:rFonts w:ascii="Times New Roman" w:eastAsia="Times New Roman" w:hAnsi="Times New Roman"/>
          <w:b/>
          <w:bCs/>
          <w:sz w:val="24"/>
          <w:szCs w:val="24"/>
          <w:lang w:val="ru-RU"/>
        </w:rPr>
        <w:t xml:space="preserve">                О ДАВАЊУ СРЕДСТАВА ФИНАНСИЈСКОГ ОБЕЗБЕЂЕЊА</w:t>
      </w: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393" w:lineRule="exact"/>
        <w:rPr>
          <w:rFonts w:ascii="Times New Roman" w:eastAsia="Times New Roman" w:hAnsi="Times New Roman"/>
          <w:sz w:val="24"/>
          <w:szCs w:val="24"/>
          <w:lang w:val="ru-RU"/>
        </w:rPr>
      </w:pPr>
    </w:p>
    <w:p w:rsidR="00A54495" w:rsidRPr="00B633C6" w:rsidRDefault="00A54495" w:rsidP="00A54495">
      <w:pPr>
        <w:widowControl w:val="0"/>
        <w:overflowPunct w:val="0"/>
        <w:autoSpaceDE w:val="0"/>
        <w:autoSpaceDN w:val="0"/>
        <w:adjustRightInd w:val="0"/>
        <w:spacing w:after="0" w:line="261" w:lineRule="auto"/>
        <w:ind w:firstLine="72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Изјављујем под пуном моралном, материјалном и кривичном одговорношћу да ћемо приликом закључења Уговора предати Наручиоцу бланко сопствену меницу и менично овлашћење </w:t>
      </w:r>
      <w:r w:rsidRPr="00B633C6">
        <w:rPr>
          <w:rFonts w:ascii="Times New Roman" w:eastAsia="Times New Roman" w:hAnsi="Times New Roman"/>
          <w:b/>
          <w:sz w:val="24"/>
          <w:szCs w:val="24"/>
          <w:lang w:val="ru-RU"/>
        </w:rPr>
        <w:t>за добро извршење посла</w:t>
      </w:r>
      <w:r w:rsidRPr="00B633C6">
        <w:rPr>
          <w:rFonts w:ascii="Times New Roman" w:eastAsia="Times New Roman" w:hAnsi="Times New Roman"/>
          <w:sz w:val="24"/>
          <w:szCs w:val="24"/>
          <w:lang w:val="ru-RU"/>
        </w:rPr>
        <w:t>, у корист Наручиоца, у износу од 10% од укупне вредности уговора без ПДВ-а, са клаузулом „без протеста”, роком доспећа „по виђењу” и роком важења 10 (десет) дана дужим од уговореног рока за испоруку услуга, с тим да евентуални продужетак рока за испоруку услуга, има за последицу и продужење рока важења менице и меничног овлашћења, за исти број дана за који ће бити продужен и рок за испоруку услуга.</w:t>
      </w:r>
    </w:p>
    <w:p w:rsidR="00A54495" w:rsidRPr="00B633C6" w:rsidRDefault="00A54495" w:rsidP="00A54495">
      <w:pPr>
        <w:widowControl w:val="0"/>
        <w:autoSpaceDE w:val="0"/>
        <w:autoSpaceDN w:val="0"/>
        <w:adjustRightInd w:val="0"/>
        <w:spacing w:after="0" w:line="5" w:lineRule="exact"/>
        <w:rPr>
          <w:rFonts w:ascii="Times New Roman" w:eastAsia="Times New Roman" w:hAnsi="Times New Roman"/>
          <w:sz w:val="24"/>
          <w:szCs w:val="24"/>
          <w:lang w:val="ru-RU"/>
        </w:rPr>
      </w:pPr>
    </w:p>
    <w:p w:rsidR="00A54495" w:rsidRPr="00B633C6" w:rsidRDefault="00A54495" w:rsidP="00A54495">
      <w:pPr>
        <w:widowControl w:val="0"/>
        <w:overflowPunct w:val="0"/>
        <w:autoSpaceDE w:val="0"/>
        <w:autoSpaceDN w:val="0"/>
        <w:adjustRightInd w:val="0"/>
        <w:spacing w:after="0" w:line="261" w:lineRule="auto"/>
        <w:ind w:firstLine="72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Истовре</w:t>
      </w:r>
      <w:r>
        <w:rPr>
          <w:rFonts w:ascii="Times New Roman" w:eastAsia="Times New Roman" w:hAnsi="Times New Roman"/>
          <w:sz w:val="24"/>
          <w:szCs w:val="24"/>
          <w:lang w:val="ru-RU"/>
        </w:rPr>
        <w:t>мено се обавезујемо да уз меницу</w:t>
      </w:r>
      <w:r w:rsidRPr="00B633C6">
        <w:rPr>
          <w:rFonts w:ascii="Times New Roman" w:eastAsia="Times New Roman" w:hAnsi="Times New Roman"/>
          <w:sz w:val="24"/>
          <w:szCs w:val="24"/>
          <w:lang w:val="ru-RU"/>
        </w:rPr>
        <w:t xml:space="preserve"> и</w:t>
      </w:r>
      <w:r>
        <w:rPr>
          <w:rFonts w:ascii="Times New Roman" w:eastAsia="Times New Roman" w:hAnsi="Times New Roman"/>
          <w:sz w:val="24"/>
          <w:szCs w:val="24"/>
          <w:lang w:val="ru-RU"/>
        </w:rPr>
        <w:t xml:space="preserve"> менична овлашћења из ст. 1</w:t>
      </w:r>
      <w:r w:rsidRPr="00B633C6">
        <w:rPr>
          <w:rFonts w:ascii="Times New Roman" w:eastAsia="Times New Roman" w:hAnsi="Times New Roman"/>
          <w:sz w:val="24"/>
          <w:szCs w:val="24"/>
          <w:lang w:val="ru-RU"/>
        </w:rPr>
        <w:t>. доставимо копије картона депонованих потписа овлашћеног лица и копије захтева за регистрацију меница овереног од банке у складу са Одлуком о ближим условима, садржини и начину вођења регистра меница и овлашћења („Службени гласник РС“, бр. 56/2011, 80/2015, 76/2016 и 82/2017) заједно са доказом о упису у Регистар меница и овлашћења НБС.</w:t>
      </w: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284" w:lineRule="exact"/>
        <w:rPr>
          <w:rFonts w:ascii="Times New Roman" w:eastAsia="Times New Roman" w:hAnsi="Times New Roman"/>
          <w:sz w:val="24"/>
          <w:szCs w:val="24"/>
          <w:lang w:val="ru-RU"/>
        </w:rPr>
      </w:pPr>
    </w:p>
    <w:p w:rsidR="00A54495" w:rsidRPr="00B633C6" w:rsidRDefault="00A54495" w:rsidP="00A54495">
      <w:pPr>
        <w:widowControl w:val="0"/>
        <w:tabs>
          <w:tab w:val="left" w:pos="5560"/>
        </w:tabs>
        <w:autoSpaceDE w:val="0"/>
        <w:autoSpaceDN w:val="0"/>
        <w:adjustRightInd w:val="0"/>
        <w:spacing w:after="0" w:line="240" w:lineRule="auto"/>
        <w:ind w:left="180"/>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Датум</w:t>
      </w:r>
      <w:r w:rsidRPr="00B633C6">
        <w:rPr>
          <w:rFonts w:ascii="Times New Roman" w:eastAsia="Times New Roman" w:hAnsi="Times New Roman"/>
          <w:sz w:val="24"/>
          <w:szCs w:val="24"/>
          <w:lang w:val="ru-RU"/>
        </w:rPr>
        <w:t>____________</w:t>
      </w:r>
      <w:r w:rsidRPr="00B633C6">
        <w:rPr>
          <w:rFonts w:ascii="Times New Roman" w:eastAsia="Times New Roman" w:hAnsi="Times New Roman"/>
          <w:sz w:val="24"/>
          <w:szCs w:val="24"/>
          <w:lang w:val="ru-RU"/>
        </w:rPr>
        <w:tab/>
      </w:r>
      <w:r w:rsidRPr="00B633C6">
        <w:rPr>
          <w:rFonts w:ascii="Times New Roman" w:eastAsia="Times New Roman" w:hAnsi="Times New Roman"/>
          <w:b/>
          <w:sz w:val="24"/>
          <w:szCs w:val="24"/>
          <w:lang w:val="ru-RU"/>
        </w:rPr>
        <w:t>Име и презиме овлашћеног лица</w:t>
      </w: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r>
        <w:rPr>
          <w:rFonts w:ascii="Times New Roman" w:hAnsi="Times New Roman"/>
          <w:noProof/>
          <w:sz w:val="24"/>
          <w:szCs w:val="24"/>
        </w:rPr>
        <mc:AlternateContent>
          <mc:Choice Requires="wps">
            <w:drawing>
              <wp:anchor distT="4294967295" distB="4294967295" distL="114300" distR="114300" simplePos="0" relativeHeight="251662336" behindDoc="1" locked="0" layoutInCell="0" allowOverlap="1">
                <wp:simplePos x="0" y="0"/>
                <wp:positionH relativeFrom="column">
                  <wp:posOffset>3375025</wp:posOffset>
                </wp:positionH>
                <wp:positionV relativeFrom="paragraph">
                  <wp:posOffset>224789</wp:posOffset>
                </wp:positionV>
                <wp:extent cx="2924810" cy="0"/>
                <wp:effectExtent l="0" t="0" r="279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E1BA6" id="Straight Connector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pyHQIAADY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" o:allowincell="f" strokeweight=".48pt"/>
            </w:pict>
          </mc:Fallback>
        </mc:AlternateContent>
      </w: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229"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240" w:lineRule="auto"/>
        <w:ind w:left="6000"/>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Потпис овлашћеног лица</w:t>
      </w:r>
    </w:p>
    <w:p w:rsidR="00A54495" w:rsidRPr="00B633C6" w:rsidRDefault="00A54495" w:rsidP="00A54495">
      <w:pPr>
        <w:widowControl w:val="0"/>
        <w:autoSpaceDE w:val="0"/>
        <w:autoSpaceDN w:val="0"/>
        <w:adjustRightInd w:val="0"/>
        <w:spacing w:after="0" w:line="39"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240" w:lineRule="auto"/>
        <w:ind w:left="4260"/>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М. П.</w:t>
      </w: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r>
        <w:rPr>
          <w:rFonts w:ascii="Times New Roman" w:hAnsi="Times New Roman"/>
          <w:noProof/>
          <w:sz w:val="24"/>
          <w:szCs w:val="24"/>
        </w:rPr>
        <mc:AlternateContent>
          <mc:Choice Requires="wps">
            <w:drawing>
              <wp:anchor distT="4294967295" distB="4294967295" distL="114300" distR="114300" simplePos="0" relativeHeight="251663360" behindDoc="1" locked="0" layoutInCell="0" allowOverlap="1">
                <wp:simplePos x="0" y="0"/>
                <wp:positionH relativeFrom="column">
                  <wp:posOffset>3366135</wp:posOffset>
                </wp:positionH>
                <wp:positionV relativeFrom="paragraph">
                  <wp:posOffset>40639</wp:posOffset>
                </wp:positionV>
                <wp:extent cx="29337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BE783" id="Straight Connector 6"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xMHAIAADYEAAAOAAAAZHJzL2Uyb0RvYy54bWysU8GO2jAQvVfqP1i5QxJIsx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" o:allowincell="f" strokeweight=".48pt"/>
            </w:pict>
          </mc:Fallback>
        </mc:AlternateContent>
      </w: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p>
    <w:p w:rsidR="00A54495" w:rsidRPr="00B633C6" w:rsidRDefault="00A54495" w:rsidP="00A54495">
      <w:pPr>
        <w:widowControl w:val="0"/>
        <w:shd w:val="clear" w:color="auto" w:fill="8EAADB"/>
        <w:autoSpaceDE w:val="0"/>
        <w:autoSpaceDN w:val="0"/>
        <w:adjustRightInd w:val="0"/>
        <w:spacing w:after="0" w:line="240" w:lineRule="auto"/>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XIII</w:t>
      </w:r>
      <w:r w:rsidRPr="00B633C6">
        <w:rPr>
          <w:rFonts w:ascii="Times New Roman" w:eastAsia="Times New Roman" w:hAnsi="Times New Roman"/>
          <w:b/>
          <w:bCs/>
          <w:iCs/>
          <w:sz w:val="24"/>
          <w:szCs w:val="24"/>
          <w:lang w:val="ru-RU"/>
        </w:rPr>
        <w:t xml:space="preserve"> РЕФЕРЕНТНА ЛИСТА ИЗВЕДЕНИХ НАСТАВА У ПРИРОДИ И ЕКСКУРЗИЈА </w:t>
      </w:r>
    </w:p>
    <w:p w:rsidR="00A54495" w:rsidRPr="00B633C6" w:rsidRDefault="00A54495" w:rsidP="00A54495">
      <w:pPr>
        <w:tabs>
          <w:tab w:val="left" w:pos="6028"/>
        </w:tabs>
        <w:autoSpaceDE w:val="0"/>
        <w:spacing w:line="240" w:lineRule="auto"/>
        <w:jc w:val="both"/>
        <w:rPr>
          <w:rFonts w:ascii="Times New Roman" w:eastAsia="Times New Roman" w:hAnsi="Times New Roman"/>
          <w:iCs/>
          <w:sz w:val="24"/>
          <w:szCs w:val="24"/>
          <w:lang w:val="sr-Cyrl-CS"/>
        </w:rPr>
      </w:pPr>
    </w:p>
    <w:p w:rsidR="00A54495" w:rsidRPr="00894ADC" w:rsidRDefault="00A54495" w:rsidP="00A54495">
      <w:pPr>
        <w:suppressAutoHyphens/>
        <w:spacing w:after="0" w:line="100" w:lineRule="atLeast"/>
        <w:ind w:left="-144"/>
        <w:jc w:val="both"/>
        <w:rPr>
          <w:rFonts w:ascii="Times New Roman" w:eastAsia="Times New Roman" w:hAnsi="Times New Roman"/>
          <w:iCs/>
          <w:sz w:val="24"/>
          <w:szCs w:val="24"/>
          <w:lang w:val="sr-Cyrl-CS"/>
        </w:rPr>
      </w:pPr>
      <w:r w:rsidRPr="00B633C6">
        <w:rPr>
          <w:rFonts w:ascii="Times New Roman" w:eastAsia="Times New Roman" w:hAnsi="Times New Roman"/>
          <w:iCs/>
          <w:sz w:val="24"/>
          <w:szCs w:val="24"/>
          <w:lang w:val="sr-Cyrl-CS"/>
        </w:rPr>
        <w:t xml:space="preserve">Под пуном материјалном и кривичном одговорношћу потврђујемо да смо у последње три године од дана објављивања позива за подношење понуда на Порталу јавних набавки имали искуства у реализацији екскурзија и то минимум </w:t>
      </w:r>
      <w:r>
        <w:rPr>
          <w:rFonts w:ascii="Times New Roman" w:eastAsia="Times New Roman" w:hAnsi="Times New Roman"/>
          <w:iCs/>
          <w:sz w:val="24"/>
          <w:szCs w:val="24"/>
          <w:lang w:val="sr-Cyrl-CS"/>
        </w:rPr>
        <w:t>20 (двадесет</w:t>
      </w:r>
      <w:r w:rsidRPr="00B633C6">
        <w:rPr>
          <w:rFonts w:ascii="Times New Roman" w:eastAsia="Times New Roman" w:hAnsi="Times New Roman"/>
          <w:iCs/>
          <w:sz w:val="24"/>
          <w:szCs w:val="24"/>
          <w:lang w:val="sr-Cyrl-CS"/>
        </w:rPr>
        <w:t>) реализованих екскурзија</w:t>
      </w:r>
      <w:r>
        <w:rPr>
          <w:rFonts w:ascii="Times New Roman" w:eastAsia="Times New Roman" w:hAnsi="Times New Roman"/>
          <w:iCs/>
          <w:sz w:val="24"/>
          <w:szCs w:val="24"/>
          <w:lang w:val="sr-Cyrl-CS"/>
        </w:rPr>
        <w:t xml:space="preserve"> или наставе у природи у основним школама на територији Републике Србије</w:t>
      </w:r>
      <w:r w:rsidRPr="00B633C6">
        <w:rPr>
          <w:rFonts w:ascii="Times New Roman" w:eastAsia="Times New Roman" w:hAnsi="Times New Roman"/>
          <w:iCs/>
          <w:sz w:val="24"/>
          <w:szCs w:val="24"/>
          <w:lang w:val="sr-Cyrl-CS"/>
        </w:rPr>
        <w:t>.</w:t>
      </w:r>
    </w:p>
    <w:p w:rsidR="00A54495" w:rsidRPr="00894ADC" w:rsidRDefault="00A54495" w:rsidP="00A54495">
      <w:pPr>
        <w:spacing w:after="0" w:line="240" w:lineRule="auto"/>
        <w:jc w:val="both"/>
        <w:rPr>
          <w:rFonts w:ascii="Times New Roman" w:eastAsia="Times New Roman" w:hAnsi="Times New Roman"/>
          <w:b/>
          <w:i/>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39"/>
        <w:gridCol w:w="1722"/>
        <w:gridCol w:w="1480"/>
        <w:gridCol w:w="2027"/>
        <w:gridCol w:w="2662"/>
      </w:tblGrid>
      <w:tr w:rsidR="00A54495" w:rsidRPr="00B633C6" w:rsidTr="00706483">
        <w:tc>
          <w:tcPr>
            <w:tcW w:w="1649" w:type="dxa"/>
            <w:shd w:val="clear" w:color="auto" w:fill="B4C6E7"/>
            <w:vAlign w:val="center"/>
          </w:tcPr>
          <w:p w:rsidR="00A54495" w:rsidRPr="00B633C6" w:rsidRDefault="00A54495" w:rsidP="00706483">
            <w:pPr>
              <w:spacing w:after="0" w:line="240" w:lineRule="auto"/>
              <w:jc w:val="center"/>
              <w:rPr>
                <w:rFonts w:ascii="Times New Roman" w:eastAsia="Times New Roman" w:hAnsi="Times New Roman"/>
                <w:b/>
                <w:sz w:val="24"/>
                <w:szCs w:val="24"/>
              </w:rPr>
            </w:pPr>
            <w:r w:rsidRPr="00B633C6">
              <w:rPr>
                <w:rFonts w:ascii="Times New Roman" w:eastAsia="Times New Roman" w:hAnsi="Times New Roman"/>
                <w:b/>
                <w:sz w:val="24"/>
                <w:szCs w:val="24"/>
              </w:rPr>
              <w:t>Назив школе</w:t>
            </w:r>
          </w:p>
        </w:tc>
        <w:tc>
          <w:tcPr>
            <w:tcW w:w="1932" w:type="dxa"/>
            <w:shd w:val="clear" w:color="auto" w:fill="B4C6E7"/>
            <w:vAlign w:val="center"/>
          </w:tcPr>
          <w:p w:rsidR="00A54495" w:rsidRPr="00B633C6" w:rsidRDefault="00A54495" w:rsidP="00706483">
            <w:pPr>
              <w:spacing w:after="0" w:line="240" w:lineRule="auto"/>
              <w:jc w:val="center"/>
              <w:rPr>
                <w:rFonts w:ascii="Times New Roman" w:eastAsia="Times New Roman" w:hAnsi="Times New Roman"/>
                <w:b/>
                <w:sz w:val="24"/>
                <w:szCs w:val="24"/>
              </w:rPr>
            </w:pPr>
            <w:r w:rsidRPr="00B633C6">
              <w:rPr>
                <w:rFonts w:ascii="Times New Roman" w:eastAsia="Times New Roman" w:hAnsi="Times New Roman"/>
                <w:b/>
                <w:sz w:val="24"/>
                <w:szCs w:val="24"/>
              </w:rPr>
              <w:t>Релација</w:t>
            </w:r>
          </w:p>
        </w:tc>
        <w:tc>
          <w:tcPr>
            <w:tcW w:w="1646" w:type="dxa"/>
            <w:shd w:val="clear" w:color="auto" w:fill="B4C6E7"/>
            <w:vAlign w:val="center"/>
          </w:tcPr>
          <w:p w:rsidR="00A54495" w:rsidRPr="00B633C6" w:rsidRDefault="00A54495" w:rsidP="00706483">
            <w:pPr>
              <w:spacing w:after="0" w:line="240" w:lineRule="auto"/>
              <w:jc w:val="center"/>
              <w:rPr>
                <w:rFonts w:ascii="Times New Roman" w:eastAsia="Times New Roman" w:hAnsi="Times New Roman"/>
                <w:b/>
                <w:sz w:val="24"/>
                <w:szCs w:val="24"/>
              </w:rPr>
            </w:pPr>
            <w:r w:rsidRPr="00B633C6">
              <w:rPr>
                <w:rFonts w:ascii="Times New Roman" w:eastAsia="Times New Roman" w:hAnsi="Times New Roman"/>
                <w:b/>
                <w:sz w:val="24"/>
                <w:szCs w:val="24"/>
              </w:rPr>
              <w:t>Број и датум уговора</w:t>
            </w:r>
          </w:p>
        </w:tc>
        <w:tc>
          <w:tcPr>
            <w:tcW w:w="2394" w:type="dxa"/>
            <w:shd w:val="clear" w:color="auto" w:fill="B4C6E7"/>
            <w:vAlign w:val="center"/>
          </w:tcPr>
          <w:p w:rsidR="00A54495" w:rsidRPr="00B633C6" w:rsidRDefault="00A54495" w:rsidP="00706483">
            <w:pPr>
              <w:spacing w:after="0" w:line="240" w:lineRule="auto"/>
              <w:jc w:val="center"/>
              <w:rPr>
                <w:rFonts w:ascii="Times New Roman" w:eastAsia="Times New Roman" w:hAnsi="Times New Roman"/>
                <w:b/>
                <w:sz w:val="24"/>
                <w:szCs w:val="24"/>
              </w:rPr>
            </w:pPr>
            <w:r w:rsidRPr="00B633C6">
              <w:rPr>
                <w:rFonts w:ascii="Times New Roman" w:eastAsia="Times New Roman" w:hAnsi="Times New Roman"/>
                <w:b/>
                <w:sz w:val="24"/>
                <w:szCs w:val="24"/>
              </w:rPr>
              <w:t>Број и датум фактуре</w:t>
            </w:r>
          </w:p>
        </w:tc>
        <w:tc>
          <w:tcPr>
            <w:tcW w:w="3119" w:type="dxa"/>
            <w:shd w:val="clear" w:color="auto" w:fill="B4C6E7"/>
            <w:vAlign w:val="center"/>
          </w:tcPr>
          <w:p w:rsidR="00A54495" w:rsidRPr="00B633C6" w:rsidRDefault="00A54495" w:rsidP="00706483">
            <w:pPr>
              <w:spacing w:after="0" w:line="240" w:lineRule="auto"/>
              <w:jc w:val="center"/>
              <w:rPr>
                <w:rFonts w:ascii="Times New Roman" w:eastAsia="Times New Roman" w:hAnsi="Times New Roman"/>
                <w:b/>
                <w:sz w:val="24"/>
                <w:szCs w:val="24"/>
              </w:rPr>
            </w:pPr>
            <w:r w:rsidRPr="00B633C6">
              <w:rPr>
                <w:rFonts w:ascii="Times New Roman" w:eastAsia="Times New Roman" w:hAnsi="Times New Roman"/>
                <w:b/>
                <w:sz w:val="24"/>
                <w:szCs w:val="24"/>
                <w:lang w:val="ru-RU"/>
              </w:rPr>
              <w:t>Датум реализације наставе у природи или екскурзије</w:t>
            </w: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bl>
    <w:p w:rsidR="00A54495" w:rsidRPr="00B633C6" w:rsidRDefault="00A54495" w:rsidP="00A54495">
      <w:pPr>
        <w:spacing w:line="360" w:lineRule="auto"/>
        <w:ind w:right="-754"/>
        <w:jc w:val="both"/>
        <w:rPr>
          <w:rFonts w:ascii="Times New Roman" w:eastAsia="Times New Roman" w:hAnsi="Times New Roman"/>
          <w:sz w:val="24"/>
          <w:szCs w:val="24"/>
          <w:lang w:val="sr-Cyrl-CS"/>
        </w:rPr>
      </w:pPr>
    </w:p>
    <w:p w:rsidR="00A54495" w:rsidRPr="00B633C6" w:rsidRDefault="00A54495" w:rsidP="00A54495">
      <w:pPr>
        <w:jc w:val="both"/>
        <w:rPr>
          <w:rFonts w:ascii="Times New Roman" w:eastAsia="Times New Roman" w:hAnsi="Times New Roman"/>
          <w:b/>
          <w:sz w:val="24"/>
          <w:szCs w:val="24"/>
          <w:lang w:val="sr-Cyrl-CS"/>
        </w:rPr>
      </w:pPr>
      <w:r w:rsidRPr="00B633C6">
        <w:rPr>
          <w:rFonts w:ascii="Times New Roman" w:eastAsia="Times New Roman" w:hAnsi="Times New Roman"/>
          <w:b/>
          <w:sz w:val="24"/>
          <w:szCs w:val="24"/>
          <w:lang w:val="sr-Cyrl-CS"/>
        </w:rPr>
        <w:t>Место</w:t>
      </w:r>
      <w:r w:rsidRPr="00B633C6">
        <w:rPr>
          <w:rFonts w:ascii="Times New Roman" w:eastAsia="Times New Roman" w:hAnsi="Times New Roman"/>
          <w:sz w:val="24"/>
          <w:szCs w:val="24"/>
          <w:lang w:val="sr-Cyrl-CS"/>
        </w:rPr>
        <w:t xml:space="preserve">_______________________            </w:t>
      </w:r>
      <w:r w:rsidRPr="00B633C6">
        <w:rPr>
          <w:rFonts w:ascii="Times New Roman" w:eastAsia="Times New Roman" w:hAnsi="Times New Roman"/>
          <w:b/>
          <w:sz w:val="24"/>
          <w:szCs w:val="24"/>
          <w:lang w:val="sr-Cyrl-CS"/>
        </w:rPr>
        <w:t>М.П.</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b/>
          <w:sz w:val="24"/>
          <w:szCs w:val="24"/>
          <w:lang w:val="sr-Cyrl-CS"/>
        </w:rPr>
        <w:t>Овлашћено лице</w:t>
      </w:r>
    </w:p>
    <w:p w:rsidR="00A54495" w:rsidRPr="00946B2D" w:rsidRDefault="00A54495" w:rsidP="00946B2D">
      <w:pPr>
        <w:jc w:val="both"/>
        <w:rPr>
          <w:rFonts w:ascii="Times New Roman" w:eastAsia="Times New Roman" w:hAnsi="Times New Roman"/>
          <w:sz w:val="24"/>
          <w:szCs w:val="24"/>
          <w:lang w:val="sr-Cyrl-CS"/>
        </w:rPr>
      </w:pPr>
      <w:r w:rsidRPr="00B633C6">
        <w:rPr>
          <w:rFonts w:ascii="Times New Roman" w:eastAsia="Times New Roman" w:hAnsi="Times New Roman"/>
          <w:b/>
          <w:sz w:val="24"/>
          <w:szCs w:val="24"/>
          <w:lang w:val="sr-Cyrl-CS"/>
        </w:rPr>
        <w:t>Датум</w:t>
      </w:r>
      <w:r w:rsidRPr="00B633C6">
        <w:rPr>
          <w:rFonts w:ascii="Times New Roman" w:eastAsia="Times New Roman" w:hAnsi="Times New Roman"/>
          <w:sz w:val="24"/>
          <w:szCs w:val="24"/>
          <w:lang w:val="sr-Cyrl-CS"/>
        </w:rPr>
        <w:t xml:space="preserve">_______________________                                     </w:t>
      </w:r>
      <w:r w:rsidR="00946B2D">
        <w:rPr>
          <w:rFonts w:ascii="Times New Roman" w:eastAsia="Times New Roman" w:hAnsi="Times New Roman"/>
          <w:sz w:val="24"/>
          <w:szCs w:val="24"/>
          <w:lang w:val="sr-Cyrl-CS"/>
        </w:rPr>
        <w:t xml:space="preserve">    ______________________________</w:t>
      </w:r>
    </w:p>
    <w:p w:rsidR="00A54495" w:rsidRPr="00182C71" w:rsidRDefault="00A54495" w:rsidP="00182C71">
      <w:pPr>
        <w:widowControl w:val="0"/>
        <w:autoSpaceDE w:val="0"/>
        <w:autoSpaceDN w:val="0"/>
        <w:adjustRightInd w:val="0"/>
        <w:spacing w:after="0" w:line="200" w:lineRule="exact"/>
        <w:rPr>
          <w:rFonts w:ascii="Times New Roman" w:eastAsia="Times New Roman" w:hAnsi="Times New Roman"/>
          <w:sz w:val="24"/>
          <w:szCs w:val="24"/>
          <w:lang w:val="ru-RU"/>
        </w:rPr>
      </w:pPr>
      <w:r>
        <w:rPr>
          <w:rFonts w:ascii="Times New Roman" w:hAnsi="Times New Roman"/>
          <w:noProof/>
          <w:sz w:val="24"/>
          <w:szCs w:val="24"/>
        </w:rPr>
        <w:lastRenderedPageBreak/>
        <mc:AlternateContent>
          <mc:Choice Requires="wps">
            <w:drawing>
              <wp:anchor distT="4294967295" distB="4294967295" distL="114300" distR="114300" simplePos="0" relativeHeight="251664384" behindDoc="1" locked="0" layoutInCell="0" allowOverlap="1">
                <wp:simplePos x="0" y="0"/>
                <wp:positionH relativeFrom="column">
                  <wp:posOffset>3366135</wp:posOffset>
                </wp:positionH>
                <wp:positionV relativeFrom="paragraph">
                  <wp:posOffset>40639</wp:posOffset>
                </wp:positionV>
                <wp:extent cx="2933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FDA9" id="Straight Connector 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anHAIAADY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" o:allowincell="f" strokeweight=".48pt"/>
            </w:pict>
          </mc:Fallback>
        </mc:AlternateContent>
      </w:r>
    </w:p>
    <w:p w:rsidR="00A54495" w:rsidRPr="00B633C6" w:rsidRDefault="00A54495" w:rsidP="00A54495">
      <w:pPr>
        <w:rPr>
          <w:rFonts w:ascii="Times New Roman" w:eastAsia="Times New Roman" w:hAnsi="Times New Roman"/>
          <w:b/>
          <w:i/>
          <w:sz w:val="24"/>
          <w:szCs w:val="24"/>
          <w:u w:val="thick"/>
        </w:rPr>
      </w:pPr>
      <w:r w:rsidRPr="00B633C6">
        <w:rPr>
          <w:rFonts w:ascii="Times New Roman" w:eastAsia="Times New Roman" w:hAnsi="Times New Roman"/>
          <w:b/>
          <w:i/>
          <w:sz w:val="24"/>
          <w:szCs w:val="24"/>
          <w:u w:val="thick"/>
        </w:rPr>
        <w:t>Напомена:</w:t>
      </w:r>
    </w:p>
    <w:p w:rsidR="00A54495" w:rsidRPr="00182C71" w:rsidRDefault="00A54495" w:rsidP="00A54495">
      <w:pPr>
        <w:rPr>
          <w:rFonts w:ascii="Times New Roman" w:eastAsia="Times New Roman" w:hAnsi="Times New Roman"/>
          <w:b/>
          <w:i/>
          <w:sz w:val="24"/>
          <w:szCs w:val="24"/>
          <w:lang w:val="sr-Cyrl-CS"/>
        </w:rPr>
      </w:pPr>
      <w:r w:rsidRPr="00B633C6">
        <w:rPr>
          <w:rFonts w:ascii="Times New Roman" w:eastAsia="Times New Roman" w:hAnsi="Times New Roman"/>
          <w:b/>
          <w:i/>
          <w:sz w:val="24"/>
          <w:szCs w:val="24"/>
        </w:rPr>
        <w:t>O</w:t>
      </w:r>
      <w:r w:rsidRPr="00B633C6">
        <w:rPr>
          <w:rFonts w:ascii="Times New Roman" w:eastAsia="Times New Roman" w:hAnsi="Times New Roman"/>
          <w:b/>
          <w:i/>
          <w:sz w:val="24"/>
          <w:szCs w:val="24"/>
          <w:lang w:val="ru-RU"/>
        </w:rPr>
        <w:t>бразац по потреби копирати у потребном броју примерак</w:t>
      </w:r>
      <w:r w:rsidR="00182C71">
        <w:rPr>
          <w:rFonts w:ascii="Times New Roman" w:eastAsia="Times New Roman" w:hAnsi="Times New Roman"/>
          <w:b/>
          <w:i/>
          <w:sz w:val="24"/>
          <w:szCs w:val="24"/>
          <w:lang w:val="sr-Cyrl-CS"/>
        </w:rPr>
        <w:t>а</w:t>
      </w:r>
    </w:p>
    <w:p w:rsidR="00A54495" w:rsidRPr="00B633C6" w:rsidRDefault="00A54495" w:rsidP="00A54495">
      <w:pPr>
        <w:rPr>
          <w:rFonts w:ascii="Times New Roman" w:eastAsia="Times New Roman" w:hAnsi="Times New Roman"/>
          <w:i/>
          <w:sz w:val="24"/>
          <w:szCs w:val="24"/>
        </w:rPr>
      </w:pPr>
    </w:p>
    <w:p w:rsidR="00A54495" w:rsidRPr="00B633C6" w:rsidRDefault="00A54495" w:rsidP="00A54495">
      <w:pPr>
        <w:widowControl w:val="0"/>
        <w:shd w:val="clear" w:color="auto" w:fill="8EAADB"/>
        <w:autoSpaceDE w:val="0"/>
        <w:autoSpaceDN w:val="0"/>
        <w:adjustRightInd w:val="0"/>
        <w:spacing w:after="0" w:line="240" w:lineRule="auto"/>
        <w:jc w:val="center"/>
        <w:rPr>
          <w:rFonts w:ascii="Times New Roman" w:eastAsia="Times New Roman" w:hAnsi="Times New Roman"/>
          <w:sz w:val="24"/>
          <w:szCs w:val="24"/>
          <w:lang w:val="sr-Cyrl-CS"/>
        </w:rPr>
      </w:pPr>
      <w:r w:rsidRPr="00B633C6">
        <w:rPr>
          <w:rFonts w:ascii="Times New Roman" w:eastAsia="Times New Roman" w:hAnsi="Times New Roman"/>
          <w:b/>
          <w:bCs/>
          <w:iCs/>
          <w:sz w:val="24"/>
          <w:szCs w:val="24"/>
        </w:rPr>
        <w:t>XIV</w:t>
      </w:r>
      <w:r w:rsidRPr="00B633C6">
        <w:rPr>
          <w:rFonts w:ascii="Times New Roman" w:eastAsia="Times New Roman" w:hAnsi="Times New Roman"/>
          <w:b/>
          <w:bCs/>
          <w:iCs/>
          <w:sz w:val="24"/>
          <w:szCs w:val="24"/>
          <w:lang w:val="ru-RU"/>
        </w:rPr>
        <w:t xml:space="preserve"> ОБРАЗАЦ ИЗЈАВЕ О КАДРОВСКОМ КАПАЦИТЕТУ</w:t>
      </w:r>
    </w:p>
    <w:p w:rsidR="00A54495" w:rsidRPr="00B633C6" w:rsidRDefault="00A54495" w:rsidP="00A54495">
      <w:pPr>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ab/>
        <w:t xml:space="preserve">    </w:t>
      </w:r>
    </w:p>
    <w:p w:rsidR="00A54495" w:rsidRPr="00B633C6" w:rsidRDefault="00A54495" w:rsidP="00A54495">
      <w:pPr>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ab/>
      </w:r>
    </w:p>
    <w:p w:rsidR="00A54495" w:rsidRPr="00B633C6" w:rsidRDefault="00A54495" w:rsidP="00A54495">
      <w:pPr>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ИЗЈАВА ПОНУЂАЧА</w:t>
      </w:r>
    </w:p>
    <w:p w:rsidR="00A54495" w:rsidRPr="00B633C6" w:rsidRDefault="00A54495" w:rsidP="00A54495">
      <w:pPr>
        <w:jc w:val="center"/>
        <w:rPr>
          <w:rFonts w:ascii="Times New Roman" w:eastAsia="Times New Roman" w:hAnsi="Times New Roman"/>
          <w:b/>
          <w:bCs/>
          <w:sz w:val="24"/>
          <w:szCs w:val="24"/>
          <w:lang w:val="ru-RU"/>
        </w:rPr>
      </w:pPr>
    </w:p>
    <w:p w:rsidR="00A54495" w:rsidRPr="00B633C6" w:rsidRDefault="00A54495" w:rsidP="00A54495">
      <w:pPr>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 xml:space="preserve">     </w:t>
      </w:r>
    </w:p>
    <w:p w:rsidR="00A54495" w:rsidRPr="00B633C6" w:rsidRDefault="00A54495" w:rsidP="00A54495">
      <w:pPr>
        <w:jc w:val="both"/>
        <w:rPr>
          <w:rFonts w:ascii="Times New Roman" w:eastAsia="Times New Roman" w:hAnsi="Times New Roman"/>
          <w:iCs/>
          <w:sz w:val="24"/>
          <w:szCs w:val="24"/>
          <w:lang w:val="sr-Cyrl-CS"/>
        </w:rPr>
      </w:pP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rPr>
        <w:tab/>
      </w:r>
      <w:r w:rsidRPr="00B633C6">
        <w:rPr>
          <w:rFonts w:ascii="Times New Roman" w:eastAsia="Times New Roman" w:hAnsi="Times New Roman"/>
          <w:sz w:val="24"/>
          <w:szCs w:val="24"/>
          <w:lang w:val="sr-Cyrl-CS"/>
        </w:rPr>
        <w:t xml:space="preserve"> П</w:t>
      </w:r>
      <w:r w:rsidRPr="00B633C6">
        <w:rPr>
          <w:rFonts w:ascii="Times New Roman" w:eastAsia="Times New Roman" w:hAnsi="Times New Roman"/>
          <w:sz w:val="24"/>
          <w:szCs w:val="24"/>
          <w:lang w:val="ru-RU"/>
        </w:rPr>
        <w:t xml:space="preserve">онуђач </w:t>
      </w:r>
      <w:r w:rsidRPr="00B633C6">
        <w:rPr>
          <w:rFonts w:ascii="Times New Roman" w:eastAsia="Times New Roman" w:hAnsi="Times New Roman"/>
          <w:i/>
          <w:sz w:val="24"/>
          <w:szCs w:val="24"/>
          <w:lang w:val="ru-RU"/>
        </w:rPr>
        <w:t xml:space="preserve"> _____________________________________________</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lang w:val="ru-RU"/>
        </w:rPr>
        <w:t>навести назив понуђача</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rPr>
        <w:t xml:space="preserve"> </w:t>
      </w:r>
      <w:r w:rsidRPr="00B633C6">
        <w:rPr>
          <w:rFonts w:ascii="Times New Roman" w:eastAsia="Times New Roman" w:hAnsi="Times New Roman"/>
          <w:sz w:val="24"/>
          <w:szCs w:val="24"/>
          <w:lang w:val="ru-RU"/>
        </w:rPr>
        <w:t>у поступку јавне набавке мале вредности услуга – извођење екскурзије,</w:t>
      </w:r>
      <w:r w:rsidRPr="00B633C6">
        <w:rPr>
          <w:rFonts w:ascii="Times New Roman" w:eastAsia="Times New Roman" w:hAnsi="Times New Roman"/>
          <w:sz w:val="24"/>
          <w:szCs w:val="24"/>
          <w:lang w:val="sr-Cyrl-CS"/>
        </w:rPr>
        <w:t xml:space="preserve"> ЈН</w:t>
      </w:r>
      <w:r>
        <w:rPr>
          <w:rFonts w:ascii="Times New Roman" w:eastAsia="Times New Roman" w:hAnsi="Times New Roman"/>
          <w:sz w:val="24"/>
          <w:szCs w:val="24"/>
          <w:lang w:val="sr-Cyrl-CS"/>
        </w:rPr>
        <w:t>МВ</w:t>
      </w:r>
      <w:r w:rsidRPr="00B633C6">
        <w:rPr>
          <w:rFonts w:ascii="Times New Roman" w:eastAsia="Times New Roman" w:hAnsi="Times New Roman"/>
          <w:sz w:val="24"/>
          <w:szCs w:val="24"/>
          <w:lang w:val="sr-Cyrl-CS"/>
        </w:rPr>
        <w:t xml:space="preserve"> бр. </w:t>
      </w:r>
      <w:r w:rsidR="00182C71">
        <w:rPr>
          <w:rFonts w:ascii="Times New Roman" w:eastAsia="Times New Roman" w:hAnsi="Times New Roman"/>
          <w:sz w:val="24"/>
          <w:szCs w:val="24"/>
        </w:rPr>
        <w:t>2</w:t>
      </w:r>
      <w:r>
        <w:rPr>
          <w:rFonts w:ascii="Times New Roman" w:eastAsia="Times New Roman" w:hAnsi="Times New Roman"/>
          <w:sz w:val="24"/>
          <w:szCs w:val="24"/>
        </w:rPr>
        <w:t>/2019</w:t>
      </w:r>
      <w:r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lang w:val="ru-RU"/>
        </w:rPr>
        <w:t xml:space="preserve"> за потребе Основне школе </w:t>
      </w:r>
      <w:r w:rsidRPr="00B633C6">
        <w:rPr>
          <w:rFonts w:ascii="Times New Roman" w:eastAsia="TimesNewRomanPSMT" w:hAnsi="Times New Roman"/>
          <w:bCs/>
          <w:sz w:val="24"/>
          <w:szCs w:val="24"/>
          <w:lang w:val="sr-Cyrl-CS"/>
        </w:rPr>
        <w:t>„</w:t>
      </w:r>
      <w:r w:rsidR="00182C71">
        <w:rPr>
          <w:rFonts w:ascii="Times New Roman" w:eastAsia="Times New Roman" w:hAnsi="Times New Roman"/>
          <w:sz w:val="24"/>
          <w:szCs w:val="24"/>
          <w:lang w:val="ru-RU"/>
        </w:rPr>
        <w:t>Момчило Настасијевић</w:t>
      </w:r>
      <w:proofErr w:type="gramStart"/>
      <w:r w:rsidRPr="00B633C6">
        <w:rPr>
          <w:rFonts w:ascii="Times New Roman" w:eastAsia="Times New Roman" w:hAnsi="Times New Roman"/>
          <w:sz w:val="24"/>
          <w:szCs w:val="24"/>
          <w:lang w:val="ru-RU"/>
        </w:rPr>
        <w:t>“ из</w:t>
      </w:r>
      <w:proofErr w:type="gramEnd"/>
      <w:r w:rsidRPr="00B633C6">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Горњег Милановца</w:t>
      </w:r>
      <w:r w:rsidRPr="00B633C6">
        <w:rPr>
          <w:rFonts w:ascii="Times New Roman" w:eastAsia="Times New Roman" w:hAnsi="Times New Roman"/>
          <w:sz w:val="24"/>
          <w:szCs w:val="24"/>
          <w:lang w:val="ru-RU"/>
        </w:rPr>
        <w:t>,</w:t>
      </w:r>
      <w:r w:rsidRPr="00B633C6">
        <w:rPr>
          <w:rFonts w:ascii="Times New Roman" w:eastAsia="Times New Roman" w:hAnsi="Times New Roman"/>
          <w:sz w:val="24"/>
          <w:szCs w:val="24"/>
        </w:rPr>
        <w:t xml:space="preserve"> изјављује под пуном </w:t>
      </w:r>
      <w:r w:rsidRPr="00B633C6">
        <w:rPr>
          <w:rFonts w:ascii="Times New Roman" w:eastAsia="Times New Roman" w:hAnsi="Times New Roman"/>
          <w:iCs/>
          <w:sz w:val="24"/>
          <w:szCs w:val="24"/>
          <w:lang w:val="sr-Cyrl-CS"/>
        </w:rPr>
        <w:t xml:space="preserve">материјалном и кривичном одговорношћу да </w:t>
      </w:r>
      <w:r w:rsidRPr="00B633C6">
        <w:rPr>
          <w:rFonts w:ascii="Times New Roman" w:eastAsia="Times New Roman" w:hAnsi="Times New Roman"/>
          <w:sz w:val="24"/>
          <w:szCs w:val="24"/>
          <w:lang w:val="ru-RU"/>
        </w:rPr>
        <w:t>испуњава услов из чл. 76</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Закона, односно услов дефинисан конкурсном документацијом за предметну јавну набавку</w:t>
      </w:r>
      <w:r w:rsidRPr="00B633C6">
        <w:rPr>
          <w:rFonts w:ascii="Times New Roman" w:eastAsia="Times New Roman" w:hAnsi="Times New Roman"/>
          <w:sz w:val="24"/>
          <w:szCs w:val="24"/>
          <w:lang w:val="sr-Cyrl-CS"/>
        </w:rPr>
        <w:t>, у погледу кадровског капацитета,</w:t>
      </w:r>
      <w:r w:rsidRPr="00B633C6">
        <w:rPr>
          <w:rFonts w:ascii="Times New Roman" w:eastAsia="Times New Roman" w:hAnsi="Times New Roman"/>
          <w:sz w:val="24"/>
          <w:szCs w:val="24"/>
          <w:lang w:val="ru-RU"/>
        </w:rPr>
        <w:t xml:space="preserve"> и то </w:t>
      </w:r>
      <w:r w:rsidRPr="00B633C6">
        <w:rPr>
          <w:rFonts w:ascii="Times New Roman" w:eastAsia="Times New Roman" w:hAnsi="Times New Roman"/>
          <w:sz w:val="24"/>
          <w:szCs w:val="24"/>
        </w:rPr>
        <w:t xml:space="preserve">да </w:t>
      </w:r>
      <w:r w:rsidRPr="00B633C6">
        <w:rPr>
          <w:rFonts w:ascii="Times New Roman" w:eastAsia="Times New Roman" w:hAnsi="Times New Roman"/>
          <w:sz w:val="24"/>
          <w:szCs w:val="24"/>
          <w:lang w:val="ru-RU"/>
        </w:rPr>
        <w:t>располаже кадровским капацитетом, односно да на дан подношења понуде има 3 (три) радно ангажована лица у радном односу или ван радног односа од чега минимум 2 (два) водича са лиценцом туристичког водича.</w:t>
      </w:r>
    </w:p>
    <w:p w:rsidR="00A54495" w:rsidRPr="00B633C6" w:rsidRDefault="00A54495" w:rsidP="00A54495">
      <w:pPr>
        <w:jc w:val="both"/>
        <w:rPr>
          <w:rFonts w:ascii="Times New Roman" w:eastAsia="Times New Roman" w:hAnsi="Times New Roman"/>
          <w:iCs/>
          <w:sz w:val="24"/>
          <w:szCs w:val="24"/>
        </w:rPr>
      </w:pPr>
    </w:p>
    <w:p w:rsidR="00A54495" w:rsidRPr="00B633C6" w:rsidRDefault="00A54495" w:rsidP="00A54495">
      <w:pPr>
        <w:jc w:val="both"/>
        <w:rPr>
          <w:rFonts w:ascii="Times New Roman" w:eastAsia="Times New Roman" w:hAnsi="Times New Roman"/>
          <w:iCs/>
          <w:sz w:val="24"/>
          <w:szCs w:val="24"/>
          <w:lang w:val="sr-Cyrl-CS"/>
        </w:rPr>
      </w:pPr>
    </w:p>
    <w:p w:rsidR="00A54495" w:rsidRPr="00B633C6" w:rsidRDefault="00A54495" w:rsidP="00A54495">
      <w:pPr>
        <w:jc w:val="both"/>
        <w:rPr>
          <w:rFonts w:ascii="Times New Roman" w:eastAsia="Times New Roman" w:hAnsi="Times New Roman"/>
          <w:b/>
          <w:sz w:val="24"/>
          <w:szCs w:val="24"/>
          <w:lang w:val="sr-Cyrl-CS"/>
        </w:rPr>
      </w:pPr>
      <w:r w:rsidRPr="00B633C6">
        <w:rPr>
          <w:rFonts w:ascii="Times New Roman" w:eastAsia="Times New Roman" w:hAnsi="Times New Roman"/>
          <w:b/>
          <w:sz w:val="24"/>
          <w:szCs w:val="24"/>
          <w:lang w:val="sr-Cyrl-CS"/>
        </w:rPr>
        <w:t>Место</w:t>
      </w:r>
      <w:r w:rsidRPr="00B633C6">
        <w:rPr>
          <w:rFonts w:ascii="Times New Roman" w:eastAsia="Times New Roman" w:hAnsi="Times New Roman"/>
          <w:sz w:val="24"/>
          <w:szCs w:val="24"/>
          <w:lang w:val="sr-Cyrl-CS"/>
        </w:rPr>
        <w:t xml:space="preserve">_____________________           </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b/>
          <w:sz w:val="24"/>
          <w:szCs w:val="24"/>
          <w:lang w:val="sr-Cyrl-CS"/>
        </w:rPr>
        <w:t>М.П.</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b/>
          <w:sz w:val="24"/>
          <w:szCs w:val="24"/>
          <w:lang w:val="sr-Cyrl-CS"/>
        </w:rPr>
        <w:t>Овлашћено лице</w:t>
      </w:r>
    </w:p>
    <w:p w:rsidR="00A54495" w:rsidRPr="00B633C6" w:rsidRDefault="00A54495" w:rsidP="00A54495">
      <w:pPr>
        <w:jc w:val="both"/>
        <w:rPr>
          <w:rFonts w:ascii="Times New Roman" w:eastAsia="Times New Roman" w:hAnsi="Times New Roman"/>
          <w:sz w:val="24"/>
          <w:szCs w:val="24"/>
          <w:lang w:val="sr-Cyrl-CS"/>
        </w:rPr>
      </w:pPr>
      <w:r w:rsidRPr="00B633C6">
        <w:rPr>
          <w:rFonts w:ascii="Times New Roman" w:eastAsia="Times New Roman" w:hAnsi="Times New Roman"/>
          <w:b/>
          <w:sz w:val="24"/>
          <w:szCs w:val="24"/>
          <w:lang w:val="sr-Cyrl-CS"/>
        </w:rPr>
        <w:t>Датум</w:t>
      </w:r>
      <w:r w:rsidRPr="00B633C6">
        <w:rPr>
          <w:rFonts w:ascii="Times New Roman" w:eastAsia="Times New Roman" w:hAnsi="Times New Roman"/>
          <w:sz w:val="24"/>
          <w:szCs w:val="24"/>
          <w:lang w:val="sr-Cyrl-CS"/>
        </w:rPr>
        <w:t xml:space="preserve"> _________________                                </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sr-Cyrl-CS"/>
        </w:rPr>
        <w:t>____________________________</w:t>
      </w:r>
    </w:p>
    <w:p w:rsidR="00A54495" w:rsidRPr="00B633C6" w:rsidRDefault="00A54495" w:rsidP="00A54495">
      <w:pPr>
        <w:rPr>
          <w:rFonts w:ascii="Times New Roman" w:eastAsia="Times New Roman" w:hAnsi="Times New Roman"/>
          <w:sz w:val="24"/>
          <w:szCs w:val="24"/>
        </w:rPr>
      </w:pPr>
      <w:r w:rsidRPr="00B633C6">
        <w:rPr>
          <w:rFonts w:ascii="Times New Roman" w:eastAsia="Times New Roman" w:hAnsi="Times New Roman"/>
          <w:sz w:val="24"/>
          <w:szCs w:val="24"/>
          <w:lang w:val="ru-RU"/>
        </w:rPr>
        <w:tab/>
        <w:t xml:space="preserve">                                                                                      </w:t>
      </w:r>
      <w:r w:rsidRPr="00B633C6">
        <w:rPr>
          <w:rFonts w:ascii="Times New Roman" w:eastAsia="Times New Roman" w:hAnsi="Times New Roman"/>
          <w:sz w:val="24"/>
          <w:szCs w:val="24"/>
        </w:rPr>
        <w:t xml:space="preserve">    </w:t>
      </w:r>
    </w:p>
    <w:p w:rsidR="00A54495" w:rsidRPr="00B633C6" w:rsidRDefault="00A54495" w:rsidP="00A54495">
      <w:pPr>
        <w:rPr>
          <w:rFonts w:ascii="Times New Roman" w:eastAsia="Times New Roman" w:hAnsi="Times New Roman"/>
          <w:b/>
          <w:sz w:val="24"/>
          <w:szCs w:val="24"/>
          <w:lang w:val="ru-RU"/>
        </w:rPr>
      </w:pP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Потпис овлашћеног лица</w:t>
      </w: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4294967295" distB="4294967295" distL="114300" distR="114300" simplePos="0" relativeHeight="251665408" behindDoc="1" locked="0" layoutInCell="0" allowOverlap="1">
                <wp:simplePos x="0" y="0"/>
                <wp:positionH relativeFrom="column">
                  <wp:posOffset>3366135</wp:posOffset>
                </wp:positionH>
                <wp:positionV relativeFrom="paragraph">
                  <wp:posOffset>40639</wp:posOffset>
                </wp:positionV>
                <wp:extent cx="2933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4C5F" id="Straight Connector 1"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1/HQIAADYEAAAOAAAAZHJzL2Uyb0RvYy54bWysU8uu2jAU3FfqP1jeQxJIuR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" o:allowincell="f" strokeweight=".48pt"/>
            </w:pict>
          </mc:Fallback>
        </mc:AlternateContent>
      </w:r>
      <w:r w:rsidRPr="00B633C6">
        <w:rPr>
          <w:rFonts w:ascii="Times New Roman" w:eastAsia="Times New Roman" w:hAnsi="Times New Roman"/>
          <w:sz w:val="24"/>
          <w:szCs w:val="24"/>
        </w:rPr>
        <w:t xml:space="preserve">                                                                </w:t>
      </w:r>
    </w:p>
    <w:p w:rsidR="00A54495" w:rsidRDefault="00A54495" w:rsidP="00A54495">
      <w:pPr>
        <w:jc w:val="both"/>
        <w:rPr>
          <w:rFonts w:ascii="Times New Roman" w:eastAsia="Times New Roman" w:hAnsi="Times New Roman"/>
          <w:sz w:val="24"/>
          <w:szCs w:val="24"/>
          <w:lang w:eastAsia="ar-SA"/>
        </w:rPr>
      </w:pPr>
    </w:p>
    <w:p w:rsidR="00A54495" w:rsidRDefault="00A54495" w:rsidP="00A54495">
      <w:pPr>
        <w:jc w:val="both"/>
        <w:rPr>
          <w:rFonts w:ascii="Times New Roman" w:eastAsia="Times New Roman" w:hAnsi="Times New Roman"/>
          <w:sz w:val="24"/>
          <w:szCs w:val="24"/>
          <w:lang w:eastAsia="ar-SA"/>
        </w:rPr>
      </w:pPr>
    </w:p>
    <w:p w:rsidR="00A54495" w:rsidRDefault="00A54495" w:rsidP="00A54495">
      <w:pPr>
        <w:jc w:val="both"/>
        <w:rPr>
          <w:rFonts w:ascii="Times New Roman" w:eastAsia="Times New Roman" w:hAnsi="Times New Roman"/>
          <w:sz w:val="24"/>
          <w:szCs w:val="24"/>
          <w:lang w:eastAsia="ar-SA"/>
        </w:rPr>
      </w:pPr>
    </w:p>
    <w:p w:rsidR="00A54495" w:rsidRPr="00506098" w:rsidRDefault="00A54495" w:rsidP="00A54495">
      <w:pPr>
        <w:jc w:val="both"/>
        <w:rPr>
          <w:rFonts w:ascii="Times New Roman" w:eastAsia="Times New Roman" w:hAnsi="Times New Roman"/>
          <w:i/>
          <w:sz w:val="20"/>
          <w:szCs w:val="20"/>
          <w:lang w:eastAsia="ar-SA"/>
        </w:rPr>
      </w:pPr>
      <w:r w:rsidRPr="00506098">
        <w:rPr>
          <w:rFonts w:ascii="Times New Roman" w:eastAsia="Times New Roman" w:hAnsi="Times New Roman"/>
          <w:i/>
          <w:sz w:val="20"/>
          <w:szCs w:val="20"/>
          <w:lang w:eastAsia="ar-SA"/>
        </w:rPr>
        <w:t>Напомена: уз попуњену изјаву понуђач прилаже и следећу документацију:</w:t>
      </w:r>
    </w:p>
    <w:p w:rsidR="00A54495" w:rsidRPr="00182C71" w:rsidRDefault="00A54495" w:rsidP="00A54495">
      <w:pPr>
        <w:pStyle w:val="ListParagraph"/>
        <w:numPr>
          <w:ilvl w:val="0"/>
          <w:numId w:val="27"/>
        </w:numPr>
        <w:suppressAutoHyphens/>
        <w:spacing w:after="0" w:line="100" w:lineRule="atLeast"/>
        <w:jc w:val="both"/>
        <w:rPr>
          <w:rFonts w:ascii="Times New Roman" w:eastAsia="Arial Unicode MS" w:hAnsi="Times New Roman"/>
          <w:b/>
          <w:i/>
          <w:kern w:val="1"/>
          <w:sz w:val="20"/>
          <w:szCs w:val="20"/>
          <w:lang w:eastAsia="ar-SA"/>
        </w:rPr>
      </w:pPr>
      <w:r w:rsidRPr="00506098">
        <w:rPr>
          <w:rFonts w:ascii="Times New Roman" w:eastAsia="Arial Unicode MS" w:hAnsi="Times New Roman"/>
          <w:i/>
          <w:kern w:val="1"/>
          <w:sz w:val="20"/>
          <w:szCs w:val="20"/>
          <w:lang w:eastAsia="ar-SA"/>
        </w:rPr>
        <w:lastRenderedPageBreak/>
        <w:t xml:space="preserve">Уверење (лиценца) о положеном стручном испиту за туристичког водича издата од стране надлежног министарства </w:t>
      </w:r>
      <w:r w:rsidRPr="00506098">
        <w:rPr>
          <w:rFonts w:ascii="Times New Roman" w:eastAsia="Arial Unicode MS" w:hAnsi="Times New Roman"/>
          <w:i/>
          <w:kern w:val="1"/>
          <w:sz w:val="20"/>
          <w:szCs w:val="20"/>
          <w:lang w:val="sr-Cyrl-CS" w:eastAsia="ar-SA"/>
        </w:rPr>
        <w:t xml:space="preserve">Републике Србије </w:t>
      </w:r>
      <w:r w:rsidRPr="00506098">
        <w:rPr>
          <w:rFonts w:ascii="Times New Roman" w:eastAsia="Arial Unicode MS" w:hAnsi="Times New Roman"/>
          <w:i/>
          <w:kern w:val="1"/>
          <w:sz w:val="20"/>
          <w:szCs w:val="20"/>
          <w:lang w:eastAsia="ar-SA"/>
        </w:rPr>
        <w:t>– фотокопија; Копија уговора о делу, уговора о привременим или повременим пословима и изјава о пријави на осигурање као и фотокопију обрасца М-А за сваког запосленог.</w:t>
      </w:r>
    </w:p>
    <w:p w:rsidR="00A54495" w:rsidRDefault="00A54495" w:rsidP="00A54495">
      <w:pPr>
        <w:jc w:val="both"/>
        <w:rPr>
          <w:rFonts w:ascii="Times New Roman" w:eastAsia="Times New Roman" w:hAnsi="Times New Roman"/>
          <w:sz w:val="24"/>
          <w:szCs w:val="24"/>
          <w:lang w:eastAsia="ar-SA"/>
        </w:rPr>
      </w:pPr>
    </w:p>
    <w:p w:rsidR="00A54495" w:rsidRPr="00B633C6" w:rsidRDefault="00A54495" w:rsidP="00A54495">
      <w:pPr>
        <w:widowControl w:val="0"/>
        <w:shd w:val="clear" w:color="auto" w:fill="8EAADB"/>
        <w:autoSpaceDE w:val="0"/>
        <w:autoSpaceDN w:val="0"/>
        <w:adjustRightInd w:val="0"/>
        <w:spacing w:after="0" w:line="240" w:lineRule="auto"/>
        <w:jc w:val="center"/>
        <w:rPr>
          <w:rFonts w:ascii="Times New Roman" w:eastAsia="Times New Roman" w:hAnsi="Times New Roman"/>
          <w:sz w:val="24"/>
          <w:szCs w:val="24"/>
          <w:lang w:val="sr-Cyrl-CS"/>
        </w:rPr>
      </w:pPr>
      <w:r>
        <w:rPr>
          <w:rFonts w:ascii="Times New Roman" w:eastAsia="Times New Roman" w:hAnsi="Times New Roman"/>
          <w:b/>
          <w:bCs/>
          <w:iCs/>
          <w:sz w:val="24"/>
          <w:szCs w:val="24"/>
        </w:rPr>
        <w:t>X</w:t>
      </w:r>
      <w:r w:rsidRPr="00B633C6">
        <w:rPr>
          <w:rFonts w:ascii="Times New Roman" w:eastAsia="Times New Roman" w:hAnsi="Times New Roman"/>
          <w:b/>
          <w:bCs/>
          <w:iCs/>
          <w:sz w:val="24"/>
          <w:szCs w:val="24"/>
        </w:rPr>
        <w:t>V</w:t>
      </w:r>
      <w:r w:rsidRPr="00B633C6">
        <w:rPr>
          <w:rFonts w:ascii="Times New Roman" w:eastAsia="Times New Roman" w:hAnsi="Times New Roman"/>
          <w:b/>
          <w:bCs/>
          <w:iCs/>
          <w:sz w:val="24"/>
          <w:szCs w:val="24"/>
          <w:lang w:val="ru-RU"/>
        </w:rPr>
        <w:t xml:space="preserve"> ОБРАЗАЦ ИЗЈАВЕ О КАДРОВСКОМ КАПАЦИТЕТУ</w:t>
      </w:r>
      <w:r>
        <w:rPr>
          <w:rFonts w:ascii="Times New Roman" w:eastAsia="Times New Roman" w:hAnsi="Times New Roman"/>
          <w:b/>
          <w:bCs/>
          <w:iCs/>
          <w:sz w:val="24"/>
          <w:szCs w:val="24"/>
          <w:lang w:val="ru-RU"/>
        </w:rPr>
        <w:t xml:space="preserve"> </w:t>
      </w:r>
      <w:proofErr w:type="gramStart"/>
      <w:r>
        <w:rPr>
          <w:rFonts w:ascii="Times New Roman" w:eastAsia="Times New Roman" w:hAnsi="Times New Roman"/>
          <w:b/>
          <w:bCs/>
          <w:iCs/>
          <w:sz w:val="24"/>
          <w:szCs w:val="24"/>
          <w:lang w:val="ru-RU"/>
        </w:rPr>
        <w:t>-  образац</w:t>
      </w:r>
      <w:proofErr w:type="gramEnd"/>
      <w:r>
        <w:rPr>
          <w:rFonts w:ascii="Times New Roman" w:eastAsia="Times New Roman" w:hAnsi="Times New Roman"/>
          <w:b/>
          <w:bCs/>
          <w:iCs/>
          <w:sz w:val="24"/>
          <w:szCs w:val="24"/>
          <w:lang w:val="ru-RU"/>
        </w:rPr>
        <w:t xml:space="preserve"> за доказивање  испуњености додатног услова у погледу ангажовања лекара</w:t>
      </w:r>
    </w:p>
    <w:p w:rsidR="00A54495" w:rsidRPr="00B633C6" w:rsidRDefault="00A54495" w:rsidP="00A54495">
      <w:pPr>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ab/>
        <w:t xml:space="preserve">    </w:t>
      </w:r>
    </w:p>
    <w:p w:rsidR="00A54495" w:rsidRDefault="00A54495" w:rsidP="00A54495">
      <w:pPr>
        <w:rPr>
          <w:b/>
          <w:bCs/>
          <w:lang w:val="sr-Cyrl-CS"/>
        </w:rPr>
      </w:pPr>
    </w:p>
    <w:p w:rsidR="00A54495" w:rsidRPr="00B02806" w:rsidRDefault="00A54495" w:rsidP="00A54495">
      <w:pPr>
        <w:jc w:val="center"/>
        <w:rPr>
          <w:rFonts w:ascii="Times New Roman" w:hAnsi="Times New Roman"/>
          <w:b/>
          <w:bCs/>
          <w:sz w:val="24"/>
          <w:szCs w:val="24"/>
          <w:lang w:val="sr-Cyrl-CS"/>
        </w:rPr>
      </w:pPr>
      <w:r w:rsidRPr="00B02806">
        <w:rPr>
          <w:rFonts w:ascii="Times New Roman" w:hAnsi="Times New Roman"/>
          <w:b/>
          <w:bCs/>
          <w:sz w:val="24"/>
          <w:szCs w:val="24"/>
          <w:lang w:val="sr-Cyrl-CS"/>
        </w:rPr>
        <w:t>ИЗЈАВА ПОНУЂАЧА</w:t>
      </w:r>
    </w:p>
    <w:p w:rsidR="00A54495" w:rsidRPr="00B02806" w:rsidRDefault="00A54495" w:rsidP="00A54495">
      <w:pPr>
        <w:jc w:val="center"/>
        <w:rPr>
          <w:rFonts w:ascii="Times New Roman" w:hAnsi="Times New Roman"/>
          <w:b/>
          <w:bCs/>
          <w:sz w:val="24"/>
          <w:szCs w:val="24"/>
          <w:lang w:val="sr-Cyrl-CS"/>
        </w:rPr>
      </w:pPr>
    </w:p>
    <w:p w:rsidR="00A54495" w:rsidRPr="00B02806" w:rsidRDefault="00A54495" w:rsidP="00A54495">
      <w:pPr>
        <w:jc w:val="both"/>
        <w:rPr>
          <w:rFonts w:ascii="Times New Roman" w:hAnsi="Times New Roman"/>
          <w:b/>
          <w:bCs/>
          <w:sz w:val="24"/>
          <w:szCs w:val="24"/>
          <w:lang w:val="sr-Cyrl-CS"/>
        </w:rPr>
      </w:pPr>
      <w:r w:rsidRPr="00B02806">
        <w:rPr>
          <w:rFonts w:ascii="Times New Roman" w:hAnsi="Times New Roman"/>
          <w:bCs/>
          <w:sz w:val="24"/>
          <w:szCs w:val="24"/>
          <w:lang w:val="sr-Cyrl-CS"/>
        </w:rPr>
        <w:t xml:space="preserve">Под пуном материјалном и кривичном одговорношћу изјављујемо да, </w:t>
      </w:r>
      <w:r w:rsidRPr="00B02806">
        <w:rPr>
          <w:rFonts w:ascii="Times New Roman" w:hAnsi="Times New Roman"/>
          <w:sz w:val="24"/>
          <w:szCs w:val="24"/>
          <w:lang w:val="sr-Cyrl-CS"/>
        </w:rPr>
        <w:t xml:space="preserve">у моменту подношења понуде, имамо закључен уговор са лекаром за вршење медицинских услуга током вишедневних путовања. </w:t>
      </w:r>
    </w:p>
    <w:p w:rsidR="00A54495" w:rsidRPr="00B02806" w:rsidRDefault="00A54495" w:rsidP="00A54495">
      <w:pPr>
        <w:jc w:val="both"/>
        <w:rPr>
          <w:rFonts w:ascii="Times New Roman" w:hAnsi="Times New Roman"/>
          <w:iCs/>
          <w:sz w:val="24"/>
          <w:szCs w:val="24"/>
          <w:lang w:val="sr-Cyrl-CS"/>
        </w:rPr>
      </w:pPr>
    </w:p>
    <w:p w:rsidR="00A54495" w:rsidRPr="00B02806" w:rsidRDefault="00A54495" w:rsidP="00A54495">
      <w:pPr>
        <w:jc w:val="center"/>
        <w:rPr>
          <w:rFonts w:ascii="Times New Roman" w:hAnsi="Times New Roman"/>
          <w:b/>
          <w:sz w:val="24"/>
          <w:szCs w:val="24"/>
          <w:lang w:val="sr-Cyrl-CS"/>
        </w:rPr>
      </w:pPr>
    </w:p>
    <w:p w:rsidR="00A54495" w:rsidRPr="00B633C6" w:rsidRDefault="00A54495" w:rsidP="00A54495">
      <w:pPr>
        <w:jc w:val="both"/>
        <w:rPr>
          <w:rFonts w:ascii="Times New Roman" w:eastAsia="Times New Roman" w:hAnsi="Times New Roman"/>
          <w:b/>
          <w:sz w:val="24"/>
          <w:szCs w:val="24"/>
          <w:lang w:val="sr-Cyrl-CS"/>
        </w:rPr>
      </w:pPr>
      <w:r w:rsidRPr="00B633C6">
        <w:rPr>
          <w:rFonts w:ascii="Times New Roman" w:eastAsia="Times New Roman" w:hAnsi="Times New Roman"/>
          <w:b/>
          <w:sz w:val="24"/>
          <w:szCs w:val="24"/>
          <w:lang w:val="sr-Cyrl-CS"/>
        </w:rPr>
        <w:t>Место</w:t>
      </w:r>
      <w:r w:rsidRPr="00B633C6">
        <w:rPr>
          <w:rFonts w:ascii="Times New Roman" w:eastAsia="Times New Roman" w:hAnsi="Times New Roman"/>
          <w:sz w:val="24"/>
          <w:szCs w:val="24"/>
          <w:lang w:val="sr-Cyrl-CS"/>
        </w:rPr>
        <w:t xml:space="preserve">_____________________           </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b/>
          <w:sz w:val="24"/>
          <w:szCs w:val="24"/>
          <w:lang w:val="sr-Cyrl-CS"/>
        </w:rPr>
        <w:t>М.П.</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b/>
          <w:sz w:val="24"/>
          <w:szCs w:val="24"/>
          <w:lang w:val="sr-Cyrl-CS"/>
        </w:rPr>
        <w:t>Овлашћено лице</w:t>
      </w:r>
    </w:p>
    <w:p w:rsidR="00A54495" w:rsidRPr="00B633C6" w:rsidRDefault="00A54495" w:rsidP="00A54495">
      <w:pPr>
        <w:jc w:val="both"/>
        <w:rPr>
          <w:rFonts w:ascii="Times New Roman" w:eastAsia="Times New Roman" w:hAnsi="Times New Roman"/>
          <w:sz w:val="24"/>
          <w:szCs w:val="24"/>
          <w:lang w:val="sr-Cyrl-CS"/>
        </w:rPr>
      </w:pPr>
      <w:r w:rsidRPr="00B633C6">
        <w:rPr>
          <w:rFonts w:ascii="Times New Roman" w:eastAsia="Times New Roman" w:hAnsi="Times New Roman"/>
          <w:b/>
          <w:sz w:val="24"/>
          <w:szCs w:val="24"/>
          <w:lang w:val="sr-Cyrl-CS"/>
        </w:rPr>
        <w:t>Датум</w:t>
      </w:r>
      <w:r w:rsidRPr="00B633C6">
        <w:rPr>
          <w:rFonts w:ascii="Times New Roman" w:eastAsia="Times New Roman" w:hAnsi="Times New Roman"/>
          <w:sz w:val="24"/>
          <w:szCs w:val="24"/>
          <w:lang w:val="sr-Cyrl-CS"/>
        </w:rPr>
        <w:t xml:space="preserve"> _________________                                </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sr-Cyrl-CS"/>
        </w:rPr>
        <w:t>____________________________</w:t>
      </w:r>
    </w:p>
    <w:p w:rsidR="00A54495" w:rsidRPr="00B633C6" w:rsidRDefault="00A54495" w:rsidP="00A54495">
      <w:pPr>
        <w:rPr>
          <w:rFonts w:ascii="Times New Roman" w:eastAsia="Times New Roman" w:hAnsi="Times New Roman"/>
          <w:sz w:val="24"/>
          <w:szCs w:val="24"/>
        </w:rPr>
      </w:pPr>
      <w:r w:rsidRPr="00B633C6">
        <w:rPr>
          <w:rFonts w:ascii="Times New Roman" w:eastAsia="Times New Roman" w:hAnsi="Times New Roman"/>
          <w:sz w:val="24"/>
          <w:szCs w:val="24"/>
          <w:lang w:val="ru-RU"/>
        </w:rPr>
        <w:tab/>
        <w:t xml:space="preserve">                                                                                      </w:t>
      </w:r>
      <w:r w:rsidRPr="00B633C6">
        <w:rPr>
          <w:rFonts w:ascii="Times New Roman" w:eastAsia="Times New Roman" w:hAnsi="Times New Roman"/>
          <w:sz w:val="24"/>
          <w:szCs w:val="24"/>
        </w:rPr>
        <w:t xml:space="preserve">    </w:t>
      </w:r>
    </w:p>
    <w:p w:rsidR="00A54495" w:rsidRPr="00B633C6" w:rsidRDefault="00A54495" w:rsidP="00A54495">
      <w:pPr>
        <w:rPr>
          <w:rFonts w:ascii="Times New Roman" w:eastAsia="Times New Roman" w:hAnsi="Times New Roman"/>
          <w:b/>
          <w:sz w:val="24"/>
          <w:szCs w:val="24"/>
          <w:lang w:val="ru-RU"/>
        </w:rPr>
      </w:pP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Потпис овлашћеног лица</w:t>
      </w:r>
    </w:p>
    <w:p w:rsidR="00A54495" w:rsidRPr="00B0280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4294967295" distB="4294967295" distL="114300" distR="114300" simplePos="0" relativeHeight="251666432" behindDoc="1" locked="0" layoutInCell="0" allowOverlap="1">
                <wp:simplePos x="0" y="0"/>
                <wp:positionH relativeFrom="column">
                  <wp:posOffset>3366135</wp:posOffset>
                </wp:positionH>
                <wp:positionV relativeFrom="paragraph">
                  <wp:posOffset>40639</wp:posOffset>
                </wp:positionV>
                <wp:extent cx="2933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001DE" id="Straight Connector 2"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smHAIAADYEAAAOAAAAZHJzL2Uyb0RvYy54bWysU8GO2jAQvVfqP1i+QxJIWY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" o:allowincell="f" strokeweight=".48pt"/>
            </w:pict>
          </mc:Fallback>
        </mc:AlternateContent>
      </w:r>
      <w:r w:rsidRPr="00B633C6">
        <w:rPr>
          <w:rFonts w:ascii="Times New Roman" w:eastAsia="Times New Roman" w:hAnsi="Times New Roman"/>
          <w:sz w:val="24"/>
          <w:szCs w:val="24"/>
        </w:rPr>
        <w:t xml:space="preserve">                                                                </w:t>
      </w:r>
    </w:p>
    <w:p w:rsidR="00A54495" w:rsidRPr="00B02806" w:rsidRDefault="00A54495" w:rsidP="00A54495">
      <w:pPr>
        <w:jc w:val="both"/>
        <w:rPr>
          <w:rFonts w:ascii="Times New Roman" w:hAnsi="Times New Roman"/>
          <w:sz w:val="24"/>
          <w:szCs w:val="24"/>
          <w:lang w:val="sr-Cyrl-CS"/>
        </w:rPr>
      </w:pPr>
    </w:p>
    <w:p w:rsidR="00A54495" w:rsidRPr="00B02806" w:rsidRDefault="00A54495" w:rsidP="00A54495">
      <w:pPr>
        <w:pStyle w:val="Bezrazmaka1"/>
        <w:rPr>
          <w:rFonts w:ascii="Times New Roman" w:hAnsi="Times New Roman"/>
          <w:lang w:val="sr-Cyrl-CS"/>
        </w:rPr>
      </w:pPr>
      <w:r w:rsidRPr="00B02806">
        <w:rPr>
          <w:rFonts w:ascii="Times New Roman" w:hAnsi="Times New Roman"/>
          <w:lang w:val="sr-Cyrl-CS"/>
        </w:rPr>
        <w:t>Напомена:</w:t>
      </w:r>
    </w:p>
    <w:p w:rsidR="00A54495" w:rsidRPr="00B02806" w:rsidRDefault="00A54495" w:rsidP="00A54495">
      <w:pPr>
        <w:pStyle w:val="Bezrazmaka1"/>
        <w:rPr>
          <w:rFonts w:ascii="Times New Roman" w:hAnsi="Times New Roman"/>
          <w:lang w:val="sr-Cyrl-CS"/>
        </w:rPr>
      </w:pPr>
    </w:p>
    <w:p w:rsidR="00A54495" w:rsidRPr="00B02806" w:rsidRDefault="00A54495" w:rsidP="00A54495">
      <w:pPr>
        <w:pStyle w:val="Bezrazmaka1"/>
        <w:rPr>
          <w:rFonts w:ascii="Times New Roman" w:hAnsi="Times New Roman"/>
          <w:lang w:val="sr-Cyrl-CS"/>
        </w:rPr>
      </w:pPr>
      <w:r w:rsidRPr="00B02806">
        <w:rPr>
          <w:rFonts w:ascii="Times New Roman" w:hAnsi="Times New Roman"/>
          <w:lang w:val="sr-Cyrl-CS"/>
        </w:rPr>
        <w:tab/>
        <w:t>Понуђач даје информације под пуном материјалном и кривичном одговорношћу.</w:t>
      </w:r>
    </w:p>
    <w:p w:rsidR="00A54495" w:rsidRPr="00B02806" w:rsidRDefault="00A54495" w:rsidP="00A54495">
      <w:pPr>
        <w:pStyle w:val="Bezrazmaka1"/>
        <w:rPr>
          <w:rFonts w:ascii="Times New Roman" w:hAnsi="Times New Roman"/>
          <w:lang w:val="sr-Cyrl-CS"/>
        </w:rPr>
      </w:pPr>
      <w:r w:rsidRPr="00B02806">
        <w:rPr>
          <w:rFonts w:ascii="Times New Roman" w:hAnsi="Times New Roman"/>
          <w:lang w:val="sr-Cyrl-CS"/>
        </w:rPr>
        <w:t>У прилогу доставити фотокопију уговора са лекаром</w:t>
      </w:r>
      <w:r w:rsidRPr="00B02806">
        <w:rPr>
          <w:rFonts w:ascii="Times New Roman" w:hAnsi="Times New Roman"/>
        </w:rPr>
        <w:t xml:space="preserve"> и фотокопију дипломе лекара</w:t>
      </w:r>
      <w:r w:rsidRPr="00B02806">
        <w:rPr>
          <w:rFonts w:ascii="Times New Roman" w:hAnsi="Times New Roman"/>
          <w:lang w:val="sr-Cyrl-CS"/>
        </w:rPr>
        <w:t xml:space="preserve">. </w:t>
      </w:r>
    </w:p>
    <w:p w:rsidR="00A54495" w:rsidRPr="00B02806" w:rsidRDefault="00A54495" w:rsidP="00A54495">
      <w:pPr>
        <w:pStyle w:val="Bezrazmaka1"/>
        <w:rPr>
          <w:rFonts w:ascii="Times New Roman" w:hAnsi="Times New Roman"/>
          <w:lang w:val="sr-Cyrl-CS"/>
        </w:rPr>
      </w:pPr>
      <w:r>
        <w:rPr>
          <w:rFonts w:ascii="Times New Roman" w:hAnsi="Times New Roman"/>
          <w:lang w:val="sr-Cyrl-CS"/>
        </w:rPr>
        <w:t>*</w:t>
      </w:r>
      <w:r w:rsidRPr="00B02806">
        <w:rPr>
          <w:rFonts w:ascii="Times New Roman" w:hAnsi="Times New Roman"/>
          <w:lang w:val="sr-Cyrl-CS"/>
        </w:rPr>
        <w:t>Понуђач може закључити уговор о раду на одређено или неодређено време, односно уговор о делу или уговор о обављању привремених и повремених послова.</w:t>
      </w:r>
    </w:p>
    <w:p w:rsidR="00A54495" w:rsidRPr="00B02806" w:rsidRDefault="00A54495" w:rsidP="00A54495">
      <w:pPr>
        <w:pStyle w:val="Bezrazmaka1"/>
        <w:rPr>
          <w:i/>
          <w:lang w:val="sr-Cyrl-CS"/>
        </w:rPr>
      </w:pPr>
      <w:r w:rsidRPr="00B02806">
        <w:rPr>
          <w:rFonts w:ascii="Times New Roman" w:hAnsi="Times New Roman"/>
          <w:lang w:val="sr-Cyrl-CS"/>
        </w:rPr>
        <w:t>У супротном, сматраће се да понуђач није доказао испуњеност овог додатног услова</w:t>
      </w:r>
      <w:r w:rsidRPr="00B02806">
        <w:rPr>
          <w:i/>
          <w:lang w:val="sr-Cyrl-CS"/>
        </w:rPr>
        <w:t>.</w:t>
      </w:r>
    </w:p>
    <w:p w:rsidR="00A54495" w:rsidRPr="00B02806" w:rsidRDefault="00A54495" w:rsidP="00A54495">
      <w:pPr>
        <w:rPr>
          <w:rFonts w:ascii="Times New Roman" w:hAnsi="Times New Roman"/>
          <w:b/>
          <w:sz w:val="24"/>
          <w:szCs w:val="24"/>
          <w:lang w:val="sr-Cyrl-CS"/>
        </w:rPr>
      </w:pPr>
    </w:p>
    <w:p w:rsidR="00A54495" w:rsidRDefault="00A54495" w:rsidP="00182C71">
      <w:pPr>
        <w:rPr>
          <w:rFonts w:ascii="Times New Roman" w:hAnsi="Times New Roman"/>
          <w:b/>
          <w:sz w:val="24"/>
          <w:szCs w:val="24"/>
        </w:rPr>
      </w:pPr>
    </w:p>
    <w:p w:rsidR="00946B2D" w:rsidRPr="00B411FD" w:rsidRDefault="00946B2D" w:rsidP="00182C71">
      <w:pPr>
        <w:rPr>
          <w:rFonts w:ascii="Times New Roman" w:hAnsi="Times New Roman"/>
          <w:b/>
          <w:sz w:val="24"/>
          <w:szCs w:val="24"/>
        </w:rPr>
      </w:pPr>
    </w:p>
    <w:p w:rsidR="00A54495" w:rsidRDefault="00A54495" w:rsidP="00A54495">
      <w:pPr>
        <w:jc w:val="both"/>
        <w:rPr>
          <w:rFonts w:ascii="Times New Roman" w:eastAsia="Times New Roman" w:hAnsi="Times New Roman"/>
          <w:sz w:val="24"/>
          <w:szCs w:val="24"/>
          <w:lang w:eastAsia="ar-SA"/>
        </w:rPr>
      </w:pPr>
    </w:p>
    <w:p w:rsidR="00A54495" w:rsidRPr="00B411FD" w:rsidRDefault="00A54495" w:rsidP="00A54495">
      <w:pPr>
        <w:jc w:val="center"/>
        <w:rPr>
          <w:rFonts w:ascii="Times New Roman" w:hAnsi="Times New Roman"/>
          <w:b/>
          <w:sz w:val="28"/>
          <w:szCs w:val="28"/>
        </w:rPr>
      </w:pPr>
      <w:r w:rsidRPr="00B411FD">
        <w:rPr>
          <w:rFonts w:ascii="Times New Roman" w:hAnsi="Times New Roman"/>
          <w:b/>
          <w:sz w:val="28"/>
          <w:szCs w:val="28"/>
          <w:lang w:val="sr-Cyrl-CS"/>
        </w:rPr>
        <w:lastRenderedPageBreak/>
        <w:t>ОВЛАШЋЕЊЕ ПРЕДСТАВНИКА ПОНУЂАЧА</w:t>
      </w:r>
    </w:p>
    <w:p w:rsidR="00A54495" w:rsidRPr="00B411FD" w:rsidRDefault="00A54495" w:rsidP="00A54495">
      <w:pPr>
        <w:jc w:val="center"/>
        <w:rPr>
          <w:rFonts w:ascii="Times New Roman" w:hAnsi="Times New Roman"/>
          <w:sz w:val="26"/>
          <w:szCs w:val="26"/>
          <w:lang w:val="sr-Cyrl-CS"/>
        </w:rPr>
      </w:pPr>
      <w:r w:rsidRPr="00B411FD">
        <w:rPr>
          <w:rFonts w:ascii="Times New Roman" w:hAnsi="Times New Roman"/>
          <w:sz w:val="26"/>
          <w:szCs w:val="26"/>
          <w:lang w:val="sr-Cyrl-CS"/>
        </w:rPr>
        <w:t>___________________________________________________________________</w:t>
      </w:r>
    </w:p>
    <w:p w:rsidR="00A54495" w:rsidRPr="00B411FD" w:rsidRDefault="00A54495" w:rsidP="00A54495">
      <w:pPr>
        <w:jc w:val="center"/>
        <w:rPr>
          <w:rFonts w:ascii="Times New Roman" w:hAnsi="Times New Roman"/>
          <w:lang w:val="sr-Cyrl-CS"/>
        </w:rPr>
      </w:pPr>
      <w:r w:rsidRPr="00B411FD">
        <w:rPr>
          <w:rFonts w:ascii="Times New Roman" w:hAnsi="Times New Roman"/>
          <w:lang w:val="sr-Cyrl-CS"/>
        </w:rPr>
        <w:t>(име и презиме лица које представља понуђача)</w:t>
      </w:r>
    </w:p>
    <w:p w:rsidR="00A54495" w:rsidRPr="00B411FD" w:rsidRDefault="00A54495" w:rsidP="00A54495">
      <w:pPr>
        <w:jc w:val="center"/>
        <w:rPr>
          <w:rFonts w:ascii="Times New Roman" w:hAnsi="Times New Roman"/>
          <w:sz w:val="26"/>
          <w:szCs w:val="26"/>
          <w:lang w:val="sr-Cyrl-CS"/>
        </w:rPr>
      </w:pPr>
    </w:p>
    <w:p w:rsidR="00A54495" w:rsidRPr="00B411FD" w:rsidRDefault="00A54495" w:rsidP="00A54495">
      <w:pPr>
        <w:jc w:val="both"/>
        <w:rPr>
          <w:rFonts w:ascii="Times New Roman" w:hAnsi="Times New Roman"/>
          <w:sz w:val="26"/>
          <w:szCs w:val="26"/>
          <w:lang w:val="sr-Cyrl-CS"/>
        </w:rPr>
      </w:pPr>
      <w:r w:rsidRPr="00B411FD">
        <w:rPr>
          <w:rFonts w:ascii="Times New Roman" w:hAnsi="Times New Roman"/>
          <w:sz w:val="26"/>
          <w:szCs w:val="26"/>
          <w:lang w:val="sr-Cyrl-CS"/>
        </w:rPr>
        <w:t>из _________________________________ ул. _______________________________</w:t>
      </w:r>
    </w:p>
    <w:p w:rsidR="00A54495" w:rsidRPr="00B411FD" w:rsidRDefault="00A54495" w:rsidP="00A54495">
      <w:pPr>
        <w:jc w:val="both"/>
        <w:rPr>
          <w:rFonts w:ascii="Times New Roman" w:hAnsi="Times New Roman"/>
          <w:sz w:val="26"/>
          <w:szCs w:val="26"/>
          <w:lang w:val="sr-Cyrl-CS"/>
        </w:rPr>
      </w:pPr>
    </w:p>
    <w:p w:rsidR="00A54495" w:rsidRPr="00B411FD" w:rsidRDefault="00A54495" w:rsidP="00A54495">
      <w:pPr>
        <w:jc w:val="both"/>
        <w:rPr>
          <w:rFonts w:ascii="Times New Roman" w:hAnsi="Times New Roman"/>
          <w:sz w:val="26"/>
          <w:szCs w:val="26"/>
        </w:rPr>
      </w:pPr>
      <w:r w:rsidRPr="00B411FD">
        <w:rPr>
          <w:rFonts w:ascii="Times New Roman" w:hAnsi="Times New Roman"/>
          <w:sz w:val="26"/>
          <w:szCs w:val="26"/>
          <w:lang w:val="sr-Cyrl-CS"/>
        </w:rPr>
        <w:t xml:space="preserve">бр.л.к.______________________ ПУ _________________овлашћује се да у име и </w:t>
      </w:r>
    </w:p>
    <w:p w:rsidR="00A54495" w:rsidRPr="00B411FD" w:rsidRDefault="00A54495" w:rsidP="00A54495">
      <w:pPr>
        <w:jc w:val="both"/>
        <w:rPr>
          <w:rFonts w:ascii="Times New Roman" w:hAnsi="Times New Roman"/>
          <w:sz w:val="26"/>
          <w:szCs w:val="26"/>
          <w:lang w:val="sr-Cyrl-CS"/>
        </w:rPr>
      </w:pPr>
      <w:r w:rsidRPr="00B411FD">
        <w:rPr>
          <w:rFonts w:ascii="Times New Roman" w:hAnsi="Times New Roman"/>
          <w:sz w:val="26"/>
          <w:szCs w:val="26"/>
          <w:lang w:val="sr-Cyrl-CS"/>
        </w:rPr>
        <w:t>испред понуђача: ______________________________из ______________________,</w:t>
      </w:r>
    </w:p>
    <w:p w:rsidR="00A54495" w:rsidRPr="00B411FD" w:rsidRDefault="00A54495" w:rsidP="00A54495">
      <w:pPr>
        <w:jc w:val="both"/>
        <w:rPr>
          <w:rFonts w:ascii="Times New Roman" w:hAnsi="Times New Roman"/>
          <w:sz w:val="26"/>
          <w:szCs w:val="26"/>
          <w:lang w:val="sr-Cyrl-CS"/>
        </w:rPr>
      </w:pPr>
    </w:p>
    <w:p w:rsidR="00A54495" w:rsidRPr="00B411FD" w:rsidRDefault="00A54495" w:rsidP="00A54495">
      <w:pPr>
        <w:jc w:val="both"/>
        <w:rPr>
          <w:rFonts w:ascii="Times New Roman" w:hAnsi="Times New Roman"/>
          <w:sz w:val="26"/>
          <w:szCs w:val="26"/>
        </w:rPr>
      </w:pPr>
      <w:r w:rsidRPr="00B411FD">
        <w:rPr>
          <w:rFonts w:ascii="Times New Roman" w:hAnsi="Times New Roman"/>
          <w:sz w:val="26"/>
          <w:szCs w:val="26"/>
          <w:lang w:val="sr-Cyrl-CS"/>
        </w:rPr>
        <w:t xml:space="preserve">ул.______________________ бр._____, може да учествује у поступку отварања понуда </w:t>
      </w:r>
    </w:p>
    <w:p w:rsidR="00A54495" w:rsidRPr="00B411FD" w:rsidRDefault="00A54495" w:rsidP="00A54495">
      <w:pPr>
        <w:jc w:val="both"/>
        <w:rPr>
          <w:rFonts w:ascii="Times New Roman" w:hAnsi="Times New Roman"/>
          <w:sz w:val="26"/>
          <w:szCs w:val="26"/>
        </w:rPr>
      </w:pPr>
      <w:r w:rsidRPr="00B411FD">
        <w:rPr>
          <w:rFonts w:ascii="Times New Roman" w:hAnsi="Times New Roman"/>
          <w:sz w:val="26"/>
          <w:szCs w:val="26"/>
          <w:lang w:val="sr-Cyrl-CS"/>
        </w:rPr>
        <w:t xml:space="preserve">за јавну набавку мале вредности бр. ____________ и предузима све радње прописане </w:t>
      </w:r>
    </w:p>
    <w:p w:rsidR="00A54495" w:rsidRPr="00B411FD" w:rsidRDefault="00A54495" w:rsidP="00A54495">
      <w:pPr>
        <w:jc w:val="both"/>
        <w:rPr>
          <w:rFonts w:ascii="Times New Roman" w:hAnsi="Times New Roman"/>
          <w:sz w:val="26"/>
          <w:szCs w:val="26"/>
        </w:rPr>
      </w:pPr>
      <w:r w:rsidRPr="00B411FD">
        <w:rPr>
          <w:rFonts w:ascii="Times New Roman" w:hAnsi="Times New Roman"/>
          <w:sz w:val="26"/>
          <w:szCs w:val="26"/>
          <w:lang w:val="sr-Cyrl-CS"/>
        </w:rPr>
        <w:t>Законом о јавним набавкама.</w:t>
      </w:r>
    </w:p>
    <w:p w:rsidR="00A54495" w:rsidRPr="00B411FD" w:rsidRDefault="00A54495" w:rsidP="00A54495">
      <w:pPr>
        <w:jc w:val="both"/>
        <w:rPr>
          <w:rFonts w:ascii="Times New Roman" w:hAnsi="Times New Roman"/>
          <w:sz w:val="26"/>
          <w:szCs w:val="26"/>
        </w:rPr>
      </w:pPr>
      <w:r w:rsidRPr="00B411FD">
        <w:rPr>
          <w:rFonts w:ascii="Times New Roman" w:hAnsi="Times New Roman"/>
          <w:sz w:val="26"/>
          <w:szCs w:val="26"/>
          <w:lang w:val="sr-Cyrl-CS"/>
        </w:rPr>
        <w:tab/>
        <w:t>Овлашћење важи до окончања поступка наведене јавне набавке мале вредности и у друге сврхе сене може користити.</w:t>
      </w:r>
    </w:p>
    <w:p w:rsidR="00A54495" w:rsidRPr="00B411FD" w:rsidRDefault="00A54495" w:rsidP="00A54495">
      <w:pPr>
        <w:jc w:val="both"/>
        <w:rPr>
          <w:rFonts w:ascii="Times New Roman" w:hAnsi="Times New Roman"/>
          <w:sz w:val="26"/>
          <w:szCs w:val="26"/>
          <w:lang w:val="sr-Cyrl-CS"/>
        </w:rPr>
      </w:pPr>
      <w:r w:rsidRPr="00B411FD">
        <w:rPr>
          <w:rFonts w:ascii="Times New Roman" w:hAnsi="Times New Roman"/>
          <w:sz w:val="26"/>
          <w:szCs w:val="26"/>
          <w:lang w:val="sr-Cyrl-CS"/>
        </w:rPr>
        <w:t>Дана, ____. ____. 2019. године</w:t>
      </w:r>
    </w:p>
    <w:p w:rsidR="00A54495" w:rsidRPr="00B411FD" w:rsidRDefault="00A54495" w:rsidP="00A54495">
      <w:pPr>
        <w:jc w:val="both"/>
        <w:rPr>
          <w:rFonts w:ascii="Times New Roman" w:hAnsi="Times New Roman"/>
          <w:sz w:val="28"/>
          <w:szCs w:val="28"/>
        </w:rPr>
      </w:pPr>
    </w:p>
    <w:p w:rsidR="00A54495" w:rsidRPr="00B411FD" w:rsidRDefault="00A54495" w:rsidP="00A54495">
      <w:pPr>
        <w:jc w:val="both"/>
        <w:rPr>
          <w:rFonts w:ascii="Times New Roman" w:hAnsi="Times New Roman"/>
          <w:sz w:val="28"/>
          <w:szCs w:val="28"/>
          <w:lang w:val="sr-Cyrl-CS"/>
        </w:rPr>
      </w:pPr>
      <w:r w:rsidRPr="00B411FD">
        <w:rPr>
          <w:rFonts w:ascii="Times New Roman" w:hAnsi="Times New Roman"/>
          <w:sz w:val="28"/>
          <w:szCs w:val="28"/>
          <w:lang w:val="sr-Cyrl-CS"/>
        </w:rPr>
        <w:t>П о н у ђ а ч</w:t>
      </w:r>
    </w:p>
    <w:p w:rsidR="00A54495" w:rsidRPr="00B411FD" w:rsidRDefault="00A54495" w:rsidP="00A54495">
      <w:pPr>
        <w:ind w:left="5760" w:firstLine="220"/>
        <w:jc w:val="both"/>
        <w:rPr>
          <w:rFonts w:ascii="Times New Roman" w:hAnsi="Times New Roman"/>
          <w:sz w:val="28"/>
          <w:szCs w:val="28"/>
          <w:lang w:val="sr-Cyrl-CS"/>
        </w:rPr>
      </w:pPr>
      <w:r w:rsidRPr="00B411FD">
        <w:rPr>
          <w:rFonts w:ascii="Times New Roman" w:hAnsi="Times New Roman"/>
          <w:sz w:val="28"/>
          <w:szCs w:val="28"/>
          <w:lang w:val="sr-Cyrl-CS"/>
        </w:rPr>
        <w:t>м.п.___________________</w:t>
      </w:r>
    </w:p>
    <w:p w:rsidR="00A54495" w:rsidRPr="00182C71" w:rsidRDefault="00182C71" w:rsidP="00182C71">
      <w:pPr>
        <w:ind w:left="5760" w:firstLine="720"/>
        <w:jc w:val="both"/>
        <w:rPr>
          <w:rFonts w:ascii="Times New Roman" w:hAnsi="Times New Roman"/>
          <w:sz w:val="20"/>
          <w:lang w:val="sr-Cyrl-CS"/>
        </w:rPr>
      </w:pPr>
      <w:r>
        <w:rPr>
          <w:rFonts w:ascii="Times New Roman" w:hAnsi="Times New Roman"/>
          <w:sz w:val="20"/>
          <w:lang w:val="sr-Cyrl-CS"/>
        </w:rPr>
        <w:t>(потпис овлашћеног лица)</w:t>
      </w:r>
    </w:p>
    <w:p w:rsidR="00A54495" w:rsidRPr="00B411FD" w:rsidRDefault="00A54495" w:rsidP="00A54495">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8"/>
        <w:gridCol w:w="7992"/>
      </w:tblGrid>
      <w:tr w:rsidR="00A54495" w:rsidRPr="00B411FD" w:rsidTr="00706483">
        <w:tc>
          <w:tcPr>
            <w:tcW w:w="1368" w:type="dxa"/>
            <w:shd w:val="clear" w:color="auto" w:fill="auto"/>
          </w:tcPr>
          <w:p w:rsidR="00A54495" w:rsidRPr="00B411FD" w:rsidRDefault="00A54495" w:rsidP="00706483">
            <w:pPr>
              <w:jc w:val="both"/>
              <w:rPr>
                <w:rFonts w:ascii="Times New Roman" w:hAnsi="Times New Roman"/>
                <w:b/>
                <w:lang w:val="sr-Cyrl-CS"/>
              </w:rPr>
            </w:pPr>
            <w:r w:rsidRPr="00B411FD">
              <w:rPr>
                <w:rFonts w:ascii="Times New Roman" w:hAnsi="Times New Roman"/>
                <w:b/>
                <w:lang w:val="sr-Cyrl-CS"/>
              </w:rPr>
              <w:t>Напомена:</w:t>
            </w:r>
          </w:p>
        </w:tc>
        <w:tc>
          <w:tcPr>
            <w:tcW w:w="8910" w:type="dxa"/>
            <w:shd w:val="clear" w:color="auto" w:fill="auto"/>
          </w:tcPr>
          <w:p w:rsidR="00A54495" w:rsidRPr="00B411FD" w:rsidRDefault="00A54495" w:rsidP="00706483">
            <w:pPr>
              <w:jc w:val="both"/>
              <w:rPr>
                <w:rFonts w:ascii="Times New Roman" w:hAnsi="Times New Roman"/>
                <w:lang w:val="sr-Cyrl-CS"/>
              </w:rPr>
            </w:pPr>
            <w:r w:rsidRPr="00B411FD">
              <w:rPr>
                <w:rFonts w:ascii="Times New Roman" w:hAnsi="Times New Roman"/>
                <w:lang w:val="sr-Cyrl-CS"/>
              </w:rPr>
              <w:t xml:space="preserve">Овлашћење представника понуђача за учешће у поступку отварања понуда овлашћено лице </w:t>
            </w:r>
            <w:r w:rsidRPr="00B411FD">
              <w:rPr>
                <w:rFonts w:ascii="Times New Roman" w:hAnsi="Times New Roman"/>
                <w:b/>
                <w:lang w:val="sr-Cyrl-CS"/>
              </w:rPr>
              <w:t>предаје комисији у оригиналу</w:t>
            </w:r>
            <w:r w:rsidR="00182C71">
              <w:rPr>
                <w:rFonts w:ascii="Times New Roman" w:hAnsi="Times New Roman"/>
                <w:b/>
                <w:lang w:val="sr-Cyrl-CS"/>
              </w:rPr>
              <w:t xml:space="preserve"> </w:t>
            </w:r>
            <w:r w:rsidRPr="00B411FD">
              <w:rPr>
                <w:rFonts w:ascii="Times New Roman" w:hAnsi="Times New Roman"/>
                <w:b/>
                <w:lang w:val="sr-Cyrl-CS"/>
              </w:rPr>
              <w:t>пре почетка отварања понуда</w:t>
            </w:r>
            <w:r w:rsidRPr="00B411FD">
              <w:rPr>
                <w:rFonts w:ascii="Times New Roman" w:hAnsi="Times New Roman"/>
                <w:lang w:val="sr-Cyrl-CS"/>
              </w:rPr>
              <w:t xml:space="preserve"> иначе не може присуствовати отварању понуда иако је исту доставило у склопу запечаћене понуде.</w:t>
            </w:r>
          </w:p>
        </w:tc>
      </w:tr>
    </w:tbl>
    <w:p w:rsidR="00A54495" w:rsidRPr="00B411FD" w:rsidRDefault="00A54495" w:rsidP="00A54495">
      <w:pPr>
        <w:rPr>
          <w:rFonts w:ascii="Times New Roman" w:hAnsi="Times New Roman"/>
        </w:rPr>
      </w:pPr>
    </w:p>
    <w:p w:rsidR="00A54495" w:rsidRPr="00B411FD" w:rsidRDefault="00A54495" w:rsidP="00A54495">
      <w:pPr>
        <w:jc w:val="center"/>
        <w:rPr>
          <w:rFonts w:ascii="Times New Roman" w:hAnsi="Times New Roman"/>
          <w:b/>
          <w:sz w:val="32"/>
          <w:szCs w:val="32"/>
          <w:lang w:val="ru-RU"/>
        </w:rPr>
      </w:pPr>
      <w:r w:rsidRPr="00B411FD">
        <w:rPr>
          <w:rFonts w:ascii="Times New Roman" w:hAnsi="Times New Roman"/>
          <w:b/>
          <w:sz w:val="32"/>
          <w:szCs w:val="32"/>
          <w:lang w:val="sr-Cyrl-CS"/>
        </w:rPr>
        <w:lastRenderedPageBreak/>
        <w:t>ПОТВРДА О ПРЕУЗИМАЊУ КОНКУРСНЕ ДОКУМЕНТАЦИЈЕ</w:t>
      </w:r>
    </w:p>
    <w:p w:rsidR="00A54495" w:rsidRPr="00B411FD" w:rsidRDefault="00A54495" w:rsidP="00A54495">
      <w:pPr>
        <w:jc w:val="center"/>
        <w:rPr>
          <w:rFonts w:ascii="Times New Roman" w:hAnsi="Times New Roman"/>
          <w:b/>
          <w:sz w:val="20"/>
          <w:szCs w:val="20"/>
          <w:lang w:val="sr-Cyrl-CS"/>
        </w:rPr>
      </w:pPr>
    </w:p>
    <w:p w:rsidR="00A54495" w:rsidRPr="00B411FD" w:rsidRDefault="00A54495" w:rsidP="00A54495">
      <w:pPr>
        <w:jc w:val="center"/>
        <w:rPr>
          <w:rFonts w:ascii="Times New Roman" w:hAnsi="Times New Roman"/>
          <w:b/>
          <w:sz w:val="20"/>
          <w:szCs w:val="20"/>
        </w:rPr>
      </w:pPr>
      <w:r w:rsidRPr="00B411FD">
        <w:rPr>
          <w:rFonts w:ascii="Times New Roman" w:hAnsi="Times New Roman"/>
          <w:b/>
          <w:sz w:val="28"/>
          <w:szCs w:val="28"/>
          <w:lang w:val="sr-Cyrl-CS"/>
        </w:rPr>
        <w:t>За јавну набавку мале вредности бр. _____ .</w:t>
      </w:r>
    </w:p>
    <w:p w:rsidR="00A54495" w:rsidRPr="00B411FD" w:rsidRDefault="00A54495" w:rsidP="00A54495">
      <w:pPr>
        <w:rPr>
          <w:rFonts w:ascii="Times New Roman" w:hAnsi="Times New Roman"/>
          <w:sz w:val="28"/>
          <w:szCs w:val="28"/>
          <w:lang w:val="ru-RU"/>
        </w:rPr>
      </w:pPr>
      <w:r w:rsidRPr="00B411FD">
        <w:rPr>
          <w:rFonts w:ascii="Times New Roman" w:hAnsi="Times New Roman"/>
          <w:sz w:val="28"/>
          <w:szCs w:val="28"/>
          <w:lang w:val="ru-RU"/>
        </w:rPr>
        <w:t>Потврђујем да сам у име понуђача______________________________________</w:t>
      </w:r>
    </w:p>
    <w:p w:rsidR="00A54495" w:rsidRPr="00B411FD" w:rsidRDefault="00A54495" w:rsidP="00A54495">
      <w:pPr>
        <w:spacing w:line="360" w:lineRule="auto"/>
        <w:rPr>
          <w:rFonts w:ascii="Times New Roman" w:hAnsi="Times New Roman"/>
          <w:sz w:val="28"/>
          <w:szCs w:val="28"/>
          <w:lang w:val="ru-RU"/>
        </w:rPr>
      </w:pPr>
      <w:r w:rsidRPr="00B411FD">
        <w:rPr>
          <w:rFonts w:ascii="Times New Roman" w:hAnsi="Times New Roman"/>
          <w:sz w:val="28"/>
          <w:szCs w:val="28"/>
          <w:lang w:val="ru-RU"/>
        </w:rPr>
        <w:t>са седиштем у ____________________, ул. _________________________бр. ___.</w:t>
      </w:r>
    </w:p>
    <w:p w:rsidR="00A54495" w:rsidRPr="00B411FD" w:rsidRDefault="00A54495" w:rsidP="00A54495">
      <w:pPr>
        <w:spacing w:line="360" w:lineRule="auto"/>
        <w:rPr>
          <w:rFonts w:ascii="Times New Roman" w:hAnsi="Times New Roman"/>
          <w:sz w:val="28"/>
          <w:szCs w:val="28"/>
          <w:lang w:val="ru-RU"/>
        </w:rPr>
      </w:pPr>
      <w:r w:rsidRPr="00B411FD">
        <w:rPr>
          <w:rFonts w:ascii="Times New Roman" w:hAnsi="Times New Roman"/>
          <w:sz w:val="28"/>
          <w:szCs w:val="28"/>
          <w:lang w:val="ru-RU"/>
        </w:rPr>
        <w:t>Матични број: ___________________ПИБ:____________________________</w:t>
      </w:r>
    </w:p>
    <w:p w:rsidR="00A54495" w:rsidRPr="00B411FD" w:rsidRDefault="00A54495" w:rsidP="00A54495">
      <w:pPr>
        <w:rPr>
          <w:rFonts w:ascii="Times New Roman" w:hAnsi="Times New Roman"/>
          <w:sz w:val="28"/>
          <w:szCs w:val="28"/>
          <w:lang w:val="sr-Cyrl-CS"/>
        </w:rPr>
      </w:pPr>
      <w:r w:rsidRPr="00B411FD">
        <w:rPr>
          <w:rFonts w:ascii="Times New Roman" w:hAnsi="Times New Roman"/>
          <w:sz w:val="28"/>
          <w:szCs w:val="28"/>
          <w:lang w:val="sr-Cyrl-CS"/>
        </w:rPr>
        <w:t>Контакт особа:</w:t>
      </w:r>
      <w:r w:rsidRPr="00B411FD">
        <w:rPr>
          <w:rFonts w:ascii="Times New Roman" w:hAnsi="Times New Roman"/>
          <w:sz w:val="28"/>
          <w:szCs w:val="28"/>
          <w:lang w:val="sr-Cyrl-CS"/>
        </w:rPr>
        <w:tab/>
      </w:r>
      <w:r w:rsidRPr="00B411FD">
        <w:rPr>
          <w:rFonts w:ascii="Times New Roman" w:hAnsi="Times New Roman"/>
          <w:sz w:val="28"/>
          <w:szCs w:val="28"/>
          <w:lang w:val="sr-Cyrl-CS"/>
        </w:rPr>
        <w:tab/>
        <w:t>_____________________________</w:t>
      </w:r>
    </w:p>
    <w:p w:rsidR="00A54495" w:rsidRPr="00B411FD" w:rsidRDefault="00A54495" w:rsidP="00A54495">
      <w:pPr>
        <w:rPr>
          <w:rFonts w:ascii="Times New Roman" w:hAnsi="Times New Roman"/>
          <w:sz w:val="28"/>
          <w:szCs w:val="28"/>
          <w:lang w:val="sr-Latn-CS"/>
        </w:rPr>
      </w:pPr>
      <w:r w:rsidRPr="00B411FD">
        <w:rPr>
          <w:rFonts w:ascii="Times New Roman" w:hAnsi="Times New Roman"/>
          <w:sz w:val="28"/>
          <w:szCs w:val="28"/>
          <w:lang w:val="sr-Cyrl-CS"/>
        </w:rPr>
        <w:t>Контакт телефон:</w:t>
      </w:r>
      <w:r w:rsidRPr="00B411FD">
        <w:rPr>
          <w:rFonts w:ascii="Times New Roman" w:hAnsi="Times New Roman"/>
          <w:sz w:val="28"/>
          <w:szCs w:val="28"/>
          <w:lang w:val="sr-Cyrl-CS"/>
        </w:rPr>
        <w:tab/>
      </w:r>
      <w:r w:rsidRPr="00B411FD">
        <w:rPr>
          <w:rFonts w:ascii="Times New Roman" w:hAnsi="Times New Roman"/>
          <w:sz w:val="28"/>
          <w:szCs w:val="28"/>
          <w:lang w:val="sr-Cyrl-CS"/>
        </w:rPr>
        <w:tab/>
        <w:t>______________ факс: __________</w:t>
      </w:r>
    </w:p>
    <w:p w:rsidR="00A54495" w:rsidRPr="00B411FD" w:rsidRDefault="00A54495" w:rsidP="00A54495">
      <w:pPr>
        <w:jc w:val="center"/>
        <w:rPr>
          <w:rFonts w:ascii="Times New Roman" w:hAnsi="Times New Roman"/>
          <w:sz w:val="28"/>
          <w:szCs w:val="28"/>
          <w:lang w:val="sr-Cyrl-CS"/>
        </w:rPr>
      </w:pPr>
    </w:p>
    <w:p w:rsidR="00A54495" w:rsidRPr="00B411FD" w:rsidRDefault="00A54495" w:rsidP="00A54495">
      <w:pPr>
        <w:jc w:val="both"/>
        <w:rPr>
          <w:rFonts w:ascii="Times New Roman" w:hAnsi="Times New Roman"/>
          <w:b/>
          <w:lang w:val="sr-Cyrl-CS"/>
        </w:rPr>
      </w:pPr>
      <w:r w:rsidRPr="00B411FD">
        <w:rPr>
          <w:rFonts w:ascii="Times New Roman" w:hAnsi="Times New Roman"/>
          <w:sz w:val="28"/>
          <w:szCs w:val="28"/>
          <w:lang w:val="ru-RU"/>
        </w:rPr>
        <w:t>преузео конкурсну документацију</w:t>
      </w:r>
      <w:r w:rsidRPr="00B411FD">
        <w:rPr>
          <w:rFonts w:ascii="Times New Roman" w:hAnsi="Times New Roman"/>
          <w:lang w:val="ru-RU"/>
        </w:rPr>
        <w:t>за јавну набавку мале вредности бр.________________тј. За  набавку-услуга  _____________________________________________________________.</w:t>
      </w:r>
    </w:p>
    <w:p w:rsidR="00A54495" w:rsidRPr="00B411FD" w:rsidRDefault="00A54495" w:rsidP="00A54495">
      <w:pPr>
        <w:jc w:val="both"/>
        <w:rPr>
          <w:rFonts w:ascii="Times New Roman" w:hAnsi="Times New Roman"/>
          <w:b/>
          <w:lang w:val="ru-RU"/>
        </w:rPr>
      </w:pPr>
    </w:p>
    <w:p w:rsidR="00A54495" w:rsidRPr="00B411FD" w:rsidRDefault="00A54495" w:rsidP="00A54495">
      <w:pPr>
        <w:rPr>
          <w:rFonts w:ascii="Times New Roman" w:hAnsi="Times New Roman"/>
          <w:b/>
          <w:lang w:val="ru-RU"/>
        </w:rPr>
      </w:pPr>
    </w:p>
    <w:p w:rsidR="00A54495" w:rsidRPr="00B411FD" w:rsidRDefault="00A54495" w:rsidP="00A54495">
      <w:pPr>
        <w:spacing w:line="360" w:lineRule="auto"/>
        <w:rPr>
          <w:rFonts w:ascii="Times New Roman" w:hAnsi="Times New Roman"/>
          <w:b/>
          <w:sz w:val="28"/>
          <w:szCs w:val="28"/>
          <w:lang w:val="ru-RU"/>
        </w:rPr>
      </w:pPr>
      <w:r w:rsidRPr="00B411FD">
        <w:rPr>
          <w:rFonts w:ascii="Times New Roman" w:hAnsi="Times New Roman"/>
          <w:b/>
          <w:sz w:val="28"/>
          <w:szCs w:val="28"/>
          <w:lang w:val="ru-RU"/>
        </w:rPr>
        <w:t>ДАТУМ:</w:t>
      </w:r>
      <w:r w:rsidRPr="00B411FD">
        <w:rPr>
          <w:rFonts w:ascii="Times New Roman" w:hAnsi="Times New Roman"/>
          <w:b/>
          <w:sz w:val="28"/>
          <w:szCs w:val="28"/>
          <w:lang w:val="ru-RU"/>
        </w:rPr>
        <w:tab/>
      </w:r>
      <w:r w:rsidRPr="00B411FD">
        <w:rPr>
          <w:rFonts w:ascii="Times New Roman" w:hAnsi="Times New Roman"/>
          <w:b/>
          <w:sz w:val="28"/>
          <w:szCs w:val="28"/>
          <w:lang w:val="ru-RU"/>
        </w:rPr>
        <w:tab/>
      </w:r>
      <w:r w:rsidRPr="00B411FD">
        <w:rPr>
          <w:rFonts w:ascii="Times New Roman" w:hAnsi="Times New Roman"/>
          <w:b/>
          <w:sz w:val="28"/>
          <w:szCs w:val="28"/>
          <w:lang w:val="ru-RU"/>
        </w:rPr>
        <w:tab/>
      </w:r>
      <w:r w:rsidRPr="00B411FD">
        <w:rPr>
          <w:rFonts w:ascii="Times New Roman" w:hAnsi="Times New Roman"/>
          <w:b/>
          <w:sz w:val="28"/>
          <w:szCs w:val="28"/>
          <w:lang w:val="ru-RU"/>
        </w:rPr>
        <w:tab/>
        <w:t>___________________________</w:t>
      </w:r>
    </w:p>
    <w:p w:rsidR="00A54495" w:rsidRPr="00B411FD" w:rsidRDefault="00A54495" w:rsidP="00A54495">
      <w:pPr>
        <w:spacing w:line="360" w:lineRule="auto"/>
        <w:rPr>
          <w:rFonts w:ascii="Times New Roman" w:hAnsi="Times New Roman"/>
          <w:b/>
          <w:sz w:val="28"/>
          <w:szCs w:val="28"/>
          <w:lang w:val="ru-RU"/>
        </w:rPr>
      </w:pPr>
      <w:r w:rsidRPr="00B411FD">
        <w:rPr>
          <w:rFonts w:ascii="Times New Roman" w:hAnsi="Times New Roman"/>
          <w:b/>
          <w:sz w:val="28"/>
          <w:szCs w:val="28"/>
          <w:lang w:val="ru-RU"/>
        </w:rPr>
        <w:t>Овлашћено лице</w:t>
      </w:r>
      <w:r w:rsidRPr="00B411FD">
        <w:rPr>
          <w:rFonts w:ascii="Times New Roman" w:hAnsi="Times New Roman"/>
          <w:b/>
          <w:sz w:val="28"/>
          <w:szCs w:val="28"/>
          <w:lang w:val="ru-RU"/>
        </w:rPr>
        <w:tab/>
        <w:t>:</w:t>
      </w:r>
      <w:r w:rsidRPr="00B411FD">
        <w:rPr>
          <w:rFonts w:ascii="Times New Roman" w:hAnsi="Times New Roman"/>
          <w:b/>
          <w:sz w:val="28"/>
          <w:szCs w:val="28"/>
          <w:lang w:val="ru-RU"/>
        </w:rPr>
        <w:tab/>
      </w:r>
      <w:r w:rsidRPr="00B411FD">
        <w:rPr>
          <w:rFonts w:ascii="Times New Roman" w:hAnsi="Times New Roman"/>
          <w:b/>
          <w:sz w:val="28"/>
          <w:szCs w:val="28"/>
          <w:lang w:val="ru-RU"/>
        </w:rPr>
        <w:tab/>
        <w:t>___________________________</w:t>
      </w:r>
    </w:p>
    <w:p w:rsidR="00A54495" w:rsidRPr="00B411FD" w:rsidRDefault="00A54495" w:rsidP="00A54495">
      <w:pPr>
        <w:spacing w:line="360" w:lineRule="auto"/>
        <w:rPr>
          <w:rFonts w:ascii="Times New Roman" w:hAnsi="Times New Roman"/>
          <w:b/>
          <w:sz w:val="28"/>
          <w:szCs w:val="28"/>
          <w:lang w:val="ru-RU"/>
        </w:rPr>
      </w:pPr>
      <w:r w:rsidRPr="00B411FD">
        <w:rPr>
          <w:rFonts w:ascii="Times New Roman" w:hAnsi="Times New Roman"/>
          <w:b/>
          <w:sz w:val="28"/>
          <w:szCs w:val="28"/>
          <w:lang w:val="ru-RU"/>
        </w:rPr>
        <w:t>ПОТПИС:</w:t>
      </w:r>
      <w:r w:rsidRPr="00B411FD">
        <w:rPr>
          <w:rFonts w:ascii="Times New Roman" w:hAnsi="Times New Roman"/>
          <w:b/>
          <w:sz w:val="28"/>
          <w:szCs w:val="28"/>
          <w:lang w:val="ru-RU"/>
        </w:rPr>
        <w:tab/>
      </w:r>
      <w:r w:rsidRPr="00B411FD">
        <w:rPr>
          <w:rFonts w:ascii="Times New Roman" w:hAnsi="Times New Roman"/>
          <w:b/>
          <w:sz w:val="28"/>
          <w:szCs w:val="28"/>
          <w:lang w:val="ru-RU"/>
        </w:rPr>
        <w:tab/>
      </w:r>
      <w:r w:rsidRPr="00B411FD">
        <w:rPr>
          <w:rFonts w:ascii="Times New Roman" w:hAnsi="Times New Roman"/>
          <w:b/>
          <w:sz w:val="28"/>
          <w:szCs w:val="28"/>
          <w:lang w:val="ru-RU"/>
        </w:rPr>
        <w:tab/>
      </w:r>
      <w:r w:rsidRPr="00B411FD">
        <w:rPr>
          <w:rFonts w:ascii="Times New Roman" w:hAnsi="Times New Roman"/>
          <w:b/>
          <w:sz w:val="28"/>
          <w:szCs w:val="28"/>
          <w:lang w:val="ru-RU"/>
        </w:rPr>
        <w:tab/>
        <w:t>___________________________   М.П.</w:t>
      </w:r>
    </w:p>
    <w:p w:rsidR="00A54495" w:rsidRPr="00B411FD" w:rsidRDefault="00A54495" w:rsidP="00A54495">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5"/>
        <w:gridCol w:w="7985"/>
      </w:tblGrid>
      <w:tr w:rsidR="00A54495" w:rsidRPr="00B411FD" w:rsidTr="00706483">
        <w:tc>
          <w:tcPr>
            <w:tcW w:w="1368" w:type="dxa"/>
            <w:shd w:val="clear" w:color="auto" w:fill="auto"/>
          </w:tcPr>
          <w:p w:rsidR="00A54495" w:rsidRPr="00B411FD" w:rsidRDefault="00A54495" w:rsidP="00706483">
            <w:pPr>
              <w:jc w:val="both"/>
              <w:rPr>
                <w:rFonts w:ascii="Times New Roman" w:hAnsi="Times New Roman"/>
                <w:b/>
                <w:lang w:val="sr-Cyrl-CS"/>
              </w:rPr>
            </w:pPr>
            <w:r w:rsidRPr="00B411FD">
              <w:rPr>
                <w:rFonts w:ascii="Times New Roman" w:hAnsi="Times New Roman"/>
                <w:b/>
                <w:lang w:val="sr-Cyrl-CS"/>
              </w:rPr>
              <w:t>Напомена:</w:t>
            </w:r>
          </w:p>
        </w:tc>
        <w:tc>
          <w:tcPr>
            <w:tcW w:w="8280" w:type="dxa"/>
            <w:shd w:val="clear" w:color="auto" w:fill="auto"/>
          </w:tcPr>
          <w:p w:rsidR="00A54495" w:rsidRPr="00B411FD" w:rsidRDefault="00A54495" w:rsidP="00706483">
            <w:pPr>
              <w:jc w:val="both"/>
              <w:rPr>
                <w:rFonts w:ascii="Times New Roman" w:hAnsi="Times New Roman"/>
                <w:lang w:val="sr-Cyrl-CS"/>
              </w:rPr>
            </w:pPr>
            <w:r w:rsidRPr="00B411FD">
              <w:rPr>
                <w:rFonts w:ascii="Times New Roman" w:hAnsi="Times New Roman"/>
                <w:lang w:val="sr-Cyrl-CS"/>
              </w:rPr>
              <w:t xml:space="preserve">Образац потврде понуђач преузима приликом преузимања конкурсне документације и </w:t>
            </w:r>
            <w:r w:rsidRPr="00B411FD">
              <w:rPr>
                <w:rFonts w:ascii="Times New Roman" w:hAnsi="Times New Roman"/>
                <w:b/>
                <w:lang w:val="sr-Cyrl-CS"/>
              </w:rPr>
              <w:t>попуњену и оверену доставља наручиоцу</w:t>
            </w:r>
            <w:r w:rsidRPr="00B411FD">
              <w:rPr>
                <w:rFonts w:ascii="Times New Roman" w:hAnsi="Times New Roman"/>
                <w:lang w:val="sr-Cyrl-CS"/>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A54495" w:rsidRPr="00B411FD" w:rsidRDefault="00A54495" w:rsidP="00A54495">
      <w:pPr>
        <w:rPr>
          <w:rFonts w:ascii="Times New Roman" w:hAnsi="Times New Roman"/>
          <w:b/>
          <w:lang w:val="sr-Cyrl-CS"/>
        </w:rPr>
      </w:pPr>
    </w:p>
    <w:p w:rsidR="00A54495" w:rsidRPr="00B411FD" w:rsidRDefault="00A54495" w:rsidP="00A54495">
      <w:pPr>
        <w:rPr>
          <w:rFonts w:ascii="Times New Roman" w:hAnsi="Times New Roman"/>
          <w:b/>
          <w:lang w:val="sr-Cyrl-CS"/>
        </w:rPr>
      </w:pPr>
      <w:r w:rsidRPr="00B411FD">
        <w:rPr>
          <w:rFonts w:ascii="Times New Roman" w:hAnsi="Times New Roman"/>
          <w:b/>
          <w:lang w:val="sr-Cyrl-CS"/>
        </w:rPr>
        <w:lastRenderedPageBreak/>
        <w:t>ВАЖНО:</w:t>
      </w:r>
    </w:p>
    <w:p w:rsidR="00A54495" w:rsidRPr="00B411FD" w:rsidRDefault="00A54495" w:rsidP="00A54495">
      <w:pPr>
        <w:spacing w:before="120" w:after="60"/>
        <w:ind w:firstLine="708"/>
        <w:jc w:val="both"/>
        <w:rPr>
          <w:rFonts w:ascii="Times New Roman" w:hAnsi="Times New Roman"/>
          <w:b/>
          <w:lang w:val="sr-Cyrl-CS"/>
        </w:rPr>
      </w:pPr>
      <w:r w:rsidRPr="00B411FD">
        <w:rPr>
          <w:rFonts w:ascii="Times New Roman" w:hAnsi="Times New Roman"/>
          <w:b/>
          <w:lang w:val="sr-Cyrl-CS"/>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B411FD">
        <w:rPr>
          <w:rFonts w:ascii="Times New Roman" w:hAnsi="Times New Roman"/>
          <w:b/>
          <w:lang w:val="ru-RU"/>
        </w:rPr>
        <w:t xml:space="preserve">. </w:t>
      </w:r>
    </w:p>
    <w:p w:rsidR="00A54495" w:rsidRDefault="00A54495"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rPr>
          <w:rFonts w:ascii="Times New Roman" w:hAnsi="Times New Roman"/>
        </w:rPr>
      </w:pPr>
    </w:p>
    <w:p w:rsidR="00182C71" w:rsidRDefault="00182C71" w:rsidP="00A54495">
      <w:pPr>
        <w:jc w:val="center"/>
        <w:rPr>
          <w:rFonts w:ascii="Times New Roman" w:hAnsi="Times New Roman"/>
        </w:rPr>
      </w:pPr>
    </w:p>
    <w:p w:rsidR="00A54495" w:rsidRPr="00182C71" w:rsidRDefault="00A54495" w:rsidP="00182C71">
      <w:pPr>
        <w:jc w:val="both"/>
        <w:rPr>
          <w:rFonts w:ascii="Times New Roman" w:hAnsi="Times New Roman"/>
          <w:sz w:val="26"/>
          <w:szCs w:val="26"/>
          <w:lang w:val="sr-Cyrl-CS"/>
        </w:rPr>
      </w:pPr>
      <w:r w:rsidRPr="00B411FD">
        <w:rPr>
          <w:rFonts w:ascii="Times New Roman" w:hAnsi="Times New Roman"/>
          <w:sz w:val="26"/>
          <w:szCs w:val="26"/>
          <w:lang w:val="sr-Cyrl-CS"/>
        </w:rPr>
        <w:lastRenderedPageBreak/>
        <w:t>На основу члана 102. Закона о јавним набавкама (''Службени гласник Републике Србије'', број 124/12,14/15,68/15),  д а ј е  с е</w:t>
      </w:r>
    </w:p>
    <w:p w:rsidR="00A54495" w:rsidRPr="00B411FD" w:rsidRDefault="00A54495" w:rsidP="00A54495">
      <w:pPr>
        <w:jc w:val="center"/>
        <w:rPr>
          <w:rFonts w:ascii="Times New Roman" w:hAnsi="Times New Roman"/>
          <w:b/>
          <w:sz w:val="36"/>
          <w:szCs w:val="36"/>
          <w:lang w:val="sr-Cyrl-CS"/>
        </w:rPr>
      </w:pPr>
      <w:r w:rsidRPr="00B411FD">
        <w:rPr>
          <w:rFonts w:ascii="Times New Roman" w:hAnsi="Times New Roman"/>
          <w:b/>
          <w:sz w:val="36"/>
          <w:szCs w:val="36"/>
          <w:lang w:val="sr-Cyrl-CS"/>
        </w:rPr>
        <w:t xml:space="preserve">ПОТВРДА </w:t>
      </w:r>
    </w:p>
    <w:p w:rsidR="00A54495" w:rsidRPr="00F42939" w:rsidRDefault="00A54495" w:rsidP="00A54495">
      <w:pPr>
        <w:jc w:val="center"/>
        <w:rPr>
          <w:rFonts w:ascii="Times New Roman" w:hAnsi="Times New Roman"/>
          <w:b/>
          <w:sz w:val="32"/>
          <w:szCs w:val="32"/>
          <w:lang w:val="ru-RU"/>
        </w:rPr>
      </w:pPr>
      <w:r w:rsidRPr="00B411FD">
        <w:rPr>
          <w:rFonts w:ascii="Times New Roman" w:hAnsi="Times New Roman"/>
          <w:b/>
          <w:sz w:val="32"/>
          <w:szCs w:val="32"/>
          <w:lang w:val="sr-Cyrl-CS"/>
        </w:rPr>
        <w:t>О ПРИЈЕМУ ПОНУДЕ</w:t>
      </w:r>
    </w:p>
    <w:p w:rsidR="00A54495" w:rsidRPr="00B411FD" w:rsidRDefault="00A54495" w:rsidP="00A54495">
      <w:pPr>
        <w:jc w:val="center"/>
        <w:rPr>
          <w:rFonts w:ascii="Times New Roman" w:hAnsi="Times New Roman"/>
          <w:b/>
          <w:sz w:val="20"/>
          <w:szCs w:val="20"/>
          <w:lang w:val="sr-Cyrl-CS"/>
        </w:rPr>
      </w:pPr>
      <w:r w:rsidRPr="00B411FD">
        <w:rPr>
          <w:rFonts w:ascii="Times New Roman" w:hAnsi="Times New Roman"/>
          <w:b/>
          <w:sz w:val="28"/>
          <w:szCs w:val="28"/>
          <w:lang w:val="sr-Cyrl-CS"/>
        </w:rPr>
        <w:t>За јавну набавку мале вредности бр. _____ .</w:t>
      </w:r>
    </w:p>
    <w:p w:rsidR="00A54495" w:rsidRPr="00B411FD" w:rsidRDefault="00A54495" w:rsidP="00A54495">
      <w:pPr>
        <w:rPr>
          <w:rFonts w:ascii="Times New Roman" w:hAnsi="Times New Roman"/>
          <w:b/>
          <w:sz w:val="28"/>
          <w:szCs w:val="28"/>
        </w:rPr>
      </w:pPr>
    </w:p>
    <w:p w:rsidR="00A54495" w:rsidRPr="00B411FD" w:rsidRDefault="00A54495" w:rsidP="00A54495">
      <w:pPr>
        <w:ind w:firstLine="708"/>
        <w:jc w:val="both"/>
        <w:rPr>
          <w:rFonts w:ascii="Times New Roman" w:hAnsi="Times New Roman"/>
          <w:sz w:val="28"/>
          <w:szCs w:val="28"/>
          <w:lang w:val="ru-RU"/>
        </w:rPr>
      </w:pPr>
      <w:r w:rsidRPr="00B411FD">
        <w:rPr>
          <w:rFonts w:ascii="Times New Roman" w:hAnsi="Times New Roman"/>
          <w:sz w:val="28"/>
          <w:szCs w:val="28"/>
          <w:lang w:val="ru-RU"/>
        </w:rPr>
        <w:t>Овом потврдом Наручилац ____________________________________ из ___________________ ул._________________________ бр._____,  потврђује да је од стране _________________________ (</w:t>
      </w:r>
      <w:r w:rsidRPr="00B411FD">
        <w:rPr>
          <w:rFonts w:ascii="Times New Roman" w:hAnsi="Times New Roman"/>
          <w:sz w:val="20"/>
          <w:szCs w:val="20"/>
          <w:lang w:val="ru-RU"/>
        </w:rPr>
        <w:t>име и презиме ов.лица понуђача</w:t>
      </w:r>
      <w:r w:rsidRPr="00B411FD">
        <w:rPr>
          <w:rFonts w:ascii="Times New Roman" w:hAnsi="Times New Roman"/>
          <w:sz w:val="28"/>
          <w:szCs w:val="28"/>
          <w:lang w:val="ru-RU"/>
        </w:rPr>
        <w:t xml:space="preserve">), као овлашћеног представника Понуђача _________________________________ из __________________ ул. ___________________________________ бр. ____,                   предата Понуда </w:t>
      </w:r>
      <w:r w:rsidRPr="00B411FD">
        <w:rPr>
          <w:rFonts w:ascii="Times New Roman" w:hAnsi="Times New Roman"/>
          <w:sz w:val="28"/>
          <w:szCs w:val="28"/>
          <w:lang w:val="sr-Cyrl-CS"/>
        </w:rPr>
        <w:t xml:space="preserve">бр.______ од ___.___.2019.године </w:t>
      </w:r>
      <w:r w:rsidRPr="00B411FD">
        <w:rPr>
          <w:rFonts w:ascii="Times New Roman" w:hAnsi="Times New Roman"/>
          <w:sz w:val="28"/>
          <w:szCs w:val="28"/>
          <w:lang w:val="ru-RU"/>
        </w:rPr>
        <w:t>за Јавну набавку мале вредности бр._____ од ___.___.2019.године.</w:t>
      </w:r>
    </w:p>
    <w:p w:rsidR="00A54495" w:rsidRPr="00B411FD" w:rsidRDefault="00A54495" w:rsidP="00A54495">
      <w:pPr>
        <w:ind w:firstLine="708"/>
        <w:jc w:val="both"/>
        <w:rPr>
          <w:rFonts w:ascii="Times New Roman" w:hAnsi="Times New Roman"/>
          <w:sz w:val="28"/>
          <w:szCs w:val="28"/>
          <w:lang w:val="ru-RU"/>
        </w:rPr>
      </w:pPr>
    </w:p>
    <w:p w:rsidR="00A54495" w:rsidRPr="00B411FD" w:rsidRDefault="00A54495" w:rsidP="00A54495">
      <w:pPr>
        <w:ind w:firstLine="708"/>
        <w:jc w:val="both"/>
        <w:rPr>
          <w:rFonts w:ascii="Times New Roman" w:hAnsi="Times New Roman"/>
          <w:sz w:val="28"/>
          <w:szCs w:val="28"/>
          <w:lang w:val="sr-Cyrl-CS"/>
        </w:rPr>
      </w:pPr>
      <w:r w:rsidRPr="00B411FD">
        <w:rPr>
          <w:rFonts w:ascii="Times New Roman" w:hAnsi="Times New Roman"/>
          <w:sz w:val="28"/>
          <w:szCs w:val="28"/>
          <w:lang w:val="ru-RU"/>
        </w:rPr>
        <w:t xml:space="preserve"> Понуда је код наручиоца евидентирана и заведена под бр.________ од ___.___.2019.године.</w:t>
      </w:r>
    </w:p>
    <w:p w:rsidR="00A54495" w:rsidRPr="00B411FD" w:rsidRDefault="00A54495" w:rsidP="00A54495">
      <w:pPr>
        <w:jc w:val="both"/>
        <w:rPr>
          <w:rFonts w:ascii="Times New Roman" w:hAnsi="Times New Roman"/>
          <w:b/>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1"/>
        <w:gridCol w:w="4582"/>
      </w:tblGrid>
      <w:tr w:rsidR="00A54495" w:rsidRPr="00B411FD" w:rsidTr="00706483">
        <w:trPr>
          <w:jc w:val="center"/>
        </w:trPr>
        <w:tc>
          <w:tcPr>
            <w:tcW w:w="4221" w:type="dxa"/>
            <w:shd w:val="clear" w:color="auto" w:fill="auto"/>
            <w:vAlign w:val="center"/>
          </w:tcPr>
          <w:p w:rsidR="00A54495" w:rsidRPr="00B411FD" w:rsidRDefault="00A54495" w:rsidP="00706483">
            <w:pPr>
              <w:rPr>
                <w:rFonts w:ascii="Times New Roman" w:hAnsi="Times New Roman"/>
                <w:b/>
                <w:sz w:val="28"/>
                <w:szCs w:val="28"/>
                <w:lang w:val="ru-RU"/>
              </w:rPr>
            </w:pPr>
            <w:r w:rsidRPr="00B411FD">
              <w:rPr>
                <w:rFonts w:ascii="Times New Roman" w:hAnsi="Times New Roman"/>
                <w:b/>
                <w:sz w:val="28"/>
                <w:szCs w:val="28"/>
                <w:lang w:val="ru-RU"/>
              </w:rPr>
              <w:t>Датум пријема понуде:</w:t>
            </w:r>
          </w:p>
        </w:tc>
        <w:tc>
          <w:tcPr>
            <w:tcW w:w="4582" w:type="dxa"/>
            <w:shd w:val="clear" w:color="auto" w:fill="auto"/>
            <w:vAlign w:val="center"/>
          </w:tcPr>
          <w:p w:rsidR="00A54495" w:rsidRPr="00B411FD" w:rsidRDefault="00A54495" w:rsidP="00706483">
            <w:pPr>
              <w:jc w:val="center"/>
              <w:rPr>
                <w:rFonts w:ascii="Times New Roman" w:hAnsi="Times New Roman"/>
                <w:b/>
                <w:lang w:val="ru-RU"/>
              </w:rPr>
            </w:pPr>
            <w:r w:rsidRPr="00B411FD">
              <w:rPr>
                <w:rFonts w:ascii="Times New Roman" w:hAnsi="Times New Roman"/>
                <w:b/>
                <w:lang w:val="ru-RU"/>
              </w:rPr>
              <w:t>____.____.2019.године</w:t>
            </w:r>
          </w:p>
        </w:tc>
      </w:tr>
      <w:tr w:rsidR="00A54495" w:rsidRPr="00B411FD" w:rsidTr="00706483">
        <w:trPr>
          <w:jc w:val="center"/>
        </w:trPr>
        <w:tc>
          <w:tcPr>
            <w:tcW w:w="4221" w:type="dxa"/>
            <w:shd w:val="clear" w:color="auto" w:fill="auto"/>
            <w:vAlign w:val="center"/>
          </w:tcPr>
          <w:p w:rsidR="00A54495" w:rsidRPr="00B411FD" w:rsidRDefault="00A54495" w:rsidP="00706483">
            <w:pPr>
              <w:rPr>
                <w:rFonts w:ascii="Times New Roman" w:hAnsi="Times New Roman"/>
                <w:b/>
                <w:sz w:val="28"/>
                <w:szCs w:val="28"/>
                <w:lang w:val="ru-RU"/>
              </w:rPr>
            </w:pPr>
            <w:r w:rsidRPr="00B411FD">
              <w:rPr>
                <w:rFonts w:ascii="Times New Roman" w:hAnsi="Times New Roman"/>
                <w:b/>
                <w:sz w:val="28"/>
                <w:szCs w:val="28"/>
                <w:lang w:val="ru-RU"/>
              </w:rPr>
              <w:t>Време пријема понуде:</w:t>
            </w:r>
          </w:p>
        </w:tc>
        <w:tc>
          <w:tcPr>
            <w:tcW w:w="4582" w:type="dxa"/>
            <w:shd w:val="clear" w:color="auto" w:fill="auto"/>
            <w:vAlign w:val="center"/>
          </w:tcPr>
          <w:p w:rsidR="00A54495" w:rsidRPr="00B411FD" w:rsidRDefault="00A54495" w:rsidP="00706483">
            <w:pPr>
              <w:jc w:val="center"/>
              <w:rPr>
                <w:rFonts w:ascii="Times New Roman" w:hAnsi="Times New Roman"/>
                <w:b/>
                <w:lang w:val="ru-RU"/>
              </w:rPr>
            </w:pPr>
            <w:r w:rsidRPr="00B411FD">
              <w:rPr>
                <w:rFonts w:ascii="Times New Roman" w:hAnsi="Times New Roman"/>
                <w:b/>
                <w:lang w:val="ru-RU"/>
              </w:rPr>
              <w:t>_______ часова</w:t>
            </w:r>
          </w:p>
        </w:tc>
      </w:tr>
      <w:tr w:rsidR="00A54495" w:rsidRPr="00B411FD" w:rsidTr="00706483">
        <w:trPr>
          <w:jc w:val="center"/>
        </w:trPr>
        <w:tc>
          <w:tcPr>
            <w:tcW w:w="4221" w:type="dxa"/>
            <w:shd w:val="clear" w:color="auto" w:fill="auto"/>
            <w:vAlign w:val="center"/>
          </w:tcPr>
          <w:p w:rsidR="00A54495" w:rsidRPr="00B411FD" w:rsidRDefault="00A54495" w:rsidP="00706483">
            <w:pPr>
              <w:rPr>
                <w:rFonts w:ascii="Times New Roman" w:hAnsi="Times New Roman"/>
                <w:b/>
                <w:sz w:val="28"/>
                <w:szCs w:val="28"/>
                <w:lang w:val="ru-RU"/>
              </w:rPr>
            </w:pPr>
            <w:r w:rsidRPr="00B411FD">
              <w:rPr>
                <w:rFonts w:ascii="Times New Roman" w:hAnsi="Times New Roman"/>
                <w:b/>
                <w:sz w:val="28"/>
                <w:szCs w:val="28"/>
                <w:lang w:val="ru-RU"/>
              </w:rPr>
              <w:t>Овлашћено лице наручиоца:</w:t>
            </w:r>
          </w:p>
        </w:tc>
        <w:tc>
          <w:tcPr>
            <w:tcW w:w="4582" w:type="dxa"/>
            <w:shd w:val="clear" w:color="auto" w:fill="auto"/>
            <w:vAlign w:val="center"/>
          </w:tcPr>
          <w:p w:rsidR="00A54495" w:rsidRPr="00B411FD" w:rsidRDefault="00A54495" w:rsidP="00706483">
            <w:pPr>
              <w:jc w:val="center"/>
              <w:rPr>
                <w:rFonts w:ascii="Times New Roman" w:hAnsi="Times New Roman"/>
                <w:b/>
                <w:lang w:val="ru-RU"/>
              </w:rPr>
            </w:pPr>
          </w:p>
        </w:tc>
      </w:tr>
      <w:tr w:rsidR="00A54495" w:rsidRPr="00B411FD" w:rsidTr="00706483">
        <w:trPr>
          <w:jc w:val="center"/>
        </w:trPr>
        <w:tc>
          <w:tcPr>
            <w:tcW w:w="4221" w:type="dxa"/>
            <w:shd w:val="clear" w:color="auto" w:fill="auto"/>
            <w:vAlign w:val="center"/>
          </w:tcPr>
          <w:p w:rsidR="00A54495" w:rsidRPr="00B411FD" w:rsidRDefault="00A54495" w:rsidP="00706483">
            <w:pPr>
              <w:rPr>
                <w:rFonts w:ascii="Times New Roman" w:hAnsi="Times New Roman"/>
                <w:b/>
                <w:sz w:val="28"/>
                <w:szCs w:val="28"/>
                <w:lang w:val="ru-RU"/>
              </w:rPr>
            </w:pPr>
            <w:r w:rsidRPr="00B411FD">
              <w:rPr>
                <w:rFonts w:ascii="Times New Roman" w:hAnsi="Times New Roman"/>
                <w:b/>
                <w:sz w:val="28"/>
                <w:szCs w:val="28"/>
                <w:lang w:val="ru-RU"/>
              </w:rPr>
              <w:t xml:space="preserve">Потпис:                                            </w:t>
            </w:r>
          </w:p>
        </w:tc>
        <w:tc>
          <w:tcPr>
            <w:tcW w:w="4582" w:type="dxa"/>
            <w:shd w:val="clear" w:color="auto" w:fill="auto"/>
            <w:vAlign w:val="center"/>
          </w:tcPr>
          <w:p w:rsidR="00A54495" w:rsidRPr="00B411FD" w:rsidRDefault="00A54495" w:rsidP="00706483">
            <w:pPr>
              <w:rPr>
                <w:rFonts w:ascii="Times New Roman" w:hAnsi="Times New Roman"/>
                <w:b/>
                <w:lang w:val="ru-RU"/>
              </w:rPr>
            </w:pPr>
            <w:r w:rsidRPr="00B411FD">
              <w:rPr>
                <w:rFonts w:ascii="Times New Roman" w:hAnsi="Times New Roman"/>
                <w:sz w:val="20"/>
                <w:szCs w:val="20"/>
                <w:lang w:val="ru-RU"/>
              </w:rPr>
              <w:t>М.П.</w:t>
            </w:r>
          </w:p>
        </w:tc>
      </w:tr>
    </w:tbl>
    <w:p w:rsidR="00A54495" w:rsidRPr="00B411FD" w:rsidRDefault="00A54495" w:rsidP="00A54495">
      <w:pPr>
        <w:rPr>
          <w:rFonts w:ascii="Times New Roman" w:hAnsi="Times New Roman"/>
          <w:b/>
        </w:rPr>
      </w:pPr>
    </w:p>
    <w:p w:rsidR="00A54495" w:rsidRPr="00B411FD" w:rsidRDefault="00A54495" w:rsidP="00A54495">
      <w:pPr>
        <w:rPr>
          <w:rFonts w:ascii="Times New Roman" w:hAnsi="Times New Roman"/>
          <w:b/>
          <w:lang w:val="sr-Cyrl-CS"/>
        </w:rPr>
      </w:pPr>
      <w:r w:rsidRPr="00B411FD">
        <w:rPr>
          <w:rFonts w:ascii="Times New Roman" w:hAnsi="Times New Roman"/>
          <w:b/>
          <w:lang w:val="sr-Cyrl-CS"/>
        </w:rPr>
        <w:t>НАПОМЕНА:</w:t>
      </w:r>
    </w:p>
    <w:p w:rsidR="00A54495" w:rsidRPr="00B411FD" w:rsidRDefault="00A54495" w:rsidP="00A54495">
      <w:pPr>
        <w:spacing w:before="120" w:after="60"/>
        <w:ind w:firstLine="708"/>
        <w:jc w:val="both"/>
        <w:rPr>
          <w:rFonts w:ascii="Times New Roman" w:hAnsi="Times New Roman"/>
          <w:b/>
          <w:lang w:val="sr-Cyrl-CS"/>
        </w:rPr>
      </w:pPr>
      <w:r w:rsidRPr="00B411FD">
        <w:rPr>
          <w:rFonts w:ascii="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A54495" w:rsidRPr="00B411FD" w:rsidRDefault="00A54495" w:rsidP="00A54495">
      <w:pPr>
        <w:ind w:firstLine="708"/>
        <w:jc w:val="both"/>
        <w:rPr>
          <w:rFonts w:ascii="Times New Roman" w:hAnsi="Times New Roman"/>
          <w:b/>
          <w:lang w:val="sr-Cyrl-CS"/>
        </w:rPr>
      </w:pPr>
      <w:r w:rsidRPr="00B411FD">
        <w:rPr>
          <w:rFonts w:ascii="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A54495" w:rsidRPr="00B411FD" w:rsidRDefault="00A54495" w:rsidP="00A54495">
      <w:pPr>
        <w:rPr>
          <w:rFonts w:ascii="Times New Roman" w:hAnsi="Times New Roman"/>
        </w:rPr>
      </w:pPr>
    </w:p>
    <w:p w:rsidR="00A54495" w:rsidRPr="00B411FD" w:rsidRDefault="00A54495" w:rsidP="00A54495">
      <w:pPr>
        <w:jc w:val="both"/>
        <w:rPr>
          <w:rFonts w:ascii="Times New Roman" w:eastAsia="Times New Roman" w:hAnsi="Times New Roman"/>
          <w:sz w:val="24"/>
          <w:szCs w:val="24"/>
          <w:lang w:eastAsia="ar-SA"/>
        </w:rPr>
      </w:pPr>
    </w:p>
    <w:p w:rsidR="00C312A5" w:rsidRDefault="00C312A5" w:rsidP="00A54495"/>
    <w:sectPr w:rsidR="00C312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907">
    <w:altName w:val="Times New Roman"/>
    <w:charset w:val="EE"/>
    <w:family w:val="auto"/>
    <w:pitch w:val="variable"/>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sig w:usb0="00000203" w:usb1="08070000" w:usb2="00000010"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139D"/>
    <w:multiLevelType w:val="hybridMultilevel"/>
    <w:tmpl w:val="40C8BD64"/>
    <w:lvl w:ilvl="0" w:tplc="29B0CE3C">
      <w:start w:val="1"/>
      <w:numFmt w:val="decimal"/>
      <w:lvlText w:val="%1)"/>
      <w:lvlJc w:val="left"/>
      <w:pPr>
        <w:tabs>
          <w:tab w:val="num" w:pos="927"/>
        </w:tabs>
        <w:ind w:left="927"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49"/>
    <w:multiLevelType w:val="hybridMultilevel"/>
    <w:tmpl w:val="5F4A311A"/>
    <w:lvl w:ilvl="0" w:tplc="2DD00DAA">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A80"/>
    <w:multiLevelType w:val="hybridMultilevel"/>
    <w:tmpl w:val="A9163B26"/>
    <w:lvl w:ilvl="0" w:tplc="85AA5D18">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8E52D7"/>
    <w:multiLevelType w:val="hybridMultilevel"/>
    <w:tmpl w:val="C10A0FEC"/>
    <w:lvl w:ilvl="0" w:tplc="0409000F">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F0437"/>
    <w:multiLevelType w:val="hybridMultilevel"/>
    <w:tmpl w:val="C51AE7F2"/>
    <w:lvl w:ilvl="0" w:tplc="C22A4EFA">
      <w:start w:val="1"/>
      <w:numFmt w:val="bullet"/>
      <w:lvlText w:val=""/>
      <w:lvlJc w:val="left"/>
      <w:pPr>
        <w:tabs>
          <w:tab w:val="num" w:pos="700"/>
        </w:tabs>
        <w:ind w:left="586" w:hanging="2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43695"/>
    <w:multiLevelType w:val="hybridMultilevel"/>
    <w:tmpl w:val="6E3C4F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6AA1C66"/>
    <w:multiLevelType w:val="hybridMultilevel"/>
    <w:tmpl w:val="4F40A5A4"/>
    <w:lvl w:ilvl="0" w:tplc="241A0009">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15:restartNumberingAfterBreak="0">
    <w:nsid w:val="1C52246E"/>
    <w:multiLevelType w:val="hybridMultilevel"/>
    <w:tmpl w:val="86B40F74"/>
    <w:lvl w:ilvl="0" w:tplc="0409000B">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0" w15:restartNumberingAfterBreak="0">
    <w:nsid w:val="1CDD785C"/>
    <w:multiLevelType w:val="hybridMultilevel"/>
    <w:tmpl w:val="AC64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33C8E"/>
    <w:multiLevelType w:val="hybridMultilevel"/>
    <w:tmpl w:val="B472139C"/>
    <w:lvl w:ilvl="0" w:tplc="80CC7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ED0E54"/>
    <w:multiLevelType w:val="hybridMultilevel"/>
    <w:tmpl w:val="5D68C868"/>
    <w:lvl w:ilvl="0" w:tplc="F07C478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311369D8"/>
    <w:multiLevelType w:val="hybridMultilevel"/>
    <w:tmpl w:val="7EBC5A98"/>
    <w:lvl w:ilvl="0" w:tplc="1220D66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24141"/>
    <w:multiLevelType w:val="hybridMultilevel"/>
    <w:tmpl w:val="2BE2FFE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41484"/>
    <w:multiLevelType w:val="hybridMultilevel"/>
    <w:tmpl w:val="5EF8EDD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8A48FE"/>
    <w:multiLevelType w:val="hybridMultilevel"/>
    <w:tmpl w:val="7958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87F76"/>
    <w:multiLevelType w:val="hybridMultilevel"/>
    <w:tmpl w:val="298C2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5B29F6"/>
    <w:multiLevelType w:val="hybridMultilevel"/>
    <w:tmpl w:val="12B85FAC"/>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07BA9"/>
    <w:multiLevelType w:val="hybridMultilevel"/>
    <w:tmpl w:val="AD866D18"/>
    <w:lvl w:ilvl="0" w:tplc="04090011">
      <w:start w:val="1"/>
      <w:numFmt w:val="decimal"/>
      <w:lvlText w:val="%1)"/>
      <w:lvlJc w:val="left"/>
      <w:pPr>
        <w:ind w:left="1364" w:hanging="360"/>
      </w:pPr>
      <w:rPr>
        <w:rFont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15:restartNumberingAfterBreak="0">
    <w:nsid w:val="48506FC4"/>
    <w:multiLevelType w:val="hybridMultilevel"/>
    <w:tmpl w:val="BCAEF378"/>
    <w:lvl w:ilvl="0" w:tplc="C3FE641C">
      <w:start w:val="1"/>
      <w:numFmt w:val="decimal"/>
      <w:lvlText w:val="%1."/>
      <w:lvlJc w:val="left"/>
      <w:pPr>
        <w:ind w:left="180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B5F5376"/>
    <w:multiLevelType w:val="hybridMultilevel"/>
    <w:tmpl w:val="68643ADA"/>
    <w:lvl w:ilvl="0" w:tplc="241A0009">
      <w:start w:val="1"/>
      <w:numFmt w:val="bullet"/>
      <w:lvlText w:val=""/>
      <w:lvlJc w:val="left"/>
      <w:pPr>
        <w:ind w:left="720" w:hanging="360"/>
      </w:pPr>
      <w:rPr>
        <w:rFonts w:ascii="Wingdings" w:hAnsi="Wingdings" w:hint="default"/>
      </w:rPr>
    </w:lvl>
    <w:lvl w:ilvl="1" w:tplc="7E90FFEC">
      <w:numFmt w:val="bullet"/>
      <w:lvlText w:val="-"/>
      <w:lvlJc w:val="left"/>
      <w:pPr>
        <w:ind w:left="1440" w:hanging="360"/>
      </w:pPr>
      <w:rPr>
        <w:rFonts w:ascii="Arial" w:eastAsia="Arial Unicode MS"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30AA8"/>
    <w:multiLevelType w:val="hybridMultilevel"/>
    <w:tmpl w:val="E50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053B0"/>
    <w:multiLevelType w:val="hybridMultilevel"/>
    <w:tmpl w:val="BEC878DC"/>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B16710"/>
    <w:multiLevelType w:val="hybridMultilevel"/>
    <w:tmpl w:val="9FC00EFA"/>
    <w:lvl w:ilvl="0" w:tplc="BD2608A8">
      <w:start w:val="1"/>
      <w:numFmt w:val="decimal"/>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17B32"/>
    <w:multiLevelType w:val="hybridMultilevel"/>
    <w:tmpl w:val="C096D38A"/>
    <w:lvl w:ilvl="0" w:tplc="02D866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E208B"/>
    <w:multiLevelType w:val="hybridMultilevel"/>
    <w:tmpl w:val="5FC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95035"/>
    <w:multiLevelType w:val="hybridMultilevel"/>
    <w:tmpl w:val="747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33732"/>
    <w:multiLevelType w:val="hybridMultilevel"/>
    <w:tmpl w:val="6D08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62210"/>
    <w:multiLevelType w:val="hybridMultilevel"/>
    <w:tmpl w:val="15CEF0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5414CEE"/>
    <w:multiLevelType w:val="hybridMultilevel"/>
    <w:tmpl w:val="EE20ECAC"/>
    <w:lvl w:ilvl="0" w:tplc="FFFFFFFF">
      <w:start w:val="1"/>
      <w:numFmt w:val="bullet"/>
      <w:lvlText w:val=""/>
      <w:lvlJc w:val="left"/>
      <w:pPr>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5A5430F"/>
    <w:multiLevelType w:val="hybridMultilevel"/>
    <w:tmpl w:val="B674F9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B59E1"/>
    <w:multiLevelType w:val="hybridMultilevel"/>
    <w:tmpl w:val="B6C2DA24"/>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3D4E65"/>
    <w:multiLevelType w:val="hybridMultilevel"/>
    <w:tmpl w:val="FC504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E7C4D"/>
    <w:multiLevelType w:val="hybridMultilevel"/>
    <w:tmpl w:val="0B02B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C7399E"/>
    <w:multiLevelType w:val="hybridMultilevel"/>
    <w:tmpl w:val="39000BDA"/>
    <w:lvl w:ilvl="0" w:tplc="241A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BE3364"/>
    <w:multiLevelType w:val="hybridMultilevel"/>
    <w:tmpl w:val="95569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3725B"/>
    <w:multiLevelType w:val="hybridMultilevel"/>
    <w:tmpl w:val="95685D2A"/>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38" w15:restartNumberingAfterBreak="0">
    <w:nsid w:val="76031110"/>
    <w:multiLevelType w:val="hybridMultilevel"/>
    <w:tmpl w:val="975E8086"/>
    <w:lvl w:ilvl="0" w:tplc="241A0001">
      <w:start w:val="1"/>
      <w:numFmt w:val="bullet"/>
      <w:lvlText w:val=""/>
      <w:lvlJc w:val="left"/>
      <w:pPr>
        <w:ind w:left="2160" w:hanging="360"/>
      </w:pPr>
      <w:rPr>
        <w:rFonts w:ascii="Symbol" w:hAnsi="Symbol" w:hint="default"/>
      </w:rPr>
    </w:lvl>
    <w:lvl w:ilvl="1" w:tplc="241A0009">
      <w:start w:val="1"/>
      <w:numFmt w:val="bullet"/>
      <w:lvlText w:val=""/>
      <w:lvlJc w:val="left"/>
      <w:pPr>
        <w:ind w:left="2910" w:hanging="390"/>
      </w:pPr>
      <w:rPr>
        <w:rFonts w:ascii="Wingdings" w:hAnsi="Wingdings" w:hint="default"/>
        <w:b w:val="0"/>
      </w:rPr>
    </w:lvl>
    <w:lvl w:ilvl="2" w:tplc="76088938">
      <w:start w:val="3"/>
      <w:numFmt w:val="bullet"/>
      <w:lvlText w:val="-"/>
      <w:lvlJc w:val="left"/>
      <w:pPr>
        <w:ind w:left="3600" w:hanging="360"/>
      </w:pPr>
      <w:rPr>
        <w:rFonts w:ascii="Arial" w:eastAsia="Arial Unicode MS" w:hAnsi="Arial" w:cs="Arial"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39" w15:restartNumberingAfterBreak="0">
    <w:nsid w:val="78CF6053"/>
    <w:multiLevelType w:val="hybridMultilevel"/>
    <w:tmpl w:val="5ACCD25A"/>
    <w:lvl w:ilvl="0" w:tplc="241A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384507"/>
    <w:multiLevelType w:val="hybridMultilevel"/>
    <w:tmpl w:val="A920A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01B53"/>
    <w:multiLevelType w:val="hybridMultilevel"/>
    <w:tmpl w:val="F054796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F42C5"/>
    <w:multiLevelType w:val="hybridMultilevel"/>
    <w:tmpl w:val="A5AE94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23E88"/>
    <w:multiLevelType w:val="hybridMultilevel"/>
    <w:tmpl w:val="4A60CDAC"/>
    <w:lvl w:ilvl="0" w:tplc="588EB0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20"/>
  </w:num>
  <w:num w:numId="6">
    <w:abstractNumId w:val="7"/>
  </w:num>
  <w:num w:numId="7">
    <w:abstractNumId w:val="19"/>
  </w:num>
  <w:num w:numId="8">
    <w:abstractNumId w:val="9"/>
  </w:num>
  <w:num w:numId="9">
    <w:abstractNumId w:val="12"/>
  </w:num>
  <w:num w:numId="10">
    <w:abstractNumId w:val="40"/>
  </w:num>
  <w:num w:numId="11">
    <w:abstractNumId w:val="11"/>
  </w:num>
  <w:num w:numId="12">
    <w:abstractNumId w:val="43"/>
  </w:num>
  <w:num w:numId="13">
    <w:abstractNumId w:val="21"/>
  </w:num>
  <w:num w:numId="14">
    <w:abstractNumId w:val="8"/>
  </w:num>
  <w:num w:numId="15">
    <w:abstractNumId w:val="38"/>
  </w:num>
  <w:num w:numId="16">
    <w:abstractNumId w:val="35"/>
  </w:num>
  <w:num w:numId="17">
    <w:abstractNumId w:val="3"/>
  </w:num>
  <w:num w:numId="18">
    <w:abstractNumId w:val="18"/>
  </w:num>
  <w:num w:numId="19">
    <w:abstractNumId w:val="33"/>
  </w:num>
  <w:num w:numId="20">
    <w:abstractNumId w:val="10"/>
  </w:num>
  <w:num w:numId="21">
    <w:abstractNumId w:val="16"/>
  </w:num>
  <w:num w:numId="22">
    <w:abstractNumId w:val="22"/>
  </w:num>
  <w:num w:numId="23">
    <w:abstractNumId w:val="24"/>
  </w:num>
  <w:num w:numId="24">
    <w:abstractNumId w:val="17"/>
  </w:num>
  <w:num w:numId="25">
    <w:abstractNumId w:val="34"/>
  </w:num>
  <w:num w:numId="26">
    <w:abstractNumId w:val="13"/>
  </w:num>
  <w:num w:numId="27">
    <w:abstractNumId w:val="37"/>
  </w:num>
  <w:num w:numId="28">
    <w:abstractNumId w:val="25"/>
  </w:num>
  <w:num w:numId="29">
    <w:abstractNumId w:val="29"/>
  </w:num>
  <w:num w:numId="30">
    <w:abstractNumId w:val="36"/>
  </w:num>
  <w:num w:numId="31">
    <w:abstractNumId w:val="5"/>
  </w:num>
  <w:num w:numId="32">
    <w:abstractNumId w:val="26"/>
  </w:num>
  <w:num w:numId="33">
    <w:abstractNumId w:val="39"/>
  </w:num>
  <w:num w:numId="34">
    <w:abstractNumId w:val="32"/>
  </w:num>
  <w:num w:numId="35">
    <w:abstractNumId w:val="14"/>
  </w:num>
  <w:num w:numId="36">
    <w:abstractNumId w:val="23"/>
  </w:num>
  <w:num w:numId="37">
    <w:abstractNumId w:val="15"/>
  </w:num>
  <w:num w:numId="38">
    <w:abstractNumId w:val="41"/>
  </w:num>
  <w:num w:numId="39">
    <w:abstractNumId w:val="42"/>
  </w:num>
  <w:num w:numId="40">
    <w:abstractNumId w:val="28"/>
  </w:num>
  <w:num w:numId="41">
    <w:abstractNumId w:val="6"/>
  </w:num>
  <w:num w:numId="42">
    <w:abstractNumId w:val="31"/>
  </w:num>
  <w:num w:numId="43">
    <w:abstractNumId w:val="30"/>
  </w:num>
  <w:num w:numId="44">
    <w:abstractNumId w:val="3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BC"/>
    <w:rsid w:val="000E4DC4"/>
    <w:rsid w:val="00182C71"/>
    <w:rsid w:val="001B036A"/>
    <w:rsid w:val="001E6941"/>
    <w:rsid w:val="00235CE7"/>
    <w:rsid w:val="002602C2"/>
    <w:rsid w:val="00306AA1"/>
    <w:rsid w:val="0032697E"/>
    <w:rsid w:val="003C1083"/>
    <w:rsid w:val="004A1A2B"/>
    <w:rsid w:val="004D56F3"/>
    <w:rsid w:val="004F166D"/>
    <w:rsid w:val="00524DDE"/>
    <w:rsid w:val="00573EE6"/>
    <w:rsid w:val="005940ED"/>
    <w:rsid w:val="005A0533"/>
    <w:rsid w:val="005A72E1"/>
    <w:rsid w:val="005B2CF5"/>
    <w:rsid w:val="005D7710"/>
    <w:rsid w:val="00646E66"/>
    <w:rsid w:val="00706483"/>
    <w:rsid w:val="00735155"/>
    <w:rsid w:val="007830C4"/>
    <w:rsid w:val="007A75D2"/>
    <w:rsid w:val="007C1C8A"/>
    <w:rsid w:val="00824CCE"/>
    <w:rsid w:val="00891C57"/>
    <w:rsid w:val="00946B2D"/>
    <w:rsid w:val="0096509A"/>
    <w:rsid w:val="009657AD"/>
    <w:rsid w:val="00991BA9"/>
    <w:rsid w:val="009B1721"/>
    <w:rsid w:val="009B1D4B"/>
    <w:rsid w:val="009D7504"/>
    <w:rsid w:val="00A47966"/>
    <w:rsid w:val="00A54495"/>
    <w:rsid w:val="00A554F8"/>
    <w:rsid w:val="00A617CA"/>
    <w:rsid w:val="00A62760"/>
    <w:rsid w:val="00A66A9A"/>
    <w:rsid w:val="00B23339"/>
    <w:rsid w:val="00B26EFF"/>
    <w:rsid w:val="00BA2442"/>
    <w:rsid w:val="00BC650B"/>
    <w:rsid w:val="00C303E8"/>
    <w:rsid w:val="00C312A5"/>
    <w:rsid w:val="00C54F37"/>
    <w:rsid w:val="00C56B3A"/>
    <w:rsid w:val="00CA06D6"/>
    <w:rsid w:val="00CB10A6"/>
    <w:rsid w:val="00CC120A"/>
    <w:rsid w:val="00D90EA9"/>
    <w:rsid w:val="00DB5540"/>
    <w:rsid w:val="00E2349E"/>
    <w:rsid w:val="00EB5D9C"/>
    <w:rsid w:val="00EC1244"/>
    <w:rsid w:val="00F41198"/>
    <w:rsid w:val="00F970B5"/>
    <w:rsid w:val="00FC3493"/>
    <w:rsid w:val="00FF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DE7F9-7C2A-440A-A6B4-525A889A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FBC"/>
    <w:pPr>
      <w:spacing w:after="200" w:line="276" w:lineRule="auto"/>
    </w:pPr>
    <w:rPr>
      <w:rFonts w:ascii="Calibri" w:eastAsia="Calibri" w:hAnsi="Calibri" w:cs="Times New Roman"/>
    </w:rPr>
  </w:style>
  <w:style w:type="paragraph" w:styleId="Heading1">
    <w:name w:val="heading 1"/>
    <w:basedOn w:val="Normal"/>
    <w:next w:val="BodyText"/>
    <w:link w:val="Heading1Char"/>
    <w:qFormat/>
    <w:rsid w:val="00FF3FBC"/>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FF3FBC"/>
    <w:pPr>
      <w:keepNext/>
      <w:suppressAutoHyphens/>
      <w:spacing w:after="0" w:line="100" w:lineRule="atLeast"/>
      <w:ind w:left="1143" w:hanging="360"/>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FF3FBC"/>
    <w:pPr>
      <w:keepNext/>
      <w:suppressAutoHyphens/>
      <w:spacing w:before="240" w:after="60" w:line="100" w:lineRule="atLeast"/>
      <w:ind w:left="2587" w:hanging="180"/>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FF3FBC"/>
    <w:pPr>
      <w:keepNext/>
      <w:suppressAutoHyphens/>
      <w:spacing w:after="0" w:line="100" w:lineRule="atLeast"/>
      <w:ind w:left="3307" w:hanging="360"/>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FF3FBC"/>
    <w:pPr>
      <w:suppressAutoHyphens/>
      <w:spacing w:before="240" w:after="60" w:line="100" w:lineRule="atLeast"/>
      <w:ind w:left="4027" w:hanging="360"/>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FF3FBC"/>
    <w:pPr>
      <w:keepNext/>
      <w:suppressAutoHyphens/>
      <w:spacing w:after="0" w:line="100" w:lineRule="atLeast"/>
      <w:ind w:left="4747" w:hanging="180"/>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FF3FBC"/>
    <w:pPr>
      <w:keepNext/>
      <w:suppressAutoHyphens/>
      <w:spacing w:after="0" w:line="100" w:lineRule="atLeast"/>
      <w:ind w:left="5467" w:hanging="360"/>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BodyText"/>
    <w:link w:val="Heading8Char"/>
    <w:qFormat/>
    <w:rsid w:val="00FF3FBC"/>
    <w:pPr>
      <w:keepNext/>
      <w:suppressAutoHyphens/>
      <w:spacing w:after="0" w:line="100" w:lineRule="atLeast"/>
      <w:ind w:left="6187" w:hanging="360"/>
      <w:jc w:val="both"/>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FF3FBC"/>
    <w:pPr>
      <w:suppressAutoHyphens/>
      <w:spacing w:before="240" w:after="60" w:line="100" w:lineRule="atLeast"/>
      <w:ind w:left="6907" w:hanging="180"/>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FBC"/>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rsid w:val="00FF3FB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F3FB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F3FB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F3FB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F3FB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F3FBC"/>
    <w:rPr>
      <w:rFonts w:ascii="Book Antiqua" w:eastAsia="Times New Roman" w:hAnsi="Book Antiqua" w:cs="Times New Roman"/>
      <w:b/>
      <w:bCs/>
      <w:color w:val="000000"/>
      <w:kern w:val="1"/>
      <w:sz w:val="24"/>
      <w:szCs w:val="24"/>
      <w:lang w:eastAsia="ar-SA"/>
    </w:rPr>
  </w:style>
  <w:style w:type="character" w:customStyle="1" w:styleId="Heading8Char">
    <w:name w:val="Heading 8 Char"/>
    <w:basedOn w:val="DefaultParagraphFont"/>
    <w:link w:val="Heading8"/>
    <w:rsid w:val="00FF3FB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F3FBC"/>
    <w:rPr>
      <w:rFonts w:ascii="Arial" w:eastAsia="Times New Roman" w:hAnsi="Arial" w:cs="Times New Roman"/>
      <w:color w:val="000000"/>
      <w:kern w:val="1"/>
      <w:sz w:val="24"/>
      <w:szCs w:val="24"/>
      <w:lang w:eastAsia="ar-SA"/>
    </w:rPr>
  </w:style>
  <w:style w:type="numbering" w:customStyle="1" w:styleId="NoList1">
    <w:name w:val="No List1"/>
    <w:next w:val="NoList"/>
    <w:uiPriority w:val="99"/>
    <w:semiHidden/>
    <w:unhideWhenUsed/>
    <w:rsid w:val="00FF3FBC"/>
  </w:style>
  <w:style w:type="paragraph" w:customStyle="1" w:styleId="Pasussalistom2">
    <w:name w:val="Pasus sa listom2"/>
    <w:basedOn w:val="Normal"/>
    <w:qFormat/>
    <w:rsid w:val="00FF3FBC"/>
    <w:pPr>
      <w:ind w:left="720"/>
      <w:contextualSpacing/>
    </w:pPr>
    <w:rPr>
      <w:rFonts w:eastAsia="Times New Roman"/>
    </w:rPr>
  </w:style>
  <w:style w:type="table" w:styleId="TableGrid">
    <w:name w:val="Table Grid"/>
    <w:basedOn w:val="TableNormal"/>
    <w:uiPriority w:val="59"/>
    <w:rsid w:val="00FF3F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razmaka1">
    <w:name w:val="Bez razmaka1"/>
    <w:qFormat/>
    <w:rsid w:val="00FF3FBC"/>
    <w:pPr>
      <w:spacing w:after="0" w:line="240" w:lineRule="auto"/>
    </w:pPr>
    <w:rPr>
      <w:rFonts w:ascii="Calibri" w:eastAsia="Times New Roman" w:hAnsi="Calibri" w:cs="Times New Roman"/>
    </w:rPr>
  </w:style>
  <w:style w:type="character" w:customStyle="1" w:styleId="WW8Num2z0">
    <w:name w:val="WW8Num2z0"/>
    <w:rsid w:val="00FF3FBC"/>
    <w:rPr>
      <w:rFonts w:ascii="Symbol" w:hAnsi="Symbol" w:cs="Symbol"/>
    </w:rPr>
  </w:style>
  <w:style w:type="character" w:customStyle="1" w:styleId="WW8Num2z1">
    <w:name w:val="WW8Num2z1"/>
    <w:rsid w:val="00FF3FBC"/>
    <w:rPr>
      <w:rFonts w:ascii="Courier New" w:hAnsi="Courier New" w:cs="Courier New"/>
    </w:rPr>
  </w:style>
  <w:style w:type="character" w:customStyle="1" w:styleId="WW8Num2z2">
    <w:name w:val="WW8Num2z2"/>
    <w:rsid w:val="00FF3FBC"/>
    <w:rPr>
      <w:rFonts w:ascii="Wingdings" w:hAnsi="Wingdings" w:cs="Wingdings"/>
    </w:rPr>
  </w:style>
  <w:style w:type="character" w:customStyle="1" w:styleId="WW8Num3z0">
    <w:name w:val="WW8Num3z0"/>
    <w:rsid w:val="00FF3FBC"/>
    <w:rPr>
      <w:b/>
    </w:rPr>
  </w:style>
  <w:style w:type="character" w:customStyle="1" w:styleId="WW8Num3z1">
    <w:name w:val="WW8Num3z1"/>
    <w:rsid w:val="00FF3FBC"/>
    <w:rPr>
      <w:b/>
      <w:i w:val="0"/>
      <w:sz w:val="24"/>
      <w:szCs w:val="24"/>
    </w:rPr>
  </w:style>
  <w:style w:type="character" w:customStyle="1" w:styleId="WW8Num4z0">
    <w:name w:val="WW8Num4z0"/>
    <w:rsid w:val="00FF3FBC"/>
    <w:rPr>
      <w:rFonts w:cs="Arial"/>
      <w:i w:val="0"/>
      <w:sz w:val="24"/>
    </w:rPr>
  </w:style>
  <w:style w:type="character" w:customStyle="1" w:styleId="WW8Num5z0">
    <w:name w:val="WW8Num5z0"/>
    <w:rsid w:val="00FF3FBC"/>
    <w:rPr>
      <w:rFonts w:cs="Arial"/>
      <w:b w:val="0"/>
      <w:i w:val="0"/>
      <w:sz w:val="24"/>
    </w:rPr>
  </w:style>
  <w:style w:type="character" w:customStyle="1" w:styleId="WW8Num6z0">
    <w:name w:val="WW8Num6z0"/>
    <w:rsid w:val="00FF3FBC"/>
    <w:rPr>
      <w:rFonts w:ascii="Symbol" w:hAnsi="Symbol" w:cs="Symbol"/>
    </w:rPr>
  </w:style>
  <w:style w:type="character" w:customStyle="1" w:styleId="WW8Num6z1">
    <w:name w:val="WW8Num6z1"/>
    <w:rsid w:val="00FF3FBC"/>
    <w:rPr>
      <w:rFonts w:ascii="Courier New" w:hAnsi="Courier New" w:cs="Courier New"/>
    </w:rPr>
  </w:style>
  <w:style w:type="character" w:customStyle="1" w:styleId="WW8Num6z2">
    <w:name w:val="WW8Num6z2"/>
    <w:rsid w:val="00FF3FBC"/>
    <w:rPr>
      <w:rFonts w:ascii="Wingdings" w:hAnsi="Wingdings" w:cs="Wingdings"/>
    </w:rPr>
  </w:style>
  <w:style w:type="character" w:customStyle="1" w:styleId="WW8Num7z0">
    <w:name w:val="WW8Num7z0"/>
    <w:rsid w:val="00FF3FBC"/>
    <w:rPr>
      <w:b w:val="0"/>
      <w:i w:val="0"/>
      <w:color w:val="00000A"/>
    </w:rPr>
  </w:style>
  <w:style w:type="character" w:customStyle="1" w:styleId="WW8Num7z1">
    <w:name w:val="WW8Num7z1"/>
    <w:rsid w:val="00FF3FBC"/>
    <w:rPr>
      <w:rFonts w:ascii="Courier New" w:hAnsi="Courier New" w:cs="Courier New"/>
    </w:rPr>
  </w:style>
  <w:style w:type="character" w:customStyle="1" w:styleId="WW8Num7z2">
    <w:name w:val="WW8Num7z2"/>
    <w:rsid w:val="00FF3FBC"/>
    <w:rPr>
      <w:rFonts w:ascii="Wingdings" w:hAnsi="Wingdings" w:cs="Wingdings"/>
    </w:rPr>
  </w:style>
  <w:style w:type="character" w:customStyle="1" w:styleId="WW8Num8z0">
    <w:name w:val="WW8Num8z0"/>
    <w:rsid w:val="00FF3FBC"/>
    <w:rPr>
      <w:rFonts w:ascii="Symbol" w:hAnsi="Symbol" w:cs="Symbol"/>
    </w:rPr>
  </w:style>
  <w:style w:type="character" w:customStyle="1" w:styleId="WW8Num9z0">
    <w:name w:val="WW8Num9z0"/>
    <w:rsid w:val="00FF3FBC"/>
    <w:rPr>
      <w:i w:val="0"/>
    </w:rPr>
  </w:style>
  <w:style w:type="character" w:customStyle="1" w:styleId="WW8Num9z1">
    <w:name w:val="WW8Num9z1"/>
    <w:rsid w:val="00FF3FBC"/>
    <w:rPr>
      <w:rFonts w:ascii="Courier New" w:hAnsi="Courier New" w:cs="Courier New"/>
    </w:rPr>
  </w:style>
  <w:style w:type="character" w:customStyle="1" w:styleId="WW8Num9z2">
    <w:name w:val="WW8Num9z2"/>
    <w:rsid w:val="00FF3FBC"/>
    <w:rPr>
      <w:rFonts w:ascii="Wingdings" w:hAnsi="Wingdings" w:cs="Wingdings"/>
    </w:rPr>
  </w:style>
  <w:style w:type="character" w:customStyle="1" w:styleId="WW8Num8z1">
    <w:name w:val="WW8Num8z1"/>
    <w:rsid w:val="00FF3FBC"/>
    <w:rPr>
      <w:rFonts w:ascii="Courier New" w:hAnsi="Courier New" w:cs="Courier New"/>
    </w:rPr>
  </w:style>
  <w:style w:type="character" w:customStyle="1" w:styleId="WW8Num8z2">
    <w:name w:val="WW8Num8z2"/>
    <w:rsid w:val="00FF3FBC"/>
    <w:rPr>
      <w:rFonts w:ascii="Wingdings" w:hAnsi="Wingdings" w:cs="Wingdings"/>
    </w:rPr>
  </w:style>
  <w:style w:type="character" w:customStyle="1" w:styleId="WW8Num10z0">
    <w:name w:val="WW8Num10z0"/>
    <w:rsid w:val="00FF3FBC"/>
    <w:rPr>
      <w:rFonts w:ascii="Symbol" w:hAnsi="Symbol" w:cs="Symbol"/>
    </w:rPr>
  </w:style>
  <w:style w:type="character" w:customStyle="1" w:styleId="WW8Num10z1">
    <w:name w:val="WW8Num10z1"/>
    <w:rsid w:val="00FF3FBC"/>
    <w:rPr>
      <w:rFonts w:ascii="Courier New" w:hAnsi="Courier New" w:cs="Courier New"/>
    </w:rPr>
  </w:style>
  <w:style w:type="character" w:customStyle="1" w:styleId="WW8Num10z2">
    <w:name w:val="WW8Num10z2"/>
    <w:rsid w:val="00FF3FBC"/>
    <w:rPr>
      <w:rFonts w:ascii="Wingdings" w:hAnsi="Wingdings" w:cs="Wingdings"/>
    </w:rPr>
  </w:style>
  <w:style w:type="character" w:customStyle="1" w:styleId="WW8Num12z0">
    <w:name w:val="WW8Num12z0"/>
    <w:rsid w:val="00FF3FBC"/>
    <w:rPr>
      <w:b/>
    </w:rPr>
  </w:style>
  <w:style w:type="character" w:customStyle="1" w:styleId="WW8Num12z1">
    <w:name w:val="WW8Num12z1"/>
    <w:rsid w:val="00FF3FBC"/>
    <w:rPr>
      <w:b/>
      <w:i w:val="0"/>
      <w:sz w:val="24"/>
      <w:szCs w:val="24"/>
    </w:rPr>
  </w:style>
  <w:style w:type="character" w:customStyle="1" w:styleId="WW8Num13z0">
    <w:name w:val="WW8Num13z0"/>
    <w:rsid w:val="00FF3FBC"/>
    <w:rPr>
      <w:b w:val="0"/>
    </w:rPr>
  </w:style>
  <w:style w:type="character" w:customStyle="1" w:styleId="WW8Num15z0">
    <w:name w:val="WW8Num15z0"/>
    <w:rsid w:val="00FF3FBC"/>
    <w:rPr>
      <w:rFonts w:ascii="Wingdings" w:hAnsi="Wingdings" w:cs="Wingdings"/>
    </w:rPr>
  </w:style>
  <w:style w:type="character" w:customStyle="1" w:styleId="WW8Num15z1">
    <w:name w:val="WW8Num15z1"/>
    <w:rsid w:val="00FF3FBC"/>
    <w:rPr>
      <w:rFonts w:ascii="Courier New" w:hAnsi="Courier New" w:cs="Courier New"/>
    </w:rPr>
  </w:style>
  <w:style w:type="character" w:customStyle="1" w:styleId="WW8Num15z3">
    <w:name w:val="WW8Num15z3"/>
    <w:rsid w:val="00FF3FBC"/>
    <w:rPr>
      <w:rFonts w:ascii="Symbol" w:hAnsi="Symbol" w:cs="Symbol"/>
    </w:rPr>
  </w:style>
  <w:style w:type="character" w:customStyle="1" w:styleId="WW-DefaultParagraphFont">
    <w:name w:val="WW-Default Paragraph Font"/>
    <w:rsid w:val="00FF3FBC"/>
  </w:style>
  <w:style w:type="character" w:customStyle="1" w:styleId="ListParagraphChar">
    <w:name w:val="List Paragraph Char"/>
    <w:rsid w:val="00FF3FBC"/>
  </w:style>
  <w:style w:type="character" w:customStyle="1" w:styleId="CommentReference1">
    <w:name w:val="Comment Reference1"/>
    <w:rsid w:val="00FF3FBC"/>
    <w:rPr>
      <w:sz w:val="16"/>
      <w:szCs w:val="16"/>
    </w:rPr>
  </w:style>
  <w:style w:type="character" w:customStyle="1" w:styleId="CommentTextChar">
    <w:name w:val="Comment Text Char"/>
    <w:rsid w:val="00FF3FBC"/>
    <w:rPr>
      <w:sz w:val="20"/>
      <w:szCs w:val="20"/>
    </w:rPr>
  </w:style>
  <w:style w:type="character" w:customStyle="1" w:styleId="CommentSubjectChar">
    <w:name w:val="Comment Subject Char"/>
    <w:rsid w:val="00FF3FBC"/>
    <w:rPr>
      <w:b/>
      <w:bCs/>
      <w:sz w:val="20"/>
      <w:szCs w:val="20"/>
    </w:rPr>
  </w:style>
  <w:style w:type="character" w:customStyle="1" w:styleId="BalloonTextChar">
    <w:name w:val="Balloon Text Char"/>
    <w:rsid w:val="00FF3FBC"/>
    <w:rPr>
      <w:rFonts w:ascii="Tahoma" w:hAnsi="Tahoma" w:cs="Tahoma"/>
      <w:sz w:val="16"/>
      <w:szCs w:val="16"/>
    </w:rPr>
  </w:style>
  <w:style w:type="character" w:customStyle="1" w:styleId="BodyText2Char">
    <w:name w:val="Body Text 2 Char"/>
    <w:rsid w:val="00FF3FBC"/>
    <w:rPr>
      <w:sz w:val="24"/>
      <w:szCs w:val="24"/>
    </w:rPr>
  </w:style>
  <w:style w:type="character" w:customStyle="1" w:styleId="BodyText2Char1">
    <w:name w:val="Body Text 2 Char1"/>
    <w:rsid w:val="00FF3FBC"/>
  </w:style>
  <w:style w:type="character" w:customStyle="1" w:styleId="BodyText3Char">
    <w:name w:val="Body Text 3 Char"/>
    <w:rsid w:val="00FF3FBC"/>
    <w:rPr>
      <w:rFonts w:ascii="Times New Roman" w:eastAsia="Times New Roman" w:hAnsi="Times New Roman" w:cs="Times New Roman"/>
      <w:sz w:val="16"/>
      <w:szCs w:val="16"/>
    </w:rPr>
  </w:style>
  <w:style w:type="character" w:customStyle="1" w:styleId="NoSpacingChar">
    <w:name w:val="No Spacing Char"/>
    <w:rsid w:val="00FF3FBC"/>
    <w:rPr>
      <w:rFonts w:cs="font907"/>
      <w:lang w:val="en-US"/>
    </w:rPr>
  </w:style>
  <w:style w:type="character" w:customStyle="1" w:styleId="HeaderChar">
    <w:name w:val="Header Char"/>
    <w:uiPriority w:val="99"/>
    <w:rsid w:val="00FF3FBC"/>
  </w:style>
  <w:style w:type="character" w:customStyle="1" w:styleId="FooterChar">
    <w:name w:val="Footer Char"/>
    <w:uiPriority w:val="99"/>
    <w:rsid w:val="00FF3FBC"/>
  </w:style>
  <w:style w:type="character" w:customStyle="1" w:styleId="ListLabel1">
    <w:name w:val="ListLabel 1"/>
    <w:rsid w:val="00FF3FBC"/>
    <w:rPr>
      <w:rFonts w:cs="Courier New"/>
    </w:rPr>
  </w:style>
  <w:style w:type="character" w:customStyle="1" w:styleId="ListLabel2">
    <w:name w:val="ListLabel 2"/>
    <w:rsid w:val="00FF3FBC"/>
    <w:rPr>
      <w:b/>
      <w:i w:val="0"/>
      <w:sz w:val="24"/>
      <w:szCs w:val="24"/>
    </w:rPr>
  </w:style>
  <w:style w:type="character" w:customStyle="1" w:styleId="ListLabel3">
    <w:name w:val="ListLabel 3"/>
    <w:rsid w:val="00FF3FBC"/>
    <w:rPr>
      <w:rFonts w:cs="Arial"/>
      <w:i w:val="0"/>
      <w:sz w:val="24"/>
    </w:rPr>
  </w:style>
  <w:style w:type="character" w:customStyle="1" w:styleId="ListLabel4">
    <w:name w:val="ListLabel 4"/>
    <w:rsid w:val="00FF3FBC"/>
    <w:rPr>
      <w:rFonts w:cs="Arial"/>
      <w:b w:val="0"/>
      <w:i w:val="0"/>
      <w:sz w:val="24"/>
    </w:rPr>
  </w:style>
  <w:style w:type="character" w:customStyle="1" w:styleId="ListLabel5">
    <w:name w:val="ListLabel 5"/>
    <w:rsid w:val="00FF3FBC"/>
    <w:rPr>
      <w:rFonts w:cs="Calibri"/>
    </w:rPr>
  </w:style>
  <w:style w:type="character" w:customStyle="1" w:styleId="ListLabel6">
    <w:name w:val="ListLabel 6"/>
    <w:rsid w:val="00FF3FBC"/>
    <w:rPr>
      <w:b w:val="0"/>
      <w:i w:val="0"/>
      <w:color w:val="00000A"/>
    </w:rPr>
  </w:style>
  <w:style w:type="character" w:customStyle="1" w:styleId="ListLabel7">
    <w:name w:val="ListLabel 7"/>
    <w:rsid w:val="00FF3FBC"/>
    <w:rPr>
      <w:rFonts w:eastAsia="TimesNewRomanPSMT" w:cs="Times New Roman"/>
    </w:rPr>
  </w:style>
  <w:style w:type="character" w:customStyle="1" w:styleId="ListLabel8">
    <w:name w:val="ListLabel 8"/>
    <w:rsid w:val="00FF3FBC"/>
    <w:rPr>
      <w:i w:val="0"/>
    </w:rPr>
  </w:style>
  <w:style w:type="character" w:customStyle="1" w:styleId="NumberingSymbols">
    <w:name w:val="Numbering Symbols"/>
    <w:rsid w:val="00FF3FBC"/>
  </w:style>
  <w:style w:type="paragraph" w:customStyle="1" w:styleId="Heading">
    <w:name w:val="Heading"/>
    <w:basedOn w:val="Normal"/>
    <w:next w:val="BodyText"/>
    <w:rsid w:val="00FF3FB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FF3FBC"/>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FF3FBC"/>
    <w:rPr>
      <w:rFonts w:ascii="Times New Roman" w:eastAsia="Arial Unicode MS" w:hAnsi="Times New Roman" w:cs="Times New Roman"/>
      <w:color w:val="000000"/>
      <w:kern w:val="1"/>
      <w:sz w:val="24"/>
      <w:szCs w:val="24"/>
      <w:lang w:eastAsia="ar-SA"/>
    </w:rPr>
  </w:style>
  <w:style w:type="paragraph" w:styleId="List">
    <w:name w:val="List"/>
    <w:basedOn w:val="BodyText"/>
    <w:rsid w:val="00FF3FBC"/>
    <w:rPr>
      <w:rFonts w:cs="Mangal"/>
    </w:rPr>
  </w:style>
  <w:style w:type="paragraph" w:styleId="Caption">
    <w:name w:val="caption"/>
    <w:basedOn w:val="Normal"/>
    <w:qFormat/>
    <w:rsid w:val="00FF3FBC"/>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FF3FBC"/>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FF3FBC"/>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FF3FBC"/>
    <w:rPr>
      <w:b/>
      <w:bCs/>
    </w:rPr>
  </w:style>
  <w:style w:type="paragraph" w:styleId="BalloonText">
    <w:name w:val="Balloon Text"/>
    <w:basedOn w:val="Normal"/>
    <w:link w:val="BalloonTextChar1"/>
    <w:rsid w:val="00FF3FBC"/>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basedOn w:val="DefaultParagraphFont"/>
    <w:link w:val="BalloonText"/>
    <w:rsid w:val="00FF3FBC"/>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FF3FBC"/>
    <w:pPr>
      <w:suppressLineNumbers/>
    </w:pPr>
    <w:rPr>
      <w:sz w:val="32"/>
      <w:szCs w:val="32"/>
    </w:rPr>
  </w:style>
  <w:style w:type="paragraph" w:styleId="BodyText2">
    <w:name w:val="Body Text 2"/>
    <w:basedOn w:val="Normal"/>
    <w:link w:val="BodyText2Char2"/>
    <w:rsid w:val="00FF3FBC"/>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FF3FB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F3FB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1">
    <w:name w:val="Body Text 3 Char1"/>
    <w:basedOn w:val="DefaultParagraphFont"/>
    <w:link w:val="BodyText3"/>
    <w:rsid w:val="00FF3FBC"/>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FF3FBC"/>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basedOn w:val="DefaultParagraphFont"/>
    <w:link w:val="Header"/>
    <w:rsid w:val="00FF3FB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F3FBC"/>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basedOn w:val="DefaultParagraphFont"/>
    <w:link w:val="Footer"/>
    <w:uiPriority w:val="99"/>
    <w:rsid w:val="00FF3FB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F3FBC"/>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FF3FBC"/>
    <w:pPr>
      <w:jc w:val="center"/>
    </w:pPr>
    <w:rPr>
      <w:b/>
      <w:bCs/>
    </w:rPr>
  </w:style>
  <w:style w:type="paragraph" w:customStyle="1" w:styleId="PythagoreanTheorem">
    <w:name w:val="Pythagorean Theorem"/>
    <w:rsid w:val="00FF3FBC"/>
    <w:pPr>
      <w:suppressAutoHyphens/>
      <w:spacing w:after="200" w:line="276" w:lineRule="auto"/>
    </w:pPr>
    <w:rPr>
      <w:rFonts w:ascii="Calibri" w:eastAsia="MS Mincho" w:hAnsi="Calibri" w:cs="Arial"/>
      <w:lang w:eastAsia="ar-SA"/>
    </w:rPr>
  </w:style>
  <w:style w:type="character" w:styleId="Hyperlink">
    <w:name w:val="Hyperlink"/>
    <w:rsid w:val="00FF3FBC"/>
    <w:rPr>
      <w:color w:val="0000FF"/>
      <w:u w:val="single"/>
    </w:rPr>
  </w:style>
  <w:style w:type="character" w:customStyle="1" w:styleId="Heading10">
    <w:name w:val="Heading #1_"/>
    <w:link w:val="Heading11"/>
    <w:locked/>
    <w:rsid w:val="00FF3FBC"/>
    <w:rPr>
      <w:b/>
      <w:bCs/>
      <w:sz w:val="23"/>
      <w:szCs w:val="23"/>
      <w:shd w:val="clear" w:color="auto" w:fill="FFFFFF"/>
    </w:rPr>
  </w:style>
  <w:style w:type="paragraph" w:customStyle="1" w:styleId="Heading11">
    <w:name w:val="Heading #1"/>
    <w:basedOn w:val="Normal"/>
    <w:link w:val="Heading10"/>
    <w:rsid w:val="00FF3FBC"/>
    <w:pPr>
      <w:shd w:val="clear" w:color="auto" w:fill="FFFFFF"/>
      <w:spacing w:after="0" w:line="274" w:lineRule="exact"/>
      <w:jc w:val="both"/>
      <w:outlineLvl w:val="0"/>
    </w:pPr>
    <w:rPr>
      <w:rFonts w:asciiTheme="minorHAnsi" w:eastAsiaTheme="minorHAnsi" w:hAnsiTheme="minorHAnsi" w:cstheme="minorBidi"/>
      <w:b/>
      <w:bCs/>
      <w:sz w:val="23"/>
      <w:szCs w:val="23"/>
      <w:shd w:val="clear" w:color="auto" w:fill="FFFFFF"/>
    </w:rPr>
  </w:style>
  <w:style w:type="character" w:customStyle="1" w:styleId="Bodytext0">
    <w:name w:val="Body text_"/>
    <w:link w:val="Bodytext1"/>
    <w:locked/>
    <w:rsid w:val="00FF3FBC"/>
    <w:rPr>
      <w:sz w:val="23"/>
      <w:szCs w:val="23"/>
      <w:shd w:val="clear" w:color="auto" w:fill="FFFFFF"/>
    </w:rPr>
  </w:style>
  <w:style w:type="paragraph" w:customStyle="1" w:styleId="Bodytext1">
    <w:name w:val="Body text1"/>
    <w:basedOn w:val="Normal"/>
    <w:link w:val="Bodytext0"/>
    <w:rsid w:val="00FF3FBC"/>
    <w:pPr>
      <w:shd w:val="clear" w:color="auto" w:fill="FFFFFF"/>
      <w:spacing w:after="4380" w:line="274" w:lineRule="exact"/>
      <w:jc w:val="center"/>
    </w:pPr>
    <w:rPr>
      <w:rFonts w:asciiTheme="minorHAnsi" w:eastAsiaTheme="minorHAnsi" w:hAnsiTheme="minorHAnsi" w:cstheme="minorBidi"/>
      <w:sz w:val="23"/>
      <w:szCs w:val="23"/>
      <w:shd w:val="clear" w:color="auto" w:fill="FFFFFF"/>
    </w:rPr>
  </w:style>
  <w:style w:type="paragraph" w:customStyle="1" w:styleId="Pasussalistom1">
    <w:name w:val="Pasus sa listom1"/>
    <w:basedOn w:val="Normal"/>
    <w:uiPriority w:val="34"/>
    <w:qFormat/>
    <w:rsid w:val="00FF3FBC"/>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customStyle="1" w:styleId="FontStyle52">
    <w:name w:val="Font Style52"/>
    <w:rsid w:val="00FF3FBC"/>
    <w:rPr>
      <w:rFonts w:ascii="Arial" w:hAnsi="Arial"/>
      <w:sz w:val="22"/>
    </w:rPr>
  </w:style>
  <w:style w:type="character" w:styleId="CommentReference">
    <w:name w:val="annotation reference"/>
    <w:uiPriority w:val="99"/>
    <w:semiHidden/>
    <w:unhideWhenUsed/>
    <w:rsid w:val="00FF3FBC"/>
    <w:rPr>
      <w:sz w:val="16"/>
      <w:szCs w:val="16"/>
    </w:rPr>
  </w:style>
  <w:style w:type="paragraph" w:styleId="CommentText">
    <w:name w:val="annotation text"/>
    <w:basedOn w:val="Normal"/>
    <w:link w:val="CommentTextChar1"/>
    <w:uiPriority w:val="99"/>
    <w:semiHidden/>
    <w:unhideWhenUsed/>
    <w:rsid w:val="00FF3FBC"/>
    <w:rPr>
      <w:rFonts w:eastAsia="Times New Roman"/>
      <w:sz w:val="20"/>
      <w:szCs w:val="20"/>
    </w:rPr>
  </w:style>
  <w:style w:type="character" w:customStyle="1" w:styleId="CommentTextChar1">
    <w:name w:val="Comment Text Char1"/>
    <w:basedOn w:val="DefaultParagraphFont"/>
    <w:link w:val="CommentText"/>
    <w:uiPriority w:val="99"/>
    <w:semiHidden/>
    <w:rsid w:val="00FF3FBC"/>
    <w:rPr>
      <w:rFonts w:ascii="Calibri" w:eastAsia="Times New Roman" w:hAnsi="Calibri" w:cs="Times New Roman"/>
      <w:sz w:val="20"/>
      <w:szCs w:val="20"/>
    </w:rPr>
  </w:style>
  <w:style w:type="paragraph" w:styleId="CommentSubject">
    <w:name w:val="annotation subject"/>
    <w:basedOn w:val="CommentText"/>
    <w:next w:val="CommentText"/>
    <w:link w:val="CommentSubjectChar1"/>
    <w:uiPriority w:val="99"/>
    <w:semiHidden/>
    <w:unhideWhenUsed/>
    <w:rsid w:val="00FF3FBC"/>
    <w:rPr>
      <w:b/>
      <w:bCs/>
    </w:rPr>
  </w:style>
  <w:style w:type="character" w:customStyle="1" w:styleId="CommentSubjectChar1">
    <w:name w:val="Comment Subject Char1"/>
    <w:basedOn w:val="CommentTextChar1"/>
    <w:link w:val="CommentSubject"/>
    <w:uiPriority w:val="99"/>
    <w:semiHidden/>
    <w:rsid w:val="00FF3FBC"/>
    <w:rPr>
      <w:rFonts w:ascii="Calibri" w:eastAsia="Times New Roman" w:hAnsi="Calibri" w:cs="Times New Roman"/>
      <w:b/>
      <w:bCs/>
      <w:sz w:val="20"/>
      <w:szCs w:val="20"/>
    </w:rPr>
  </w:style>
  <w:style w:type="paragraph" w:customStyle="1" w:styleId="Normal1">
    <w:name w:val="Normal1"/>
    <w:basedOn w:val="Normal"/>
    <w:uiPriority w:val="99"/>
    <w:rsid w:val="00FF3FBC"/>
    <w:pPr>
      <w:spacing w:before="100" w:beforeAutospacing="1" w:after="100" w:afterAutospacing="1" w:line="240" w:lineRule="auto"/>
    </w:pPr>
    <w:rPr>
      <w:rFonts w:ascii="Times New Roman" w:eastAsia="Times New Roman" w:hAnsi="Times New Roman"/>
      <w:sz w:val="24"/>
      <w:szCs w:val="24"/>
    </w:rPr>
  </w:style>
  <w:style w:type="paragraph" w:customStyle="1" w:styleId="Pasussalistom3">
    <w:name w:val="Pasus sa listom3"/>
    <w:basedOn w:val="Normal"/>
    <w:uiPriority w:val="34"/>
    <w:qFormat/>
    <w:rsid w:val="00FF3FBC"/>
    <w:pPr>
      <w:ind w:left="708"/>
    </w:pPr>
    <w:rPr>
      <w:rFonts w:eastAsia="Times New Roman"/>
    </w:rPr>
  </w:style>
  <w:style w:type="paragraph" w:customStyle="1" w:styleId="Pasussalistom4">
    <w:name w:val="Pasus sa listom4"/>
    <w:basedOn w:val="Normal"/>
    <w:uiPriority w:val="34"/>
    <w:qFormat/>
    <w:rsid w:val="00FF3FBC"/>
    <w:pPr>
      <w:ind w:left="720"/>
    </w:pPr>
    <w:rPr>
      <w:rFonts w:eastAsia="Times New Roman"/>
    </w:rPr>
  </w:style>
  <w:style w:type="paragraph" w:styleId="ListParagraph">
    <w:name w:val="List Paragraph"/>
    <w:basedOn w:val="Normal"/>
    <w:qFormat/>
    <w:rsid w:val="00FF3FBC"/>
    <w:pPr>
      <w:ind w:left="720"/>
    </w:pPr>
    <w:rPr>
      <w:rFonts w:eastAsia="Times New Roman"/>
    </w:rPr>
  </w:style>
  <w:style w:type="paragraph" w:customStyle="1" w:styleId="Pasussalistom">
    <w:name w:val="Pasus sa listom"/>
    <w:basedOn w:val="Normal"/>
    <w:qFormat/>
    <w:rsid w:val="00FF3FBC"/>
    <w:pPr>
      <w:spacing w:after="0" w:line="240" w:lineRule="auto"/>
      <w:ind w:left="720"/>
      <w:contextualSpacing/>
    </w:pPr>
    <w:rPr>
      <w:rFonts w:ascii="Times New Roman" w:eastAsia="Times New Roman" w:hAnsi="Times New Roman"/>
      <w:sz w:val="24"/>
      <w:szCs w:val="24"/>
      <w:lang w:val="sr-Latn-CS" w:eastAsia="sr-Latn-CS"/>
    </w:rPr>
  </w:style>
  <w:style w:type="paragraph" w:styleId="BodyTextIndent2">
    <w:name w:val="Body Text Indent 2"/>
    <w:basedOn w:val="Normal"/>
    <w:link w:val="BodyTextIndent2Char"/>
    <w:uiPriority w:val="99"/>
    <w:unhideWhenUsed/>
    <w:rsid w:val="00FF3FBC"/>
    <w:pPr>
      <w:spacing w:after="120" w:line="480" w:lineRule="auto"/>
      <w:ind w:left="283"/>
    </w:pPr>
  </w:style>
  <w:style w:type="character" w:customStyle="1" w:styleId="BodyTextIndent2Char">
    <w:name w:val="Body Text Indent 2 Char"/>
    <w:basedOn w:val="DefaultParagraphFont"/>
    <w:link w:val="BodyTextIndent2"/>
    <w:uiPriority w:val="99"/>
    <w:rsid w:val="00FF3FBC"/>
    <w:rPr>
      <w:rFonts w:ascii="Calibri" w:eastAsia="Calibri" w:hAnsi="Calibri" w:cs="Times New Roman"/>
    </w:rPr>
  </w:style>
  <w:style w:type="character" w:styleId="HTMLCite">
    <w:name w:val="HTML Cite"/>
    <w:basedOn w:val="DefaultParagraphFont"/>
    <w:unhideWhenUsed/>
    <w:rsid w:val="00FF3FBC"/>
    <w:rPr>
      <w:i/>
      <w:iCs/>
    </w:rPr>
  </w:style>
  <w:style w:type="paragraph" w:styleId="NoSpacing">
    <w:name w:val="No Spacing"/>
    <w:qFormat/>
    <w:rsid w:val="00FF3FB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s.rs/internet/latinica/67/pn.html" TargetMode="External"/><Relationship Id="rId5" Type="http://schemas.openxmlformats.org/officeDocument/2006/relationships/hyperlink" Target="http://www.nbs.rs/internet/latinica/67/p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15450</Words>
  <Characters>88071</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Nastavnik</dc:creator>
  <cp:keywords/>
  <dc:description/>
  <cp:lastModifiedBy>Racunovodstvo</cp:lastModifiedBy>
  <cp:revision>21</cp:revision>
  <dcterms:created xsi:type="dcterms:W3CDTF">2019-10-04T06:29:00Z</dcterms:created>
  <dcterms:modified xsi:type="dcterms:W3CDTF">2019-10-08T07:28:00Z</dcterms:modified>
</cp:coreProperties>
</file>